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1B" w:rsidRDefault="004A5C1B" w:rsidP="004A5C1B">
      <w:pPr>
        <w:tabs>
          <w:tab w:val="center" w:pos="4677"/>
        </w:tabs>
        <w:ind w:left="1695" w:firstLine="4677"/>
        <w:jc w:val="both"/>
        <w:rPr>
          <w:spacing w:val="-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-159385</wp:posOffset>
            </wp:positionV>
            <wp:extent cx="781050" cy="92964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 </w:t>
      </w:r>
    </w:p>
    <w:p w:rsidR="004A5C1B" w:rsidRDefault="004A5C1B" w:rsidP="004A5C1B">
      <w:pPr>
        <w:tabs>
          <w:tab w:val="center" w:pos="4677"/>
        </w:tabs>
        <w:jc w:val="center"/>
        <w:rPr>
          <w:spacing w:val="-3"/>
        </w:rPr>
      </w:pPr>
    </w:p>
    <w:p w:rsidR="004A5C1B" w:rsidRDefault="004A5C1B" w:rsidP="004A5C1B">
      <w:pPr>
        <w:tabs>
          <w:tab w:val="center" w:pos="4677"/>
        </w:tabs>
        <w:jc w:val="center"/>
        <w:rPr>
          <w:spacing w:val="-3"/>
        </w:rPr>
      </w:pPr>
    </w:p>
    <w:p w:rsidR="004A5C1B" w:rsidRDefault="004A5C1B" w:rsidP="004A5C1B">
      <w:pPr>
        <w:tabs>
          <w:tab w:val="center" w:pos="4677"/>
        </w:tabs>
        <w:jc w:val="center"/>
        <w:rPr>
          <w:spacing w:val="-3"/>
        </w:rPr>
      </w:pPr>
    </w:p>
    <w:p w:rsidR="004A5C1B" w:rsidRDefault="004A5C1B" w:rsidP="004A5C1B">
      <w:pPr>
        <w:tabs>
          <w:tab w:val="center" w:pos="4677"/>
        </w:tabs>
        <w:jc w:val="center"/>
        <w:rPr>
          <w:spacing w:val="-3"/>
        </w:rPr>
      </w:pPr>
    </w:p>
    <w:p w:rsidR="004A5C1B" w:rsidRDefault="004A5C1B" w:rsidP="004A5C1B">
      <w:pPr>
        <w:shd w:val="clear" w:color="auto" w:fill="FFFFFF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>КОНТРОЛЬНО-СЧЕТНЫЙ КОМИТЕТ ЧЕРЕПОВЕЦКОГО МУНИЦИПАЛЬНОГО РАЙОНА</w:t>
      </w:r>
    </w:p>
    <w:p w:rsidR="004A5C1B" w:rsidRPr="004A5C1B" w:rsidRDefault="004A5C1B" w:rsidP="004A5C1B">
      <w:pPr>
        <w:shd w:val="clear" w:color="auto" w:fill="FFFFFF"/>
        <w:ind w:firstLine="709"/>
        <w:jc w:val="center"/>
        <w:rPr>
          <w:sz w:val="20"/>
          <w:szCs w:val="20"/>
        </w:rPr>
      </w:pPr>
    </w:p>
    <w:p w:rsidR="004A5C1B" w:rsidRDefault="004A5C1B" w:rsidP="004A5C1B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262847" w:rsidRDefault="00262847" w:rsidP="00262847">
      <w:pPr>
        <w:shd w:val="clear" w:color="auto" w:fill="FFFFFF"/>
        <w:ind w:firstLine="709"/>
        <w:jc w:val="center"/>
        <w:rPr>
          <w:sz w:val="20"/>
          <w:szCs w:val="20"/>
        </w:rPr>
      </w:pPr>
    </w:p>
    <w:p w:rsidR="00262847" w:rsidRDefault="00262847" w:rsidP="00262847">
      <w:pPr>
        <w:jc w:val="center"/>
        <w:rPr>
          <w:spacing w:val="-4"/>
          <w:sz w:val="22"/>
          <w:szCs w:val="22"/>
        </w:rPr>
      </w:pPr>
      <w:r>
        <w:rPr>
          <w:bCs/>
          <w:spacing w:val="-13"/>
          <w:sz w:val="28"/>
          <w:szCs w:val="28"/>
        </w:rPr>
        <w:t xml:space="preserve">от  </w:t>
      </w:r>
      <w:r w:rsidR="001B2908">
        <w:rPr>
          <w:bCs/>
          <w:spacing w:val="-13"/>
          <w:sz w:val="28"/>
          <w:szCs w:val="28"/>
        </w:rPr>
        <w:t>01</w:t>
      </w:r>
      <w:r>
        <w:rPr>
          <w:bCs/>
          <w:spacing w:val="-13"/>
          <w:sz w:val="28"/>
          <w:szCs w:val="28"/>
        </w:rPr>
        <w:t>.0</w:t>
      </w:r>
      <w:r w:rsidR="001B2908">
        <w:rPr>
          <w:bCs/>
          <w:spacing w:val="-13"/>
          <w:sz w:val="28"/>
          <w:szCs w:val="28"/>
        </w:rPr>
        <w:t>2</w:t>
      </w:r>
      <w:r>
        <w:rPr>
          <w:bCs/>
          <w:spacing w:val="-13"/>
          <w:sz w:val="28"/>
          <w:szCs w:val="28"/>
        </w:rPr>
        <w:t>.2022</w:t>
      </w:r>
      <w:r>
        <w:rPr>
          <w:bCs/>
          <w:sz w:val="28"/>
          <w:szCs w:val="28"/>
        </w:rPr>
        <w:t xml:space="preserve">                                                                                  № 12                                                                 </w:t>
      </w:r>
      <w:r>
        <w:rPr>
          <w:spacing w:val="-4"/>
          <w:sz w:val="28"/>
          <w:szCs w:val="28"/>
        </w:rPr>
        <w:t xml:space="preserve">  </w:t>
      </w:r>
      <w:r>
        <w:rPr>
          <w:spacing w:val="-4"/>
        </w:rPr>
        <w:t>г. Череповец</w:t>
      </w:r>
    </w:p>
    <w:p w:rsidR="004A5C1B" w:rsidRPr="004A5C1B" w:rsidRDefault="004A5C1B" w:rsidP="00E3318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E33180" w:rsidRPr="00E33180" w:rsidRDefault="00E33180" w:rsidP="00E331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3180">
        <w:rPr>
          <w:rFonts w:ascii="Times New Roman" w:hAnsi="Times New Roman" w:cs="Times New Roman"/>
          <w:sz w:val="28"/>
          <w:szCs w:val="28"/>
        </w:rPr>
        <w:t>О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18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33180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E33180" w:rsidRPr="00E33180" w:rsidRDefault="00E33180" w:rsidP="00E33180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28"/>
        </w:rPr>
      </w:pPr>
      <w:r w:rsidRPr="00E33180">
        <w:rPr>
          <w:rFonts w:ascii="Times New Roman" w:hAnsi="Times New Roman" w:cs="Times New Roman"/>
          <w:sz w:val="28"/>
          <w:szCs w:val="28"/>
        </w:rPr>
        <w:t>муниципальных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180">
        <w:rPr>
          <w:rFonts w:ascii="Times New Roman" w:hAnsi="Times New Roman" w:cs="Times New Roman"/>
          <w:sz w:val="28"/>
          <w:szCs w:val="28"/>
        </w:rPr>
        <w:t>правовых актов и их проектов</w:t>
      </w:r>
    </w:p>
    <w:p w:rsidR="00E33180" w:rsidRPr="004A5C1B" w:rsidRDefault="00E33180" w:rsidP="00E3318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E33180" w:rsidRDefault="00E33180" w:rsidP="00244A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0703F8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0703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7" w:history="1">
        <w:r w:rsidRPr="00E33180">
          <w:rPr>
            <w:sz w:val="28"/>
            <w:szCs w:val="28"/>
          </w:rPr>
          <w:t>закон</w:t>
        </w:r>
        <w:r w:rsidR="000703F8">
          <w:rPr>
            <w:sz w:val="28"/>
            <w:szCs w:val="28"/>
          </w:rPr>
          <w:t>а</w:t>
        </w:r>
        <w:r w:rsidRPr="00E33180">
          <w:rPr>
            <w:sz w:val="28"/>
            <w:szCs w:val="28"/>
          </w:rPr>
          <w:t>м</w:t>
        </w:r>
      </w:hyperlink>
      <w:r w:rsidR="000703F8" w:rsidRPr="00244A55">
        <w:rPr>
          <w:sz w:val="28"/>
          <w:szCs w:val="28"/>
        </w:rPr>
        <w:t>и</w:t>
      </w:r>
      <w:r>
        <w:rPr>
          <w:sz w:val="28"/>
          <w:szCs w:val="28"/>
        </w:rPr>
        <w:t xml:space="preserve"> от 25 декабря 2008 года </w:t>
      </w:r>
      <w:r w:rsidR="00244A55">
        <w:rPr>
          <w:sz w:val="28"/>
          <w:szCs w:val="28"/>
        </w:rPr>
        <w:br/>
      </w:r>
      <w:r>
        <w:rPr>
          <w:sz w:val="28"/>
          <w:szCs w:val="28"/>
        </w:rPr>
        <w:t xml:space="preserve">№ 273-ФЗ </w:t>
      </w:r>
      <w:r w:rsidR="000703F8">
        <w:rPr>
          <w:sz w:val="28"/>
          <w:szCs w:val="28"/>
        </w:rPr>
        <w:t>«</w:t>
      </w:r>
      <w:r>
        <w:rPr>
          <w:sz w:val="28"/>
          <w:szCs w:val="28"/>
        </w:rPr>
        <w:t>О противодействии коррупции</w:t>
      </w:r>
      <w:r w:rsidR="000703F8">
        <w:rPr>
          <w:sz w:val="28"/>
          <w:szCs w:val="28"/>
        </w:rPr>
        <w:t>»</w:t>
      </w:r>
      <w:r>
        <w:rPr>
          <w:sz w:val="28"/>
          <w:szCs w:val="28"/>
        </w:rPr>
        <w:t xml:space="preserve">, от 17 июля 2009 года № 172-ФЗ </w:t>
      </w:r>
      <w:r w:rsidR="00244A55">
        <w:rPr>
          <w:sz w:val="28"/>
          <w:szCs w:val="28"/>
        </w:rPr>
        <w:t>«</w:t>
      </w:r>
      <w:r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09512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8" w:history="1">
        <w:r w:rsidRPr="00E33180">
          <w:rPr>
            <w:sz w:val="28"/>
            <w:szCs w:val="28"/>
          </w:rPr>
          <w:t>постановлением</w:t>
        </w:r>
      </w:hyperlink>
      <w:r w:rsidRPr="00E33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Российской Федерации от 26 февраля 2010 года № 96 </w:t>
      </w:r>
      <w:r w:rsidR="000703F8">
        <w:rPr>
          <w:sz w:val="28"/>
          <w:szCs w:val="28"/>
        </w:rPr>
        <w:t>«</w:t>
      </w:r>
      <w:r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актов»</w:t>
      </w:r>
      <w:proofErr w:type="gramEnd"/>
    </w:p>
    <w:p w:rsidR="00E33180" w:rsidRPr="00BC7678" w:rsidRDefault="00E33180" w:rsidP="00244A55">
      <w:pPr>
        <w:ind w:firstLine="709"/>
        <w:jc w:val="both"/>
        <w:rPr>
          <w:sz w:val="28"/>
          <w:szCs w:val="28"/>
        </w:rPr>
      </w:pPr>
      <w:r w:rsidRPr="00BC7678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Установить, что антикоррупционная экспертиза муниципальных нормативных правовых актов и их проектов осуществляется разработчиками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</w:t>
      </w:r>
      <w:r w:rsidR="000703F8">
        <w:rPr>
          <w:sz w:val="28"/>
          <w:szCs w:val="28"/>
        </w:rPr>
        <w:t>»</w:t>
      </w:r>
      <w:r w:rsidRPr="00BC7678">
        <w:rPr>
          <w:sz w:val="28"/>
          <w:szCs w:val="28"/>
        </w:rPr>
        <w:t>.</w:t>
      </w:r>
    </w:p>
    <w:p w:rsidR="004B242D" w:rsidRDefault="00E33180" w:rsidP="0024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проведения </w:t>
      </w:r>
      <w:r w:rsidRPr="00BC7678">
        <w:rPr>
          <w:sz w:val="28"/>
          <w:szCs w:val="28"/>
        </w:rPr>
        <w:t>антикоррупционн</w:t>
      </w:r>
      <w:r>
        <w:rPr>
          <w:sz w:val="28"/>
          <w:szCs w:val="28"/>
        </w:rPr>
        <w:t>ой</w:t>
      </w:r>
      <w:r w:rsidRPr="00BC7678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BC7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нормативные правовые акты, </w:t>
      </w:r>
      <w:r w:rsidRPr="00BC7678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BC7678">
        <w:rPr>
          <w:sz w:val="28"/>
          <w:szCs w:val="28"/>
        </w:rPr>
        <w:t xml:space="preserve"> муниципальных нормативных правовых актов</w:t>
      </w:r>
      <w:r>
        <w:rPr>
          <w:sz w:val="28"/>
          <w:szCs w:val="28"/>
        </w:rPr>
        <w:t xml:space="preserve"> </w:t>
      </w:r>
      <w:r w:rsidR="000703F8">
        <w:rPr>
          <w:sz w:val="28"/>
          <w:szCs w:val="28"/>
        </w:rPr>
        <w:t>контрольно-счетного комитета Череповецкого муниципального района (далее – контрольно-счетный комитет)</w:t>
      </w:r>
      <w:r w:rsidR="009E3289" w:rsidRPr="00244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в </w:t>
      </w:r>
      <w:r w:rsidR="004B242D">
        <w:rPr>
          <w:sz w:val="28"/>
          <w:szCs w:val="28"/>
        </w:rPr>
        <w:t>экспертно-правовое управление администрации района.</w:t>
      </w:r>
    </w:p>
    <w:p w:rsidR="00E33180" w:rsidRPr="00BC7678" w:rsidRDefault="00E33180" w:rsidP="0024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</w:t>
      </w:r>
      <w:r w:rsidRPr="00BC7678">
        <w:rPr>
          <w:sz w:val="28"/>
          <w:szCs w:val="28"/>
        </w:rPr>
        <w:t xml:space="preserve"> эксперти</w:t>
      </w:r>
      <w:r>
        <w:rPr>
          <w:sz w:val="28"/>
          <w:szCs w:val="28"/>
        </w:rPr>
        <w:t>зы при наличии замечаний составляется</w:t>
      </w:r>
      <w:r w:rsidRPr="00BC7678">
        <w:rPr>
          <w:sz w:val="28"/>
          <w:szCs w:val="28"/>
        </w:rPr>
        <w:t xml:space="preserve"> заключение. Заключение</w:t>
      </w:r>
      <w:r>
        <w:rPr>
          <w:sz w:val="28"/>
          <w:szCs w:val="28"/>
        </w:rPr>
        <w:t xml:space="preserve"> обязательно для рассмотрения разработчиками проекта.</w:t>
      </w:r>
    </w:p>
    <w:p w:rsidR="00E33180" w:rsidRDefault="00E33180" w:rsidP="0024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7678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Муниципальные служащие </w:t>
      </w:r>
      <w:r w:rsidR="000703F8">
        <w:rPr>
          <w:sz w:val="28"/>
          <w:szCs w:val="28"/>
        </w:rPr>
        <w:t xml:space="preserve">контрольно-счетного комитета </w:t>
      </w:r>
      <w:r w:rsidRPr="00BC7678">
        <w:rPr>
          <w:sz w:val="28"/>
          <w:szCs w:val="28"/>
        </w:rPr>
        <w:t>в случае обнаружения в муниципальных нормативных правовых актах (проектах нормативных правовых актов) положений, способствующих созданию условий для проявления коррупции, обязаны исключить их из муниципального нормативного правового акта или его проекта.</w:t>
      </w:r>
    </w:p>
    <w:p w:rsidR="000703F8" w:rsidRPr="003C63C4" w:rsidRDefault="00E33180" w:rsidP="00244A5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703F8" w:rsidRPr="005473D6">
        <w:rPr>
          <w:sz w:val="28"/>
          <w:szCs w:val="28"/>
        </w:rPr>
        <w:t xml:space="preserve">Распоряжение </w:t>
      </w:r>
      <w:r w:rsidR="00244A55">
        <w:rPr>
          <w:sz w:val="28"/>
          <w:szCs w:val="28"/>
        </w:rPr>
        <w:t xml:space="preserve">опубликовать в газете «Сельская новь» и </w:t>
      </w:r>
      <w:r w:rsidR="000703F8" w:rsidRPr="005473D6">
        <w:rPr>
          <w:sz w:val="28"/>
          <w:szCs w:val="28"/>
        </w:rPr>
        <w:t>разместить на официальном сайте района в информационно-телекоммуникационной сети «Интернет».</w:t>
      </w:r>
    </w:p>
    <w:p w:rsidR="000703F8" w:rsidRDefault="000703F8" w:rsidP="00244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3F8" w:rsidRPr="00846B1B" w:rsidRDefault="000703F8" w:rsidP="00070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1F0B">
        <w:rPr>
          <w:spacing w:val="-2"/>
          <w:sz w:val="28"/>
          <w:szCs w:val="28"/>
        </w:rPr>
        <w:t>Председатель комитета                                                                      Н.Г. Васильева</w:t>
      </w:r>
    </w:p>
    <w:sectPr w:rsidR="000703F8" w:rsidRPr="00846B1B" w:rsidSect="006222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4FB3651"/>
    <w:multiLevelType w:val="multilevel"/>
    <w:tmpl w:val="FF309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E118F8"/>
    <w:multiLevelType w:val="multilevel"/>
    <w:tmpl w:val="14E0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96420"/>
    <w:multiLevelType w:val="hybridMultilevel"/>
    <w:tmpl w:val="6354097A"/>
    <w:lvl w:ilvl="0" w:tplc="D7DA83A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06E91"/>
    <w:multiLevelType w:val="multilevel"/>
    <w:tmpl w:val="F9CC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F7E4C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FDE05EB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17702"/>
    <w:multiLevelType w:val="multilevel"/>
    <w:tmpl w:val="A830D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CE61F9"/>
    <w:multiLevelType w:val="multilevel"/>
    <w:tmpl w:val="A4DC13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172B6"/>
    <w:multiLevelType w:val="multilevel"/>
    <w:tmpl w:val="DCE2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33FB5"/>
    <w:multiLevelType w:val="multilevel"/>
    <w:tmpl w:val="828CCD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3A7EBC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B59D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EC056C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C429F"/>
    <w:rsid w:val="00012C35"/>
    <w:rsid w:val="00014295"/>
    <w:rsid w:val="000144D7"/>
    <w:rsid w:val="000703F8"/>
    <w:rsid w:val="00092B75"/>
    <w:rsid w:val="0009512B"/>
    <w:rsid w:val="00095FE9"/>
    <w:rsid w:val="000A05BD"/>
    <w:rsid w:val="000A4BFD"/>
    <w:rsid w:val="000C429F"/>
    <w:rsid w:val="000E2B23"/>
    <w:rsid w:val="000E7FDE"/>
    <w:rsid w:val="000F5E28"/>
    <w:rsid w:val="001365F8"/>
    <w:rsid w:val="00153BE7"/>
    <w:rsid w:val="001959D0"/>
    <w:rsid w:val="001A3BC2"/>
    <w:rsid w:val="001B2908"/>
    <w:rsid w:val="001C3B62"/>
    <w:rsid w:val="001C4A5B"/>
    <w:rsid w:val="001C78FC"/>
    <w:rsid w:val="001D303F"/>
    <w:rsid w:val="001D5952"/>
    <w:rsid w:val="001F326E"/>
    <w:rsid w:val="0020377A"/>
    <w:rsid w:val="00220E78"/>
    <w:rsid w:val="002309F9"/>
    <w:rsid w:val="0024020F"/>
    <w:rsid w:val="00244A55"/>
    <w:rsid w:val="00252023"/>
    <w:rsid w:val="00262847"/>
    <w:rsid w:val="00271859"/>
    <w:rsid w:val="00276499"/>
    <w:rsid w:val="00277475"/>
    <w:rsid w:val="00280AA1"/>
    <w:rsid w:val="00283953"/>
    <w:rsid w:val="00285977"/>
    <w:rsid w:val="002B2E82"/>
    <w:rsid w:val="002F64C7"/>
    <w:rsid w:val="002F7BB6"/>
    <w:rsid w:val="00305BA7"/>
    <w:rsid w:val="0030671B"/>
    <w:rsid w:val="0031143B"/>
    <w:rsid w:val="00312C7A"/>
    <w:rsid w:val="003134BC"/>
    <w:rsid w:val="00323C16"/>
    <w:rsid w:val="00390A39"/>
    <w:rsid w:val="00391872"/>
    <w:rsid w:val="003A1B6F"/>
    <w:rsid w:val="003A6F47"/>
    <w:rsid w:val="003C1223"/>
    <w:rsid w:val="003D23DD"/>
    <w:rsid w:val="003E542B"/>
    <w:rsid w:val="003E653A"/>
    <w:rsid w:val="003F2559"/>
    <w:rsid w:val="003F4DA5"/>
    <w:rsid w:val="003F545F"/>
    <w:rsid w:val="00403B73"/>
    <w:rsid w:val="004125D9"/>
    <w:rsid w:val="00425DD7"/>
    <w:rsid w:val="00443396"/>
    <w:rsid w:val="0046030C"/>
    <w:rsid w:val="004648D6"/>
    <w:rsid w:val="004A1AFF"/>
    <w:rsid w:val="004A5C1B"/>
    <w:rsid w:val="004B242D"/>
    <w:rsid w:val="004B244A"/>
    <w:rsid w:val="004B7B79"/>
    <w:rsid w:val="004D1D39"/>
    <w:rsid w:val="004D2A6E"/>
    <w:rsid w:val="004E478F"/>
    <w:rsid w:val="004E7C52"/>
    <w:rsid w:val="004F6FC9"/>
    <w:rsid w:val="004F73A7"/>
    <w:rsid w:val="004F74A2"/>
    <w:rsid w:val="00512EBF"/>
    <w:rsid w:val="005608C2"/>
    <w:rsid w:val="00565657"/>
    <w:rsid w:val="0057489C"/>
    <w:rsid w:val="005776CE"/>
    <w:rsid w:val="0059034E"/>
    <w:rsid w:val="005A24CF"/>
    <w:rsid w:val="005B5C80"/>
    <w:rsid w:val="005C651F"/>
    <w:rsid w:val="005E52C4"/>
    <w:rsid w:val="005E6E67"/>
    <w:rsid w:val="005F3EEC"/>
    <w:rsid w:val="005F583D"/>
    <w:rsid w:val="00604B77"/>
    <w:rsid w:val="006165FA"/>
    <w:rsid w:val="006222FA"/>
    <w:rsid w:val="0063337B"/>
    <w:rsid w:val="00654532"/>
    <w:rsid w:val="006565C6"/>
    <w:rsid w:val="00675D9F"/>
    <w:rsid w:val="006A5491"/>
    <w:rsid w:val="006A7175"/>
    <w:rsid w:val="006B0D91"/>
    <w:rsid w:val="006F58B7"/>
    <w:rsid w:val="0070114B"/>
    <w:rsid w:val="00710CE5"/>
    <w:rsid w:val="00715994"/>
    <w:rsid w:val="0072331B"/>
    <w:rsid w:val="00726133"/>
    <w:rsid w:val="00730E2D"/>
    <w:rsid w:val="00754CF4"/>
    <w:rsid w:val="00767272"/>
    <w:rsid w:val="00780A7C"/>
    <w:rsid w:val="00791A45"/>
    <w:rsid w:val="007943C6"/>
    <w:rsid w:val="007B1EAF"/>
    <w:rsid w:val="007B306F"/>
    <w:rsid w:val="007C787F"/>
    <w:rsid w:val="007C7C9F"/>
    <w:rsid w:val="007D1F79"/>
    <w:rsid w:val="007D40CA"/>
    <w:rsid w:val="007E3234"/>
    <w:rsid w:val="007F04AD"/>
    <w:rsid w:val="007F6085"/>
    <w:rsid w:val="008173F0"/>
    <w:rsid w:val="00861263"/>
    <w:rsid w:val="008613EF"/>
    <w:rsid w:val="00874DD6"/>
    <w:rsid w:val="008C2E79"/>
    <w:rsid w:val="0091685D"/>
    <w:rsid w:val="00921997"/>
    <w:rsid w:val="0096210D"/>
    <w:rsid w:val="009658A7"/>
    <w:rsid w:val="009909CC"/>
    <w:rsid w:val="009C11F9"/>
    <w:rsid w:val="009E323E"/>
    <w:rsid w:val="009E3289"/>
    <w:rsid w:val="00A03F93"/>
    <w:rsid w:val="00A17ED0"/>
    <w:rsid w:val="00A2408B"/>
    <w:rsid w:val="00A63E91"/>
    <w:rsid w:val="00A7585C"/>
    <w:rsid w:val="00A8155A"/>
    <w:rsid w:val="00AC3088"/>
    <w:rsid w:val="00AC7CBB"/>
    <w:rsid w:val="00AF119F"/>
    <w:rsid w:val="00B061B1"/>
    <w:rsid w:val="00B372ED"/>
    <w:rsid w:val="00B554AB"/>
    <w:rsid w:val="00B665E2"/>
    <w:rsid w:val="00B7104D"/>
    <w:rsid w:val="00B7353B"/>
    <w:rsid w:val="00BD0F45"/>
    <w:rsid w:val="00C0026D"/>
    <w:rsid w:val="00C10CAB"/>
    <w:rsid w:val="00C17B5D"/>
    <w:rsid w:val="00C217D6"/>
    <w:rsid w:val="00C33CDE"/>
    <w:rsid w:val="00C621EE"/>
    <w:rsid w:val="00C6347D"/>
    <w:rsid w:val="00C7556D"/>
    <w:rsid w:val="00C80193"/>
    <w:rsid w:val="00C924FE"/>
    <w:rsid w:val="00CA1CCA"/>
    <w:rsid w:val="00CA5589"/>
    <w:rsid w:val="00CA651A"/>
    <w:rsid w:val="00CA6907"/>
    <w:rsid w:val="00CE6947"/>
    <w:rsid w:val="00CF6870"/>
    <w:rsid w:val="00D07DF4"/>
    <w:rsid w:val="00D16B2D"/>
    <w:rsid w:val="00D233D4"/>
    <w:rsid w:val="00D25259"/>
    <w:rsid w:val="00D30837"/>
    <w:rsid w:val="00D329CE"/>
    <w:rsid w:val="00D53979"/>
    <w:rsid w:val="00D5578E"/>
    <w:rsid w:val="00D742D4"/>
    <w:rsid w:val="00D830A9"/>
    <w:rsid w:val="00D873FC"/>
    <w:rsid w:val="00D907F3"/>
    <w:rsid w:val="00DA1F60"/>
    <w:rsid w:val="00DF6F3D"/>
    <w:rsid w:val="00E04E8C"/>
    <w:rsid w:val="00E14AE5"/>
    <w:rsid w:val="00E33180"/>
    <w:rsid w:val="00E35AB0"/>
    <w:rsid w:val="00E36961"/>
    <w:rsid w:val="00E4140B"/>
    <w:rsid w:val="00E565DA"/>
    <w:rsid w:val="00E73D9E"/>
    <w:rsid w:val="00E7706B"/>
    <w:rsid w:val="00E80114"/>
    <w:rsid w:val="00E8421D"/>
    <w:rsid w:val="00EA19EC"/>
    <w:rsid w:val="00EB2FBD"/>
    <w:rsid w:val="00EB7A02"/>
    <w:rsid w:val="00EF4A3F"/>
    <w:rsid w:val="00EF6ADC"/>
    <w:rsid w:val="00F0799C"/>
    <w:rsid w:val="00F173FB"/>
    <w:rsid w:val="00F608B6"/>
    <w:rsid w:val="00FB5202"/>
    <w:rsid w:val="00FC02B6"/>
    <w:rsid w:val="00FD25A7"/>
    <w:rsid w:val="00FD5A59"/>
    <w:rsid w:val="00FE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3A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F119F"/>
    <w:pPr>
      <w:spacing w:after="100"/>
      <w:jc w:val="center"/>
      <w:outlineLvl w:val="2"/>
    </w:pPr>
    <w:rPr>
      <w:rFonts w:ascii="Verdana" w:hAnsi="Verdana"/>
      <w:b/>
      <w:bCs/>
      <w:color w:val="983F0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2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119F"/>
    <w:rPr>
      <w:rFonts w:ascii="Verdana" w:hAnsi="Verdana"/>
      <w:b/>
      <w:bCs/>
      <w:color w:val="983F0C"/>
      <w:sz w:val="24"/>
      <w:szCs w:val="24"/>
    </w:rPr>
  </w:style>
  <w:style w:type="paragraph" w:styleId="a4">
    <w:name w:val="Normal (Web)"/>
    <w:basedOn w:val="a"/>
    <w:uiPriority w:val="99"/>
    <w:unhideWhenUsed/>
    <w:rsid w:val="00AF119F"/>
    <w:pPr>
      <w:spacing w:after="100"/>
    </w:pPr>
    <w:rPr>
      <w:rFonts w:ascii="Verdana" w:hAnsi="Verdana"/>
      <w:color w:val="000000"/>
    </w:rPr>
  </w:style>
  <w:style w:type="paragraph" w:styleId="a5">
    <w:name w:val="List Paragraph"/>
    <w:basedOn w:val="a"/>
    <w:uiPriority w:val="34"/>
    <w:qFormat/>
    <w:rsid w:val="007B30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A4B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BF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3318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D6639B152F9EB29462D322C0F772BD7A5CD22569003E37510F366D04FD320CD98CDF6550CFDB54B70A30E542Cm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FD6639B152F9EB29462D322C0F772BD6A6CD22549603E37510F366D04FD320DF9895FA5509E3B04D65F55F11948E8014BB2D77476DD06A2Dm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0968-489C-458C-B819-3F54F8BF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(название учреждения, организации)</vt:lpstr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(название учреждения, организации)</dc:title>
  <dc:creator>User</dc:creator>
  <cp:lastModifiedBy>Васильева Нина Григорьевна</cp:lastModifiedBy>
  <cp:revision>9</cp:revision>
  <cp:lastPrinted>2022-01-31T05:49:00Z</cp:lastPrinted>
  <dcterms:created xsi:type="dcterms:W3CDTF">2022-01-13T05:32:00Z</dcterms:created>
  <dcterms:modified xsi:type="dcterms:W3CDTF">2022-01-31T05:49:00Z</dcterms:modified>
</cp:coreProperties>
</file>