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046C2" w14:textId="77777777" w:rsidR="00166FA8" w:rsidRDefault="00166FA8" w:rsidP="00166FA8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ЯГАНОВСКОГО СЕЛЬСКОГО ПОСЕЛЕНИЯ</w:t>
      </w:r>
    </w:p>
    <w:p w14:paraId="45975AEA" w14:textId="77777777"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14:paraId="5A87A610" w14:textId="77777777" w:rsidR="00166FA8" w:rsidRPr="006A07E5" w:rsidRDefault="00166FA8" w:rsidP="006A07E5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14:paraId="20FA9299" w14:textId="77777777" w:rsidR="00166FA8" w:rsidRDefault="00166FA8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14:paraId="47D6C8CE" w14:textId="4DE45AFF" w:rsidR="00166FA8" w:rsidRDefault="00604DB3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</w:t>
      </w:r>
      <w:r w:rsidR="00551B68">
        <w:rPr>
          <w:rFonts w:eastAsia="Times New Roman"/>
          <w:sz w:val="26"/>
          <w:szCs w:val="26"/>
        </w:rPr>
        <w:t>13</w:t>
      </w:r>
      <w:r>
        <w:rPr>
          <w:rFonts w:eastAsia="Times New Roman"/>
          <w:sz w:val="26"/>
          <w:szCs w:val="26"/>
        </w:rPr>
        <w:t>.</w:t>
      </w:r>
      <w:r w:rsidR="00551B68">
        <w:rPr>
          <w:rFonts w:eastAsia="Times New Roman"/>
          <w:sz w:val="26"/>
          <w:szCs w:val="26"/>
        </w:rPr>
        <w:t>05</w:t>
      </w:r>
      <w:r>
        <w:rPr>
          <w:rFonts w:eastAsia="Times New Roman"/>
          <w:sz w:val="26"/>
          <w:szCs w:val="26"/>
        </w:rPr>
        <w:t xml:space="preserve">.2023  </w:t>
      </w:r>
      <w:r w:rsidR="006A07E5">
        <w:rPr>
          <w:rFonts w:eastAsia="Times New Roman"/>
          <w:sz w:val="26"/>
          <w:szCs w:val="26"/>
        </w:rPr>
        <w:t xml:space="preserve">№ </w:t>
      </w:r>
      <w:r w:rsidR="00551B68">
        <w:rPr>
          <w:rFonts w:eastAsia="Times New Roman"/>
          <w:sz w:val="26"/>
          <w:szCs w:val="26"/>
        </w:rPr>
        <w:t>34</w:t>
      </w:r>
    </w:p>
    <w:p w14:paraId="15E25CC8" w14:textId="77777777" w:rsidR="00166FA8" w:rsidRDefault="00166FA8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с. </w:t>
      </w:r>
      <w:proofErr w:type="spellStart"/>
      <w:r>
        <w:rPr>
          <w:rFonts w:eastAsia="Times New Roman"/>
          <w:sz w:val="26"/>
          <w:szCs w:val="26"/>
        </w:rPr>
        <w:t>Яганово</w:t>
      </w:r>
      <w:proofErr w:type="spellEnd"/>
    </w:p>
    <w:p w14:paraId="280E253F" w14:textId="77777777"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</w:p>
    <w:p w14:paraId="41B7AB64" w14:textId="77777777"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 внесении изменений в постановление Администрации</w:t>
      </w:r>
    </w:p>
    <w:p w14:paraId="3E36FC70" w14:textId="78E1F04C"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Ягановского</w:t>
      </w:r>
      <w:proofErr w:type="spellEnd"/>
      <w:r>
        <w:rPr>
          <w:rFonts w:eastAsia="Times New Roman"/>
          <w:b/>
          <w:sz w:val="26"/>
          <w:szCs w:val="26"/>
        </w:rPr>
        <w:t xml:space="preserve"> сельского поселения от 01.11.2013 № 85 «Об утверждении муниципальной </w:t>
      </w:r>
      <w:hyperlink r:id="rId5" w:history="1">
        <w:r>
          <w:rPr>
            <w:rStyle w:val="a3"/>
            <w:rFonts w:eastAsia="Times New Roman"/>
            <w:b/>
            <w:color w:val="auto"/>
            <w:sz w:val="26"/>
            <w:szCs w:val="26"/>
            <w:u w:val="none"/>
          </w:rPr>
          <w:t>программы</w:t>
        </w:r>
      </w:hyperlink>
      <w:r>
        <w:rPr>
          <w:rFonts w:eastAsia="Times New Roman"/>
          <w:b/>
          <w:sz w:val="26"/>
          <w:szCs w:val="26"/>
        </w:rPr>
        <w:t xml:space="preserve"> «Совершенствование муниципального  управления  в </w:t>
      </w:r>
      <w:proofErr w:type="spellStart"/>
      <w:r>
        <w:rPr>
          <w:rFonts w:eastAsia="Times New Roman"/>
          <w:b/>
          <w:sz w:val="26"/>
          <w:szCs w:val="26"/>
        </w:rPr>
        <w:t>Ягановском</w:t>
      </w:r>
      <w:proofErr w:type="spellEnd"/>
      <w:r>
        <w:rPr>
          <w:rFonts w:eastAsia="Times New Roman"/>
          <w:b/>
          <w:sz w:val="26"/>
          <w:szCs w:val="26"/>
        </w:rPr>
        <w:t xml:space="preserve"> сельском поселении на 2014-202</w:t>
      </w:r>
      <w:r w:rsidR="00551B68">
        <w:rPr>
          <w:rFonts w:eastAsia="Times New Roman"/>
          <w:b/>
          <w:sz w:val="26"/>
          <w:szCs w:val="26"/>
        </w:rPr>
        <w:t>6</w:t>
      </w:r>
      <w:r>
        <w:rPr>
          <w:rFonts w:eastAsia="Times New Roman"/>
          <w:b/>
          <w:sz w:val="26"/>
          <w:szCs w:val="26"/>
        </w:rPr>
        <w:t xml:space="preserve"> годы»</w:t>
      </w:r>
    </w:p>
    <w:p w14:paraId="5E7F17BF" w14:textId="77777777" w:rsidR="00166FA8" w:rsidRDefault="00166FA8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14:paraId="4CBEEA08" w14:textId="059E3500"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-2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В  соответствии  с  Бюджетным  кодексом  РФ,   Федеральным  законом 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>
        <w:rPr>
          <w:rFonts w:eastAsia="Times New Roman"/>
          <w:sz w:val="26"/>
          <w:szCs w:val="26"/>
        </w:rPr>
        <w:t>Ягановского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>
        <w:rPr>
          <w:rFonts w:eastAsia="Times New Roman"/>
          <w:sz w:val="26"/>
          <w:szCs w:val="26"/>
        </w:rPr>
        <w:t>Ягановского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 от 06.09.2013 № 60 (с изменениями от 20.03.2015 № 32),  </w:t>
      </w:r>
      <w:r w:rsidR="006A07E5">
        <w:rPr>
          <w:sz w:val="26"/>
          <w:szCs w:val="26"/>
        </w:rPr>
        <w:t xml:space="preserve">Перечнем муниципальных программ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</w:t>
      </w:r>
      <w:proofErr w:type="gramEnd"/>
      <w:r w:rsidR="006A07E5">
        <w:rPr>
          <w:sz w:val="26"/>
          <w:szCs w:val="26"/>
        </w:rPr>
        <w:t xml:space="preserve"> от 28.10.2013 № 82 (в редакции постановления от </w:t>
      </w:r>
      <w:r w:rsidR="00551B68">
        <w:rPr>
          <w:sz w:val="26"/>
          <w:szCs w:val="26"/>
        </w:rPr>
        <w:t>21</w:t>
      </w:r>
      <w:r w:rsidR="006A07E5">
        <w:rPr>
          <w:sz w:val="26"/>
          <w:szCs w:val="26"/>
        </w:rPr>
        <w:t>.</w:t>
      </w:r>
      <w:r w:rsidR="00551B68">
        <w:rPr>
          <w:sz w:val="26"/>
          <w:szCs w:val="26"/>
        </w:rPr>
        <w:t>08</w:t>
      </w:r>
      <w:r w:rsidR="006A07E5">
        <w:rPr>
          <w:sz w:val="26"/>
          <w:szCs w:val="26"/>
        </w:rPr>
        <w:t>.202</w:t>
      </w:r>
      <w:r w:rsidR="00551B68">
        <w:rPr>
          <w:sz w:val="26"/>
          <w:szCs w:val="26"/>
        </w:rPr>
        <w:t>3</w:t>
      </w:r>
      <w:r w:rsidR="006A07E5">
        <w:rPr>
          <w:sz w:val="26"/>
          <w:szCs w:val="26"/>
        </w:rPr>
        <w:t xml:space="preserve"> № </w:t>
      </w:r>
      <w:r w:rsidR="00551B68">
        <w:rPr>
          <w:sz w:val="26"/>
          <w:szCs w:val="26"/>
        </w:rPr>
        <w:t>100</w:t>
      </w:r>
      <w:r w:rsidR="006A07E5">
        <w:rPr>
          <w:sz w:val="26"/>
          <w:szCs w:val="26"/>
        </w:rPr>
        <w:t xml:space="preserve">),  решением Совета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 </w:t>
      </w:r>
      <w:r w:rsidR="006A07E5" w:rsidRPr="00756728">
        <w:rPr>
          <w:sz w:val="26"/>
          <w:szCs w:val="26"/>
        </w:rPr>
        <w:t xml:space="preserve">от </w:t>
      </w:r>
      <w:r w:rsidR="00551B68">
        <w:rPr>
          <w:sz w:val="26"/>
          <w:szCs w:val="26"/>
        </w:rPr>
        <w:t>26</w:t>
      </w:r>
      <w:r w:rsidR="00756728" w:rsidRPr="00756728">
        <w:rPr>
          <w:sz w:val="26"/>
          <w:szCs w:val="26"/>
        </w:rPr>
        <w:t>.</w:t>
      </w:r>
      <w:r w:rsidR="00551B68">
        <w:rPr>
          <w:sz w:val="26"/>
          <w:szCs w:val="26"/>
        </w:rPr>
        <w:t>04</w:t>
      </w:r>
      <w:r w:rsidR="00756728" w:rsidRPr="00756728">
        <w:rPr>
          <w:sz w:val="26"/>
          <w:szCs w:val="26"/>
        </w:rPr>
        <w:t>.</w:t>
      </w:r>
      <w:r w:rsidR="006A07E5" w:rsidRPr="00756728">
        <w:rPr>
          <w:sz w:val="26"/>
          <w:szCs w:val="26"/>
        </w:rPr>
        <w:t>202</w:t>
      </w:r>
      <w:r w:rsidR="00551B68">
        <w:rPr>
          <w:sz w:val="26"/>
          <w:szCs w:val="26"/>
        </w:rPr>
        <w:t>4</w:t>
      </w:r>
      <w:r w:rsidR="006A07E5" w:rsidRPr="00756728">
        <w:rPr>
          <w:sz w:val="26"/>
          <w:szCs w:val="26"/>
        </w:rPr>
        <w:t xml:space="preserve"> № </w:t>
      </w:r>
      <w:r w:rsidR="00551B68">
        <w:rPr>
          <w:sz w:val="26"/>
          <w:szCs w:val="26"/>
        </w:rPr>
        <w:t>68</w:t>
      </w:r>
      <w:r w:rsidR="006A07E5">
        <w:rPr>
          <w:sz w:val="26"/>
          <w:szCs w:val="26"/>
        </w:rPr>
        <w:t xml:space="preserve">  «О внесении изменений в решение Совета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 от 22.12.202</w:t>
      </w:r>
      <w:r w:rsidR="00551B68">
        <w:rPr>
          <w:sz w:val="26"/>
          <w:szCs w:val="26"/>
        </w:rPr>
        <w:t>3</w:t>
      </w:r>
      <w:r w:rsidR="006A07E5">
        <w:rPr>
          <w:sz w:val="26"/>
          <w:szCs w:val="26"/>
        </w:rPr>
        <w:t xml:space="preserve"> № </w:t>
      </w:r>
      <w:r w:rsidR="00551B68">
        <w:rPr>
          <w:sz w:val="26"/>
          <w:szCs w:val="26"/>
        </w:rPr>
        <w:t>57</w:t>
      </w:r>
      <w:r w:rsidR="006A07E5">
        <w:rPr>
          <w:sz w:val="26"/>
          <w:szCs w:val="26"/>
        </w:rPr>
        <w:t xml:space="preserve"> «О бюджете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 на 202</w:t>
      </w:r>
      <w:r w:rsidR="00551B68">
        <w:rPr>
          <w:sz w:val="26"/>
          <w:szCs w:val="26"/>
        </w:rPr>
        <w:t>4</w:t>
      </w:r>
      <w:r w:rsidR="006A07E5">
        <w:rPr>
          <w:sz w:val="26"/>
          <w:szCs w:val="26"/>
        </w:rPr>
        <w:t xml:space="preserve"> год и  плановый период 202</w:t>
      </w:r>
      <w:r w:rsidR="00551B68">
        <w:rPr>
          <w:sz w:val="26"/>
          <w:szCs w:val="26"/>
        </w:rPr>
        <w:t>5</w:t>
      </w:r>
      <w:r w:rsidR="006A07E5">
        <w:rPr>
          <w:sz w:val="26"/>
          <w:szCs w:val="26"/>
        </w:rPr>
        <w:t xml:space="preserve"> и 202</w:t>
      </w:r>
      <w:r w:rsidR="00551B68">
        <w:rPr>
          <w:sz w:val="26"/>
          <w:szCs w:val="26"/>
        </w:rPr>
        <w:t>6</w:t>
      </w:r>
      <w:r w:rsidR="006A07E5">
        <w:rPr>
          <w:sz w:val="26"/>
          <w:szCs w:val="26"/>
        </w:rPr>
        <w:t xml:space="preserve"> годов»  </w:t>
      </w:r>
    </w:p>
    <w:p w14:paraId="5325011C" w14:textId="77777777"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14:paraId="4DA85E98" w14:textId="77777777"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4F41DBBD" w14:textId="119B6A06"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Внести в постановление Администрации </w:t>
      </w:r>
      <w:proofErr w:type="spellStart"/>
      <w:r>
        <w:rPr>
          <w:rFonts w:eastAsia="Times New Roman"/>
          <w:sz w:val="26"/>
          <w:szCs w:val="26"/>
        </w:rPr>
        <w:t>Ягановского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 от 01.11.2013 № 85 </w:t>
      </w:r>
      <w:r>
        <w:rPr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 xml:space="preserve">Об утверждении муниципальной </w:t>
      </w:r>
      <w:hyperlink r:id="rId6" w:history="1">
        <w:r>
          <w:rPr>
            <w:rStyle w:val="a3"/>
            <w:rFonts w:eastAsia="Times New Roman"/>
            <w:color w:val="auto"/>
            <w:sz w:val="26"/>
            <w:szCs w:val="26"/>
            <w:u w:val="none"/>
          </w:rPr>
          <w:t>программы</w:t>
        </w:r>
      </w:hyperlink>
      <w:r>
        <w:rPr>
          <w:rFonts w:eastAsia="Times New Roman"/>
          <w:sz w:val="26"/>
          <w:szCs w:val="26"/>
        </w:rPr>
        <w:t xml:space="preserve"> «</w:t>
      </w:r>
      <w:r>
        <w:rPr>
          <w:sz w:val="26"/>
          <w:szCs w:val="26"/>
        </w:rPr>
        <w:t xml:space="preserve">Совершенствование  муниципального 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в </w:t>
      </w:r>
      <w:proofErr w:type="spellStart"/>
      <w:r>
        <w:rPr>
          <w:sz w:val="26"/>
          <w:szCs w:val="26"/>
        </w:rPr>
        <w:t>Ягановском</w:t>
      </w:r>
      <w:proofErr w:type="spellEnd"/>
      <w:r>
        <w:rPr>
          <w:sz w:val="26"/>
          <w:szCs w:val="26"/>
        </w:rPr>
        <w:t xml:space="preserve">  сельском поселении на 2014-202</w:t>
      </w:r>
      <w:r w:rsidR="00551B68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 следующие изменения:</w:t>
      </w:r>
    </w:p>
    <w:p w14:paraId="2C97B86E" w14:textId="77777777" w:rsidR="00166FA8" w:rsidRDefault="00166FA8" w:rsidP="00166FA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1.1. В Паспорте Программы раздел «Объемы и источники финансирования Программы»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4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51B68" w:rsidRPr="00DD3B52" w14:paraId="6EA412AF" w14:textId="77777777" w:rsidTr="00551B68">
        <w:trPr>
          <w:gridAfter w:val="1"/>
          <w:wAfter w:w="567" w:type="dxa"/>
          <w:trHeight w:val="371"/>
        </w:trPr>
        <w:tc>
          <w:tcPr>
            <w:tcW w:w="90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0ED2A4" w14:textId="77777777" w:rsidR="000A6619" w:rsidRDefault="000A6619" w:rsidP="00C80681">
            <w:pPr>
              <w:rPr>
                <w:rFonts w:eastAsia="Times New Roman"/>
                <w:sz w:val="26"/>
                <w:szCs w:val="26"/>
              </w:rPr>
            </w:pPr>
          </w:p>
          <w:p w14:paraId="79CB6D40" w14:textId="4C048929" w:rsidR="00551B68" w:rsidRPr="00DD3B52" w:rsidRDefault="00166FA8" w:rsidP="00C80681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«</w:t>
            </w:r>
            <w:r w:rsidR="00551B68" w:rsidRPr="00DD3B52">
              <w:rPr>
                <w:rFonts w:eastAsia="Times New Roman"/>
              </w:rPr>
              <w:t xml:space="preserve">Объем финансирования Программы всего </w:t>
            </w:r>
            <w:r w:rsidR="00551B68">
              <w:rPr>
                <w:rFonts w:eastAsia="Times New Roman"/>
              </w:rPr>
              <w:t>10804,7</w:t>
            </w:r>
            <w:r w:rsidR="00551B68" w:rsidRPr="00DD3B52">
              <w:rPr>
                <w:rFonts w:eastAsia="Times New Roman"/>
              </w:rPr>
              <w:t xml:space="preserve"> тыс. руб.</w:t>
            </w:r>
          </w:p>
          <w:p w14:paraId="0C2B27D7" w14:textId="77777777" w:rsidR="00551B68" w:rsidRPr="00DD3B52" w:rsidRDefault="00551B68" w:rsidP="00C80681">
            <w:pPr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 в том числе по годам и источникам финансирования:</w:t>
            </w:r>
          </w:p>
        </w:tc>
      </w:tr>
      <w:tr w:rsidR="00551B68" w:rsidRPr="00DD3B52" w14:paraId="6F58C869" w14:textId="77777777" w:rsidTr="00551B68">
        <w:trPr>
          <w:cantSplit/>
          <w:trHeight w:val="113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A87" w14:textId="77777777" w:rsidR="00551B68" w:rsidRPr="00DD3B52" w:rsidRDefault="00551B68" w:rsidP="00C80681">
            <w:pPr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33C6B3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5A89B6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61C5F0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35237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A5F380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7B6872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6282F4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46A48F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23B43A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C5EA56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BBDA34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EEB7C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2025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28CD1C9" w14:textId="77777777" w:rsidR="00551B68" w:rsidRPr="00DD3B52" w:rsidRDefault="00551B68" w:rsidP="00C80681">
            <w:pPr>
              <w:ind w:left="113" w:right="113"/>
              <w:contextualSpacing/>
            </w:pPr>
            <w:r>
              <w:rPr>
                <w:rFonts w:eastAsia="Times New Roman"/>
                <w:sz w:val="23"/>
                <w:szCs w:val="23"/>
              </w:rPr>
              <w:t>2026 год</w:t>
            </w:r>
          </w:p>
        </w:tc>
      </w:tr>
      <w:tr w:rsidR="00551B68" w:rsidRPr="00DD3B52" w14:paraId="7E8E7347" w14:textId="77777777" w:rsidTr="00551B68">
        <w:trPr>
          <w:cantSplit/>
          <w:trHeight w:val="101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4D6C" w14:textId="77777777" w:rsidR="00551B68" w:rsidRPr="00DD3B52" w:rsidRDefault="00551B68" w:rsidP="00C80681">
            <w:pPr>
              <w:ind w:left="-47" w:right="-108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Всего (тыс. руб.)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5FFA94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1CF182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69D7BA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85C9B2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978450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BBB1F4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1139,3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A69CA8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1250,7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D4B529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1265,8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3692B4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976,7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A6CEB2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>
              <w:t>1400,6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544B33" w14:textId="4DAE3307" w:rsidR="00551B68" w:rsidRPr="004F2E93" w:rsidRDefault="00551B68" w:rsidP="00C80681">
            <w:pPr>
              <w:ind w:left="-103" w:right="-108"/>
              <w:contextualSpacing/>
              <w:jc w:val="center"/>
            </w:pPr>
            <w:r>
              <w:t>1646,0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D59069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>
              <w:t>1530,0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</w:tcPr>
          <w:p w14:paraId="2E11DE6B" w14:textId="77777777" w:rsidR="00551B68" w:rsidRPr="00B04942" w:rsidRDefault="00551B68" w:rsidP="00C80681">
            <w:pPr>
              <w:ind w:left="113" w:right="113"/>
              <w:contextualSpacing/>
              <w:jc w:val="center"/>
            </w:pPr>
            <w:r w:rsidRPr="00B04942">
              <w:t>1530,</w:t>
            </w:r>
            <w:r>
              <w:t>0</w:t>
            </w:r>
          </w:p>
        </w:tc>
      </w:tr>
      <w:tr w:rsidR="00551B68" w:rsidRPr="00DD3B52" w14:paraId="4DCFA15C" w14:textId="77777777" w:rsidTr="00551B68">
        <w:trPr>
          <w:cantSplit/>
          <w:trHeight w:val="98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64C7" w14:textId="77777777" w:rsidR="00551B68" w:rsidRPr="00DD3B52" w:rsidRDefault="00551B68" w:rsidP="00C80681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 xml:space="preserve">Бюджет поселения                   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CBF50B" w14:textId="77777777" w:rsidR="00551B68" w:rsidRPr="004F2E93" w:rsidRDefault="00551B68" w:rsidP="00C80681">
            <w:pPr>
              <w:ind w:left="-103" w:right="-108"/>
              <w:contextualSpacing/>
              <w:jc w:val="center"/>
              <w:rPr>
                <w:color w:val="000000"/>
              </w:rPr>
            </w:pPr>
            <w:r w:rsidRPr="004F2E93">
              <w:rPr>
                <w:color w:val="00000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47D2A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C289C0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2B6E41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3195D8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4E5E67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1139,3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887494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1250,7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ED1F77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1265,8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DCFFEF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 w:rsidRPr="004F2E93">
              <w:t>976,7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533649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>
              <w:t>1400,6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566CC7" w14:textId="3B0EF502" w:rsidR="00551B68" w:rsidRPr="004F2E93" w:rsidRDefault="00551B68" w:rsidP="00C80681">
            <w:pPr>
              <w:ind w:left="-103" w:right="-108"/>
              <w:contextualSpacing/>
              <w:jc w:val="center"/>
            </w:pPr>
            <w:r>
              <w:t>1646,0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7FB76" w14:textId="77777777" w:rsidR="00551B68" w:rsidRPr="004F2E93" w:rsidRDefault="00551B68" w:rsidP="00C80681">
            <w:pPr>
              <w:ind w:left="-103" w:right="-108"/>
              <w:contextualSpacing/>
              <w:jc w:val="center"/>
            </w:pPr>
            <w:r>
              <w:t>1530,0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D96D0A8" w14:textId="77777777" w:rsidR="00551B68" w:rsidRPr="00B04942" w:rsidRDefault="00551B68" w:rsidP="00C80681">
            <w:pPr>
              <w:ind w:left="113" w:right="113"/>
              <w:contextualSpacing/>
              <w:jc w:val="center"/>
            </w:pPr>
            <w:r w:rsidRPr="00B04942">
              <w:t>1530,0</w:t>
            </w:r>
          </w:p>
        </w:tc>
      </w:tr>
      <w:tr w:rsidR="00551B68" w:rsidRPr="00DD3B52" w14:paraId="5BEC6A0C" w14:textId="77777777" w:rsidTr="00551B68">
        <w:trPr>
          <w:trHeight w:val="25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8A7" w14:textId="77777777" w:rsidR="00551B68" w:rsidRPr="00DD3B52" w:rsidRDefault="00551B68" w:rsidP="00C80681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6D86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D3B5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AC3D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B9F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D3BA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4C8F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C716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F97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1C6E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60C1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C02D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60D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330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971C056" w14:textId="77777777" w:rsidR="00551B68" w:rsidRPr="00B04942" w:rsidRDefault="00551B68" w:rsidP="00C80681">
            <w:pPr>
              <w:contextualSpacing/>
              <w:jc w:val="center"/>
            </w:pPr>
            <w:r w:rsidRPr="00B04942">
              <w:t>-</w:t>
            </w:r>
          </w:p>
        </w:tc>
      </w:tr>
      <w:tr w:rsidR="00551B68" w:rsidRPr="00DD3B52" w14:paraId="2AF8A332" w14:textId="77777777" w:rsidTr="00551B68">
        <w:trPr>
          <w:trHeight w:val="25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4127" w14:textId="77777777" w:rsidR="00551B68" w:rsidRPr="00DD3B52" w:rsidRDefault="00551B68" w:rsidP="00C80681">
            <w:pPr>
              <w:ind w:right="-108"/>
              <w:rPr>
                <w:rFonts w:eastAsia="Times New Roman"/>
                <w:sz w:val="23"/>
                <w:szCs w:val="23"/>
              </w:rPr>
            </w:pPr>
            <w:r w:rsidRPr="00DD3B52">
              <w:rPr>
                <w:rFonts w:eastAsia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3322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D3B52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182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3044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8AF4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7BD9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F911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D4B9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84FD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B832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51A5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0DF8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 w:rsidRPr="00DD3B52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391" w14:textId="77777777" w:rsidR="00551B68" w:rsidRPr="00DD3B52" w:rsidRDefault="00551B68" w:rsidP="00C80681">
            <w:pPr>
              <w:ind w:left="-103" w:right="-108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C699EA9" w14:textId="77777777" w:rsidR="00551B68" w:rsidRPr="00B04942" w:rsidRDefault="00551B68" w:rsidP="00C80681">
            <w:pPr>
              <w:contextualSpacing/>
              <w:jc w:val="center"/>
            </w:pPr>
            <w:r w:rsidRPr="00B04942">
              <w:t>-</w:t>
            </w:r>
          </w:p>
        </w:tc>
      </w:tr>
    </w:tbl>
    <w:p w14:paraId="220828E3" w14:textId="77777777" w:rsidR="00166FA8" w:rsidRDefault="00166FA8" w:rsidP="00166FA8">
      <w:pPr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14:paraId="2E155E10" w14:textId="77777777" w:rsidR="00166FA8" w:rsidRDefault="00166FA8" w:rsidP="00166FA8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1.2. В разделе 3 Программы слова и цифры:</w:t>
      </w:r>
    </w:p>
    <w:p w14:paraId="00828BAD" w14:textId="510B536D" w:rsidR="00E24DB7" w:rsidRDefault="00E24DB7" w:rsidP="00E24D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551B68">
        <w:rPr>
          <w:sz w:val="26"/>
          <w:szCs w:val="26"/>
        </w:rPr>
        <w:t>10688,7</w:t>
      </w:r>
      <w:r w:rsidR="00A82EA9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рублей, в том числе по годам реализации Программы:</w:t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551B68" w:rsidRPr="00DD3B52" w14:paraId="1B7918DB" w14:textId="77777777" w:rsidTr="00A82EA9">
        <w:trPr>
          <w:cantSplit/>
          <w:trHeight w:val="10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D16" w14:textId="77777777" w:rsidR="00551B68" w:rsidRPr="00DD3B52" w:rsidRDefault="00551B68" w:rsidP="00C80681">
            <w:pPr>
              <w:ind w:right="-108"/>
              <w:rPr>
                <w:rFonts w:eastAsia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1ADBF3" w14:textId="77777777" w:rsidR="00551B68" w:rsidRPr="00DD3B52" w:rsidRDefault="00551B68" w:rsidP="00A82EA9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74D3A4" w14:textId="77777777" w:rsidR="00551B68" w:rsidRPr="00DD3B52" w:rsidRDefault="00551B68" w:rsidP="00A82EA9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2015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E816AB" w14:textId="77777777" w:rsidR="00551B68" w:rsidRPr="00DD3B52" w:rsidRDefault="00551B68" w:rsidP="00A82EA9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2016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BA5AA9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2017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34FC9C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CB9FC7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</w:t>
            </w:r>
            <w:r>
              <w:rPr>
                <w:rFonts w:eastAsia="Times New Roman"/>
              </w:rPr>
              <w:t>9</w:t>
            </w:r>
            <w:r w:rsidRPr="00DD3B52">
              <w:rPr>
                <w:rFonts w:eastAsia="Times New Roman"/>
              </w:rPr>
              <w:t xml:space="preserve">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BD4420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2020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EB4742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2021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197B54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2022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9D22E0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4FD1A6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ACB2F" w14:textId="77777777" w:rsidR="00551B68" w:rsidRPr="00DD3B52" w:rsidRDefault="00551B68" w:rsidP="00A82EA9">
            <w:pPr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 год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44C1A9E8" w14:textId="366536AB" w:rsidR="00551B68" w:rsidRDefault="00551B68" w:rsidP="00A82EA9">
            <w:pPr>
              <w:ind w:left="-108" w:right="-109"/>
              <w:jc w:val="center"/>
            </w:pPr>
            <w:r>
              <w:rPr>
                <w:rFonts w:eastAsia="Times New Roman"/>
              </w:rPr>
              <w:t xml:space="preserve">2026 </w:t>
            </w:r>
            <w:r w:rsidR="00A82EA9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од</w:t>
            </w:r>
          </w:p>
          <w:p w14:paraId="54A00F55" w14:textId="5B99F0CD" w:rsidR="00551B68" w:rsidRPr="000405C5" w:rsidRDefault="00551B68" w:rsidP="00A82EA9">
            <w:pPr>
              <w:ind w:left="-108" w:right="-109"/>
              <w:jc w:val="center"/>
            </w:pPr>
          </w:p>
        </w:tc>
      </w:tr>
      <w:tr w:rsidR="00551B68" w:rsidRPr="00DD3B52" w14:paraId="2DE8EB5C" w14:textId="77777777" w:rsidTr="00C80681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F65" w14:textId="77777777" w:rsidR="00551B68" w:rsidRPr="00DD3B52" w:rsidRDefault="00551B68" w:rsidP="00C80681">
            <w:pPr>
              <w:ind w:right="-108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Объем финансирования Программы, всего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E19442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017527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14,0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83674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9,6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4DDF74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12,0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821A69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3C33F8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1139,3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A27475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1250,7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5A6B4B" w14:textId="77777777" w:rsidR="00551B68" w:rsidRPr="00A82EA9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1265,8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D31555" w14:textId="77777777" w:rsidR="00551B68" w:rsidRPr="00A82EA9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976,7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E625BC" w14:textId="77777777" w:rsidR="00551B68" w:rsidRPr="00A82EA9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1400,6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427E8E" w14:textId="77777777" w:rsidR="00551B68" w:rsidRPr="00A82EA9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1530,0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DDE95" w14:textId="77777777" w:rsidR="00551B68" w:rsidRPr="00A82EA9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A82EA9">
              <w:rPr>
                <w:rFonts w:eastAsia="Times New Roman"/>
              </w:rPr>
              <w:t>1530,0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0450E189" w14:textId="77777777" w:rsidR="00551B68" w:rsidRPr="00A82EA9" w:rsidRDefault="00551B68" w:rsidP="00C80681">
            <w:pPr>
              <w:ind w:left="113" w:right="113"/>
              <w:jc w:val="center"/>
            </w:pPr>
            <w:r w:rsidRPr="00A82EA9">
              <w:t>1530,0</w:t>
            </w:r>
          </w:p>
        </w:tc>
      </w:tr>
    </w:tbl>
    <w:p w14:paraId="09AE536A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</w:t>
      </w:r>
    </w:p>
    <w:p w14:paraId="7FC2C42C" w14:textId="77777777"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изложить в следующей редакции:</w:t>
      </w:r>
    </w:p>
    <w:p w14:paraId="6DECD4CD" w14:textId="651D5672" w:rsidR="00166FA8" w:rsidRDefault="00166FA8" w:rsidP="00166FA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_Hlk155725881"/>
      <w:r w:rsidRPr="00756728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0A6619">
        <w:rPr>
          <w:sz w:val="26"/>
          <w:szCs w:val="26"/>
        </w:rPr>
        <w:t>10804,7</w:t>
      </w:r>
      <w:r w:rsidR="00CB7E15" w:rsidRPr="00756728">
        <w:rPr>
          <w:sz w:val="26"/>
          <w:szCs w:val="26"/>
        </w:rPr>
        <w:t xml:space="preserve"> </w:t>
      </w:r>
      <w:r w:rsidRPr="00756728">
        <w:rPr>
          <w:sz w:val="26"/>
          <w:szCs w:val="26"/>
        </w:rPr>
        <w:t>тыс. рублей, в том числе по годам реализации Программы:</w:t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551B68" w:rsidRPr="00DD3B52" w14:paraId="345DC42F" w14:textId="77777777" w:rsidTr="00CA6817">
        <w:trPr>
          <w:cantSplit/>
          <w:trHeight w:val="10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894" w14:textId="77777777" w:rsidR="00551B68" w:rsidRPr="00DD3B52" w:rsidRDefault="00551B68" w:rsidP="00C80681">
            <w:pPr>
              <w:ind w:right="-108"/>
              <w:rPr>
                <w:rFonts w:eastAsia="Times New Roman"/>
              </w:rPr>
            </w:pPr>
            <w:bookmarkStart w:id="1" w:name="_GoBack" w:colFirst="13" w:colLast="13"/>
            <w:bookmarkEnd w:id="0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21A97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22EEDD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2015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329695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2016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C7CD89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2017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24E0E8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D4D97C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</w:t>
            </w:r>
            <w:r>
              <w:rPr>
                <w:rFonts w:eastAsia="Times New Roman"/>
              </w:rPr>
              <w:t>9</w:t>
            </w:r>
            <w:r w:rsidRPr="00DD3B52">
              <w:rPr>
                <w:rFonts w:eastAsia="Times New Roman"/>
              </w:rPr>
              <w:t xml:space="preserve">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A81C2D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2020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4DB1AF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2021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A6370E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2022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9ADB91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E63CD7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B8E4E9" w14:textId="77777777" w:rsidR="00551B68" w:rsidRPr="00DD3B52" w:rsidRDefault="00551B68" w:rsidP="00C80681">
            <w:pPr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 год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2432B290" w14:textId="77777777" w:rsidR="00551B68" w:rsidRDefault="00551B68" w:rsidP="00CA6817">
            <w:pPr>
              <w:ind w:left="-19"/>
              <w:jc w:val="center"/>
            </w:pPr>
            <w:r>
              <w:rPr>
                <w:rFonts w:eastAsia="Times New Roman"/>
              </w:rPr>
              <w:t>2026 год</w:t>
            </w:r>
          </w:p>
          <w:p w14:paraId="47F8F1B7" w14:textId="100E68CE" w:rsidR="00551B68" w:rsidRPr="000405C5" w:rsidRDefault="00551B68" w:rsidP="00CA6817">
            <w:pPr>
              <w:ind w:left="-19"/>
              <w:jc w:val="center"/>
            </w:pPr>
          </w:p>
        </w:tc>
      </w:tr>
      <w:bookmarkEnd w:id="1"/>
      <w:tr w:rsidR="00551B68" w:rsidRPr="00DD3B52" w14:paraId="490997B9" w14:textId="77777777" w:rsidTr="00C80681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1C97" w14:textId="77777777" w:rsidR="00551B68" w:rsidRPr="00DD3B52" w:rsidRDefault="00551B68" w:rsidP="00C80681">
            <w:pPr>
              <w:ind w:right="-108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Объем финансирования Программы, всего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217457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79233F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14,0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49E242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79C490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767FD5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12FF13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1139,3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D03692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1250,7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CA6180" w14:textId="77777777" w:rsidR="00551B68" w:rsidRPr="00DD3B52" w:rsidRDefault="00551B68" w:rsidP="00C8068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0B128B" w14:textId="77777777" w:rsidR="00551B68" w:rsidRPr="00DD3B52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D303F7" w14:textId="77777777" w:rsidR="00551B68" w:rsidRPr="00DD3B52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1400,6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4BC74F" w14:textId="4C0D7AC0" w:rsidR="00551B68" w:rsidRPr="00DD3B52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1646,0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A24D3" w14:textId="77777777" w:rsidR="00551B68" w:rsidRPr="00DD3B52" w:rsidRDefault="00551B68" w:rsidP="00C80681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1530,0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7D387B2" w14:textId="77777777" w:rsidR="00551B68" w:rsidRPr="000405C5" w:rsidRDefault="00551B68" w:rsidP="00C80681">
            <w:pPr>
              <w:ind w:left="113" w:right="113"/>
              <w:jc w:val="center"/>
            </w:pPr>
            <w:r w:rsidRPr="000405C5">
              <w:t>1530,0</w:t>
            </w:r>
          </w:p>
        </w:tc>
      </w:tr>
    </w:tbl>
    <w:p w14:paraId="4B0CCCE9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14:paraId="451DDD1D" w14:textId="77777777"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6"/>
          <w:szCs w:val="26"/>
        </w:rPr>
      </w:pPr>
    </w:p>
    <w:p w14:paraId="25B86C8A" w14:textId="77777777"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 Таблицу 1.2  раздела 3 Программы изложить в следующей редакции:</w:t>
      </w:r>
    </w:p>
    <w:p w14:paraId="2F28BD28" w14:textId="77777777" w:rsidR="00166FA8" w:rsidRDefault="00166FA8" w:rsidP="00166FA8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«Таблица 1.2</w:t>
      </w:r>
    </w:p>
    <w:p w14:paraId="48ED64E6" w14:textId="77777777" w:rsidR="00166FA8" w:rsidRDefault="00166FA8" w:rsidP="00166FA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Программы (2 этап)</w:t>
      </w:r>
    </w:p>
    <w:p w14:paraId="56449C54" w14:textId="77777777" w:rsidR="00166FA8" w:rsidRDefault="00166FA8" w:rsidP="00166FA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851"/>
        <w:gridCol w:w="709"/>
        <w:gridCol w:w="709"/>
        <w:gridCol w:w="709"/>
        <w:gridCol w:w="708"/>
        <w:gridCol w:w="709"/>
        <w:gridCol w:w="851"/>
        <w:gridCol w:w="9"/>
      </w:tblGrid>
      <w:tr w:rsidR="00551B68" w:rsidRPr="00DD3B52" w14:paraId="780BA3B7" w14:textId="77777777" w:rsidTr="00C80681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C887" w14:textId="77777777" w:rsidR="00551B68" w:rsidRPr="00DD3B52" w:rsidRDefault="00551B68" w:rsidP="00C80681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Финансовое обеспечение Программы          </w:t>
            </w: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AD1" w14:textId="77777777" w:rsidR="00551B68" w:rsidRPr="00DD3B52" w:rsidRDefault="00551B68" w:rsidP="00C80681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Расходы бюджета </w:t>
            </w:r>
            <w:proofErr w:type="spellStart"/>
            <w:r w:rsidRPr="00DD3B52">
              <w:rPr>
                <w:rFonts w:eastAsia="Times New Roman"/>
              </w:rPr>
              <w:t>Ягановского</w:t>
            </w:r>
            <w:proofErr w:type="spellEnd"/>
            <w:r w:rsidRPr="00DD3B52">
              <w:rPr>
                <w:rFonts w:eastAsia="Times New Roman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551B68" w:rsidRPr="00DD3B52" w14:paraId="12A60D89" w14:textId="77777777" w:rsidTr="00C80681">
        <w:trPr>
          <w:gridAfter w:val="1"/>
          <w:wAfter w:w="9" w:type="dxa"/>
          <w:cantSplit/>
          <w:trHeight w:val="71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A3FB" w14:textId="77777777" w:rsidR="00551B68" w:rsidRPr="00DD3B52" w:rsidRDefault="00551B68" w:rsidP="00C80681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C1CD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2020 </w:t>
            </w:r>
          </w:p>
          <w:p w14:paraId="040ECBCA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B0AA" w14:textId="77777777" w:rsidR="00551B68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2021 </w:t>
            </w:r>
          </w:p>
          <w:p w14:paraId="6A025102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9F1A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2022 </w:t>
            </w:r>
          </w:p>
          <w:p w14:paraId="44E69F6E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29E2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A4A8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DE8" w14:textId="77777777" w:rsidR="00551B68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14:paraId="76F74DD5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D932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2026 год</w:t>
            </w:r>
          </w:p>
        </w:tc>
      </w:tr>
      <w:tr w:rsidR="00551B68" w:rsidRPr="00DD3B52" w14:paraId="082A6E7F" w14:textId="77777777" w:rsidTr="00C80681">
        <w:trPr>
          <w:gridAfter w:val="1"/>
          <w:wAfter w:w="9" w:type="dxa"/>
          <w:cantSplit/>
          <w:trHeight w:val="4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75B" w14:textId="77777777" w:rsidR="00551B68" w:rsidRPr="00DD3B52" w:rsidRDefault="00551B68" w:rsidP="00C80681">
            <w:pPr>
              <w:ind w:right="-108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Всего, в том числе: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E59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4F75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1C8A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63A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C79" w14:textId="0AB5AC95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79C9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6F7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1530,0</w:t>
            </w:r>
          </w:p>
        </w:tc>
      </w:tr>
      <w:tr w:rsidR="00551B68" w:rsidRPr="00DD3B52" w14:paraId="685BF469" w14:textId="77777777" w:rsidTr="00C80681">
        <w:trPr>
          <w:gridAfter w:val="1"/>
          <w:wAfter w:w="9" w:type="dxa"/>
          <w:cantSplit/>
          <w:trHeight w:val="4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CAA" w14:textId="77777777" w:rsidR="00551B68" w:rsidRPr="00DD3B52" w:rsidRDefault="00551B68" w:rsidP="00C80681">
            <w:pPr>
              <w:ind w:right="-108"/>
            </w:pPr>
            <w:r w:rsidRPr="00DD3B52">
              <w:t xml:space="preserve">собственные средства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EE3D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9D5D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AE5C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46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D96B" w14:textId="7FF55BF5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B696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4BB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1530,0</w:t>
            </w:r>
          </w:p>
        </w:tc>
      </w:tr>
      <w:tr w:rsidR="00551B68" w:rsidRPr="00DD3B52" w14:paraId="16CD2D26" w14:textId="77777777" w:rsidTr="00C80681">
        <w:trPr>
          <w:gridAfter w:val="1"/>
          <w:wAfter w:w="9" w:type="dxa"/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4F1D" w14:textId="77777777" w:rsidR="00551B68" w:rsidRPr="00DD3B52" w:rsidRDefault="00551B68" w:rsidP="00C80681">
            <w:pPr>
              <w:ind w:right="-108"/>
            </w:pPr>
            <w:r w:rsidRPr="00DD3B52">
              <w:t>средства федерального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E5C0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C4E7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96B3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477D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7DEC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95B5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BD4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</w:p>
        </w:tc>
      </w:tr>
      <w:tr w:rsidR="00551B68" w:rsidRPr="00DD3B52" w14:paraId="38DD619E" w14:textId="77777777" w:rsidTr="00C80681">
        <w:trPr>
          <w:gridAfter w:val="1"/>
          <w:wAfter w:w="9" w:type="dxa"/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C912" w14:textId="77777777" w:rsidR="00551B68" w:rsidRPr="00DD3B52" w:rsidRDefault="00551B68" w:rsidP="00C80681">
            <w:pPr>
              <w:ind w:right="-108"/>
            </w:pPr>
            <w:r w:rsidRPr="00DD3B52">
              <w:t>средства областного бюджета,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8F35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ABAA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5035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C49E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ABA8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FFBC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8F83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</w:p>
        </w:tc>
      </w:tr>
    </w:tbl>
    <w:p w14:paraId="26BBC7D7" w14:textId="77777777" w:rsidR="00166FA8" w:rsidRDefault="00166FA8" w:rsidP="00166FA8">
      <w:pPr>
        <w:autoSpaceDE w:val="0"/>
        <w:autoSpaceDN w:val="0"/>
        <w:adjustRightInd w:val="0"/>
        <w:ind w:firstLine="66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14:paraId="0CEE560E" w14:textId="77777777" w:rsidR="00166FA8" w:rsidRDefault="00166FA8" w:rsidP="00166FA8">
      <w:pPr>
        <w:widowControl w:val="0"/>
        <w:autoSpaceDE w:val="0"/>
        <w:autoSpaceDN w:val="0"/>
        <w:adjustRightInd w:val="0"/>
        <w:ind w:firstLine="660"/>
        <w:jc w:val="right"/>
        <w:outlineLvl w:val="1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14:paraId="2E680D7C" w14:textId="77777777"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1.4. Таблицу 2.2 раздела 3 Программы изложить в следующей редакции:</w:t>
      </w:r>
    </w:p>
    <w:p w14:paraId="68DA22F0" w14:textId="77777777" w:rsidR="0023126D" w:rsidRDefault="0023126D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137B49AD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2.2.</w:t>
      </w:r>
    </w:p>
    <w:p w14:paraId="7BC62851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7C05ADA6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Информация о распределения средств, </w:t>
      </w:r>
    </w:p>
    <w:p w14:paraId="00E3ADD3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выделяемых</w:t>
      </w:r>
      <w:proofErr w:type="gramEnd"/>
      <w:r>
        <w:rPr>
          <w:sz w:val="26"/>
          <w:szCs w:val="26"/>
        </w:rPr>
        <w:t xml:space="preserve">  на реализацию  муниципальной программы </w:t>
      </w:r>
    </w:p>
    <w:p w14:paraId="39901626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в разрезе распределения средств по  основным мероприятиям (2 этап)</w:t>
      </w:r>
      <w:r>
        <w:rPr>
          <w:b/>
          <w:sz w:val="26"/>
          <w:szCs w:val="26"/>
        </w:rPr>
        <w:t xml:space="preserve"> </w:t>
      </w:r>
    </w:p>
    <w:p w14:paraId="67AE86DF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9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2411"/>
        <w:gridCol w:w="851"/>
        <w:gridCol w:w="709"/>
        <w:gridCol w:w="709"/>
        <w:gridCol w:w="851"/>
        <w:gridCol w:w="708"/>
        <w:gridCol w:w="709"/>
        <w:gridCol w:w="708"/>
        <w:gridCol w:w="21"/>
      </w:tblGrid>
      <w:tr w:rsidR="00551B68" w:rsidRPr="00DD3B52" w14:paraId="02804C27" w14:textId="77777777" w:rsidTr="00C80681">
        <w:trPr>
          <w:trHeight w:val="77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8B4A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7366" w14:textId="77777777" w:rsidR="00551B68" w:rsidRPr="009E7727" w:rsidRDefault="00551B68" w:rsidP="00C80681">
            <w:pPr>
              <w:ind w:left="-107" w:right="-108"/>
              <w:contextualSpacing/>
              <w:jc w:val="center"/>
            </w:pPr>
            <w:r w:rsidRPr="009E7727">
              <w:t xml:space="preserve">Наименование муниципальной программы, </w:t>
            </w:r>
            <w:proofErr w:type="spellStart"/>
            <w:proofErr w:type="gramStart"/>
            <w:r w:rsidRPr="009E7727">
              <w:t>подпро</w:t>
            </w:r>
            <w:proofErr w:type="spellEnd"/>
            <w:r w:rsidRPr="009E7727">
              <w:t>-граммы</w:t>
            </w:r>
            <w:proofErr w:type="gramEnd"/>
            <w:r w:rsidRPr="009E7727">
              <w:t xml:space="preserve"> </w:t>
            </w:r>
            <w:proofErr w:type="spellStart"/>
            <w:r w:rsidRPr="009E7727">
              <w:t>муници</w:t>
            </w:r>
            <w:r>
              <w:t>-</w:t>
            </w:r>
            <w:r w:rsidRPr="009E7727">
              <w:t>пальной</w:t>
            </w:r>
            <w:proofErr w:type="spellEnd"/>
            <w:r w:rsidRPr="009E7727">
              <w:t xml:space="preserve"> программы, основного мероприятия</w:t>
            </w:r>
          </w:p>
        </w:tc>
        <w:tc>
          <w:tcPr>
            <w:tcW w:w="5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B78B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Расходы, всего (тыс. руб.)</w:t>
            </w:r>
          </w:p>
          <w:p w14:paraId="32C31EC5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(объемы бюджетных ассигнований указаны без разбивки источников финансирования)</w:t>
            </w:r>
          </w:p>
        </w:tc>
      </w:tr>
      <w:tr w:rsidR="00551B68" w:rsidRPr="00DD3B52" w14:paraId="7280B526" w14:textId="77777777" w:rsidTr="00C80681">
        <w:trPr>
          <w:gridAfter w:val="1"/>
          <w:wAfter w:w="21" w:type="dxa"/>
          <w:trHeight w:val="7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2CD1" w14:textId="77777777" w:rsidR="00551B68" w:rsidRPr="00DD3B52" w:rsidRDefault="00551B68" w:rsidP="00C80681">
            <w:pPr>
              <w:contextualSpacing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0DB2" w14:textId="77777777" w:rsidR="00551B68" w:rsidRPr="00DD3B52" w:rsidRDefault="00551B68" w:rsidP="00C80681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1FE2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2020</w:t>
            </w:r>
          </w:p>
          <w:p w14:paraId="3FF8001C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184D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2021</w:t>
            </w:r>
          </w:p>
          <w:p w14:paraId="4B960B8D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084C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2022</w:t>
            </w:r>
          </w:p>
          <w:p w14:paraId="57B930E9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4AA9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2023</w:t>
            </w:r>
          </w:p>
          <w:p w14:paraId="7EBB246F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BE04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2024</w:t>
            </w:r>
          </w:p>
          <w:p w14:paraId="62939DDB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BC4E2" w14:textId="77777777" w:rsidR="00551B68" w:rsidRDefault="00551B68" w:rsidP="00C80681">
            <w:pPr>
              <w:ind w:left="-108" w:right="-108"/>
              <w:contextualSpacing/>
              <w:jc w:val="center"/>
            </w:pPr>
            <w:r>
              <w:t>2025</w:t>
            </w:r>
          </w:p>
          <w:p w14:paraId="485CE246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7EE8" w14:textId="77777777" w:rsidR="00551B68" w:rsidRDefault="00551B68" w:rsidP="00C80681">
            <w:pPr>
              <w:ind w:left="-108" w:right="-108"/>
              <w:contextualSpacing/>
              <w:jc w:val="center"/>
            </w:pPr>
            <w:r>
              <w:t>2026</w:t>
            </w:r>
          </w:p>
          <w:p w14:paraId="6D4E5E33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год</w:t>
            </w:r>
          </w:p>
        </w:tc>
      </w:tr>
      <w:tr w:rsidR="00551B68" w:rsidRPr="00DD3B52" w14:paraId="4262830A" w14:textId="77777777" w:rsidTr="00C80681">
        <w:trPr>
          <w:gridAfter w:val="1"/>
          <w:wAfter w:w="21" w:type="dxa"/>
          <w:trHeight w:val="80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5EED" w14:textId="77777777" w:rsidR="00551B68" w:rsidRPr="00DD3B52" w:rsidRDefault="00551B68" w:rsidP="00C80681">
            <w:pPr>
              <w:rPr>
                <w:highlight w:val="yellow"/>
              </w:rPr>
            </w:pPr>
            <w:r w:rsidRPr="00DD3B52">
              <w:t>Муниципальная программа (всего)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08822" w14:textId="77777777" w:rsidR="00551B68" w:rsidRPr="00DD3B52" w:rsidRDefault="00551B68" w:rsidP="00C80681">
            <w:pPr>
              <w:ind w:right="-108"/>
              <w:rPr>
                <w:highlight w:val="yellow"/>
              </w:rPr>
            </w:pPr>
            <w:r w:rsidRPr="00DD3B52">
              <w:t xml:space="preserve">Совершенствование муниципального управления в </w:t>
            </w:r>
            <w:proofErr w:type="spellStart"/>
            <w:r w:rsidRPr="00DD3B52">
              <w:t>Ягановском</w:t>
            </w:r>
            <w:proofErr w:type="spellEnd"/>
            <w:r w:rsidRPr="00DD3B52">
              <w:t xml:space="preserve"> сельском поселении на 2014-202</w:t>
            </w:r>
            <w:r>
              <w:t>6</w:t>
            </w:r>
            <w:r w:rsidRPr="00DD3B52"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589E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1 250,7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7E31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1265,8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DAA4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976,7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B24D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1400,6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FCF5" w14:textId="3185831F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1646,0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CF356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1530,0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E3CB" w14:textId="77777777" w:rsidR="00551B68" w:rsidRPr="000B0FEF" w:rsidRDefault="00551B68" w:rsidP="00C80681">
            <w:pPr>
              <w:ind w:left="-108" w:right="-108"/>
              <w:contextualSpacing/>
              <w:jc w:val="center"/>
            </w:pPr>
            <w:r w:rsidRPr="000B0FEF">
              <w:t>1530,0</w:t>
            </w:r>
          </w:p>
        </w:tc>
      </w:tr>
      <w:tr w:rsidR="00551B68" w:rsidRPr="00DD3B52" w14:paraId="728C9EF3" w14:textId="77777777" w:rsidTr="00C80681">
        <w:trPr>
          <w:gridAfter w:val="1"/>
          <w:wAfter w:w="21" w:type="dxa"/>
          <w:trHeight w:val="789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B7C" w14:textId="77777777" w:rsidR="00551B68" w:rsidRPr="00DD3B52" w:rsidRDefault="00551B68" w:rsidP="00C80681">
            <w:r w:rsidRPr="00DD3B52">
              <w:t>Основные мероприятия Программы</w:t>
            </w:r>
          </w:p>
          <w:p w14:paraId="2941BC15" w14:textId="77777777" w:rsidR="00551B68" w:rsidRPr="00DD3B52" w:rsidRDefault="00551B68" w:rsidP="00C80681"/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94B04" w14:textId="77777777" w:rsidR="00551B68" w:rsidRPr="00DD3B52" w:rsidRDefault="00551B68" w:rsidP="00C80681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DD3B52">
              <w:rPr>
                <w:bCs/>
              </w:rPr>
              <w:t>1.Правовое регулирование и совершенствование системы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CD0C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EABF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93BB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35D7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0</w:t>
            </w:r>
            <w:r w:rsidRPr="00DD3B5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48D5" w14:textId="26DBFDA6" w:rsidR="00551B68" w:rsidRPr="00DD3B52" w:rsidRDefault="00FF5BE5" w:rsidP="00C80681">
            <w:pPr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D10C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7FA4" w14:textId="77777777" w:rsidR="00551B68" w:rsidRPr="000B0FEF" w:rsidRDefault="00551B68" w:rsidP="00C80681">
            <w:pPr>
              <w:ind w:left="-108" w:right="-108"/>
              <w:contextualSpacing/>
              <w:jc w:val="center"/>
            </w:pPr>
            <w:r w:rsidRPr="000B0FEF">
              <w:t>0,0</w:t>
            </w:r>
          </w:p>
        </w:tc>
      </w:tr>
      <w:tr w:rsidR="00551B68" w:rsidRPr="00DD3B52" w14:paraId="5CD8BFB5" w14:textId="77777777" w:rsidTr="00C80681">
        <w:trPr>
          <w:gridAfter w:val="1"/>
          <w:wAfter w:w="21" w:type="dxa"/>
          <w:trHeight w:val="56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D188" w14:textId="77777777" w:rsidR="00551B68" w:rsidRPr="00DD3B52" w:rsidRDefault="00551B68" w:rsidP="00C80681"/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50E9E" w14:textId="77777777" w:rsidR="00551B68" w:rsidRPr="00DD3B52" w:rsidRDefault="00551B68" w:rsidP="00C80681">
            <w:pPr>
              <w:tabs>
                <w:tab w:val="left" w:pos="261"/>
              </w:tabs>
              <w:autoSpaceDE w:val="0"/>
              <w:autoSpaceDN w:val="0"/>
              <w:adjustRightInd w:val="0"/>
              <w:ind w:right="-108"/>
            </w:pPr>
            <w:r w:rsidRPr="00DD3B52">
              <w:rPr>
                <w:bCs/>
              </w:rPr>
              <w:t>2. 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B6C9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1 250,7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2BB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1265,8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177C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 w:rsidRPr="00DD3B52">
              <w:t>976,7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CB15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1400,6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D912" w14:textId="5E66A4E0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1646,0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4581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t>1530,0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4806" w14:textId="77777777" w:rsidR="00551B68" w:rsidRPr="000B0FEF" w:rsidRDefault="00551B68" w:rsidP="00C80681">
            <w:pPr>
              <w:ind w:left="-108" w:right="-108"/>
              <w:contextualSpacing/>
              <w:jc w:val="center"/>
            </w:pPr>
            <w:r w:rsidRPr="000B0FEF">
              <w:t>1530,0</w:t>
            </w:r>
          </w:p>
        </w:tc>
      </w:tr>
    </w:tbl>
    <w:p w14:paraId="75EAE3A7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14:paraId="4F2C7FAB" w14:textId="77777777"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</w:p>
    <w:p w14:paraId="792AA2A7" w14:textId="77777777"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1.5. Таблицу 3 раздела 3 Программы изложить в следующей редакции:</w:t>
      </w:r>
    </w:p>
    <w:p w14:paraId="73AED135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3</w:t>
      </w:r>
    </w:p>
    <w:p w14:paraId="149CD7DE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60120BA1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Прогнозная (справочная) оценка расходов </w:t>
      </w:r>
    </w:p>
    <w:p w14:paraId="2F55113B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федерального, областного, районного бюджетов, бюджета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</w:t>
      </w:r>
    </w:p>
    <w:p w14:paraId="6D82D3EE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поселения и средств из внебюджетных источников на реализацию целей </w:t>
      </w:r>
    </w:p>
    <w:p w14:paraId="4F0946F3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муниципальной программы  </w:t>
      </w:r>
    </w:p>
    <w:p w14:paraId="31F3AAED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67"/>
      </w:tblGrid>
      <w:tr w:rsidR="00551B68" w:rsidRPr="00DD3B52" w14:paraId="61B57746" w14:textId="77777777" w:rsidTr="00C80681">
        <w:trPr>
          <w:trHeight w:val="30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4BAF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</w:p>
          <w:p w14:paraId="363F59D5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7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1161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rPr>
                <w:rFonts w:eastAsia="Times New Roman"/>
              </w:rPr>
              <w:t>Оценка расходов (тыс. руб.)</w:t>
            </w:r>
          </w:p>
        </w:tc>
      </w:tr>
      <w:tr w:rsidR="00551B68" w:rsidRPr="00DD3B52" w14:paraId="41BBDB5C" w14:textId="77777777" w:rsidTr="00C80681">
        <w:trPr>
          <w:cantSplit/>
          <w:trHeight w:val="1094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ABBF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286C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2014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18F8E1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2015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1083E3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2016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0857E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  <w:highlight w:val="yellow"/>
              </w:rPr>
            </w:pPr>
            <w:r w:rsidRPr="00DD3B52">
              <w:rPr>
                <w:rFonts w:eastAsia="Times New Roman"/>
              </w:rPr>
              <w:t>2017 год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DE712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69581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2019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A221ED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2020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C2D16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5A4A01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2022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D5FE3A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86C64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11EAF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B2DC58" w14:textId="77777777" w:rsidR="00551B68" w:rsidRPr="00DD3B52" w:rsidRDefault="00551B68" w:rsidP="00C80681">
            <w:pPr>
              <w:ind w:left="-108" w:right="-108"/>
              <w:contextualSpacing/>
              <w:jc w:val="center"/>
            </w:pPr>
            <w:r>
              <w:rPr>
                <w:rFonts w:eastAsia="Times New Roman"/>
              </w:rPr>
              <w:t>2026 год</w:t>
            </w:r>
          </w:p>
        </w:tc>
      </w:tr>
      <w:tr w:rsidR="00551B68" w:rsidRPr="00DD3B52" w14:paraId="0E997FF6" w14:textId="77777777" w:rsidTr="00C80681">
        <w:trPr>
          <w:cantSplit/>
          <w:trHeight w:val="34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2586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5C00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911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4C70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47AC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42F0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C688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4F9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EED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DE93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6647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6019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82AA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698" w14:textId="77777777" w:rsidR="00551B68" w:rsidRPr="00E00C46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E00C46">
              <w:rPr>
                <w:rFonts w:eastAsia="Times New Roman"/>
              </w:rPr>
              <w:t>14</w:t>
            </w:r>
          </w:p>
        </w:tc>
      </w:tr>
      <w:tr w:rsidR="00551B68" w:rsidRPr="00DD3B52" w14:paraId="2CA71F50" w14:textId="77777777" w:rsidTr="00C80681">
        <w:trPr>
          <w:cantSplit/>
          <w:trHeight w:val="113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B292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Всего, 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A55956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1315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AE2B5F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2BCC5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D0A2B8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FF157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1139,3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E6EE37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t>1250,7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D7D1C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C57FCE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4B32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19337D" w14:textId="3163984D" w:rsidR="00551B68" w:rsidRPr="00DD3B52" w:rsidRDefault="00040FD2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D8F9DC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F63049" w14:textId="77777777" w:rsidR="00551B68" w:rsidRPr="000B0FEF" w:rsidRDefault="00551B68" w:rsidP="00C80681">
            <w:pPr>
              <w:ind w:left="113" w:right="113"/>
              <w:contextualSpacing/>
              <w:jc w:val="center"/>
            </w:pPr>
            <w:r w:rsidRPr="000B0FEF">
              <w:t>1530,0</w:t>
            </w:r>
          </w:p>
        </w:tc>
      </w:tr>
      <w:tr w:rsidR="00551B68" w:rsidRPr="00DD3B52" w14:paraId="5A5E614F" w14:textId="77777777" w:rsidTr="00C80681">
        <w:trPr>
          <w:cantSplit/>
          <w:trHeight w:val="113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FBC8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lastRenderedPageBreak/>
              <w:t>Бюджет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FF89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02633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14,0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06439A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9,6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5C32F3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1B8378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8F81B7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1139,3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700B58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t>1250,7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FFBD8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1D753E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27BB64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4CCC82" w14:textId="5EA930BB" w:rsidR="00551B68" w:rsidRPr="00DD3B52" w:rsidRDefault="00040FD2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1646,0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E879E" w14:textId="77777777" w:rsidR="00551B68" w:rsidRPr="00DD3B52" w:rsidRDefault="00551B68" w:rsidP="00C80681">
            <w:pPr>
              <w:ind w:left="-108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B5A3EC" w14:textId="77777777" w:rsidR="00551B68" w:rsidRPr="000B0FEF" w:rsidRDefault="00551B68" w:rsidP="00C80681">
            <w:pPr>
              <w:ind w:left="113" w:right="113"/>
              <w:contextualSpacing/>
              <w:jc w:val="center"/>
            </w:pPr>
            <w:r w:rsidRPr="000B0FEF">
              <w:t>1530,0</w:t>
            </w:r>
          </w:p>
        </w:tc>
      </w:tr>
      <w:tr w:rsidR="00551B68" w:rsidRPr="00DD3B52" w14:paraId="4D2407D7" w14:textId="77777777" w:rsidTr="00C80681">
        <w:trPr>
          <w:cantSplit/>
          <w:trHeight w:val="5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05F6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Федеральный бюджет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AEA6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C895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166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04A7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943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0D13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74A8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3A4D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A40B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E70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D3BA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55C6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402F" w14:textId="77777777" w:rsidR="00551B68" w:rsidRPr="000B0FEF" w:rsidRDefault="00551B68" w:rsidP="00C80681">
            <w:pPr>
              <w:contextualSpacing/>
              <w:jc w:val="center"/>
            </w:pPr>
            <w:r w:rsidRPr="000B0FEF">
              <w:t>-</w:t>
            </w:r>
          </w:p>
        </w:tc>
      </w:tr>
      <w:tr w:rsidR="00551B68" w:rsidRPr="00DD3B52" w14:paraId="550D93F8" w14:textId="77777777" w:rsidTr="00C80681">
        <w:trPr>
          <w:cantSplit/>
          <w:trHeight w:val="55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A8DB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Областной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CD07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3592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0C71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BD5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75F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2BCF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64EF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22A1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536D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6DBD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023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BECE" w14:textId="77777777" w:rsidR="00551B68" w:rsidRPr="00DD3B52" w:rsidRDefault="00551B68" w:rsidP="00C80681">
            <w:pPr>
              <w:contextualSpacing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DAD9" w14:textId="77777777" w:rsidR="00551B68" w:rsidRPr="000B0FEF" w:rsidRDefault="00551B68" w:rsidP="00C80681">
            <w:pPr>
              <w:contextualSpacing/>
              <w:jc w:val="center"/>
            </w:pPr>
            <w:r w:rsidRPr="000B0FEF">
              <w:t>-</w:t>
            </w:r>
          </w:p>
        </w:tc>
      </w:tr>
      <w:tr w:rsidR="00551B68" w:rsidRPr="00DD3B52" w14:paraId="19E588E2" w14:textId="77777777" w:rsidTr="00C80681">
        <w:trPr>
          <w:cantSplit/>
          <w:trHeight w:val="54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6278" w14:textId="77777777" w:rsidR="00551B68" w:rsidRPr="00DD3B52" w:rsidRDefault="00551B68" w:rsidP="00C80681">
            <w:pPr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Районный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31C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37E1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35B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B434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CFB5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4206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AFE8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4F2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748E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7A7A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5CC7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342EA" w14:textId="77777777" w:rsidR="00551B68" w:rsidRPr="00DD3B52" w:rsidRDefault="00551B68" w:rsidP="00C80681">
            <w:pPr>
              <w:contextualSpacing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855" w14:textId="77777777" w:rsidR="00551B68" w:rsidRPr="000B0FEF" w:rsidRDefault="00551B68" w:rsidP="00C80681">
            <w:pPr>
              <w:contextualSpacing/>
              <w:jc w:val="center"/>
            </w:pPr>
            <w:r w:rsidRPr="000B0FEF">
              <w:t>-</w:t>
            </w:r>
          </w:p>
        </w:tc>
      </w:tr>
      <w:tr w:rsidR="00551B68" w:rsidRPr="00DD3B52" w14:paraId="10ABC7FE" w14:textId="77777777" w:rsidTr="00C80681">
        <w:trPr>
          <w:cantSplit/>
          <w:trHeight w:val="55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FBD4" w14:textId="77777777" w:rsidR="00551B68" w:rsidRPr="00DD3B52" w:rsidRDefault="00551B68" w:rsidP="00C80681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08F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2ECB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2194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D999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8A36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C56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9650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84E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723E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2BF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3448" w14:textId="77777777" w:rsidR="00551B68" w:rsidRPr="00DD3B52" w:rsidRDefault="00551B68" w:rsidP="00C80681">
            <w:pPr>
              <w:contextualSpacing/>
              <w:jc w:val="center"/>
            </w:pPr>
            <w:r w:rsidRPr="00DD3B52"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7F28" w14:textId="77777777" w:rsidR="00551B68" w:rsidRPr="00DD3B52" w:rsidRDefault="00551B68" w:rsidP="00C80681">
            <w:pPr>
              <w:contextualSpacing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292" w14:textId="77777777" w:rsidR="00551B68" w:rsidRPr="000B0FEF" w:rsidRDefault="00551B68" w:rsidP="00C80681">
            <w:pPr>
              <w:contextualSpacing/>
              <w:jc w:val="center"/>
            </w:pPr>
            <w:r w:rsidRPr="000B0FEF">
              <w:t>-</w:t>
            </w:r>
          </w:p>
        </w:tc>
      </w:tr>
    </w:tbl>
    <w:p w14:paraId="04B7DD34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14:paraId="1CADC39F" w14:textId="77777777" w:rsidR="00166FA8" w:rsidRDefault="00166FA8" w:rsidP="00166FA8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 w:val="26"/>
          <w:szCs w:val="26"/>
        </w:rPr>
      </w:pPr>
    </w:p>
    <w:p w14:paraId="51367949" w14:textId="77777777" w:rsidR="00166FA8" w:rsidRDefault="00166FA8" w:rsidP="00166FA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 Таблицу 4 раздела 4 изложить в следующей редакции:</w:t>
      </w:r>
    </w:p>
    <w:p w14:paraId="31D7CD26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4</w:t>
      </w:r>
    </w:p>
    <w:p w14:paraId="3EE5E64C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Сведения о показателях (индикаторах) муниципальной программы </w:t>
      </w:r>
    </w:p>
    <w:p w14:paraId="14C0D3FE" w14:textId="77777777"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6"/>
        <w:gridCol w:w="2551"/>
        <w:gridCol w:w="567"/>
        <w:gridCol w:w="567"/>
        <w:gridCol w:w="567"/>
        <w:gridCol w:w="567"/>
        <w:gridCol w:w="567"/>
        <w:gridCol w:w="567"/>
        <w:gridCol w:w="567"/>
        <w:gridCol w:w="664"/>
      </w:tblGrid>
      <w:tr w:rsidR="00040FD2" w:rsidRPr="00B35A52" w14:paraId="2D384242" w14:textId="77777777" w:rsidTr="00C80681">
        <w:trPr>
          <w:trHeight w:hRule="exact" w:val="39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349" w14:textId="77777777" w:rsidR="00040FD2" w:rsidRPr="00B35A52" w:rsidRDefault="00040FD2" w:rsidP="00C80681">
            <w:pPr>
              <w:jc w:val="center"/>
            </w:pPr>
            <w:r w:rsidRPr="00B35A52">
              <w:t xml:space="preserve">№ </w:t>
            </w:r>
          </w:p>
          <w:p w14:paraId="45A15658" w14:textId="77777777" w:rsidR="00040FD2" w:rsidRPr="00B35A52" w:rsidRDefault="00040FD2" w:rsidP="00C80681">
            <w:pPr>
              <w:jc w:val="center"/>
            </w:pPr>
            <w:proofErr w:type="gramStart"/>
            <w:r w:rsidRPr="00B35A52">
              <w:t>п</w:t>
            </w:r>
            <w:proofErr w:type="gramEnd"/>
            <w:r w:rsidRPr="00B35A52">
              <w:t>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B1A" w14:textId="77777777" w:rsidR="00040FD2" w:rsidRPr="00B35A52" w:rsidRDefault="00040FD2" w:rsidP="00C80681">
            <w:pPr>
              <w:jc w:val="center"/>
            </w:pPr>
            <w:r w:rsidRPr="00B35A52">
              <w:t>Задачи, направленные</w:t>
            </w:r>
          </w:p>
          <w:p w14:paraId="43A01C2E" w14:textId="77777777" w:rsidR="00040FD2" w:rsidRPr="00B35A52" w:rsidRDefault="00040FD2" w:rsidP="00C80681">
            <w:pPr>
              <w:jc w:val="center"/>
            </w:pPr>
            <w:r w:rsidRPr="00B35A52">
              <w:t>на достижение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496" w14:textId="77777777" w:rsidR="00040FD2" w:rsidRPr="00B35A52" w:rsidRDefault="00040FD2" w:rsidP="00C80681">
            <w:pPr>
              <w:jc w:val="center"/>
            </w:pPr>
            <w:r w:rsidRPr="00B35A52"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2391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Ед.</w:t>
            </w:r>
          </w:p>
          <w:p w14:paraId="4D123BEE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изм.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91F386" w14:textId="77777777" w:rsidR="00040FD2" w:rsidRPr="00B35A52" w:rsidRDefault="00040FD2" w:rsidP="00C80681">
            <w:r w:rsidRPr="00B35A52">
              <w:t>Значение показателей</w:t>
            </w:r>
          </w:p>
        </w:tc>
      </w:tr>
      <w:tr w:rsidR="00040FD2" w:rsidRPr="00B35A52" w14:paraId="7D52E356" w14:textId="77777777" w:rsidTr="00C80681">
        <w:trPr>
          <w:cantSplit/>
          <w:trHeight w:val="50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AB00" w14:textId="77777777" w:rsidR="00040FD2" w:rsidRPr="00B35A52" w:rsidRDefault="00040FD2" w:rsidP="00C80681"/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14B7" w14:textId="77777777" w:rsidR="00040FD2" w:rsidRPr="00B35A52" w:rsidRDefault="00040FD2" w:rsidP="00C80681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71AB" w14:textId="77777777" w:rsidR="00040FD2" w:rsidRPr="00B35A52" w:rsidRDefault="00040FD2" w:rsidP="00C8068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8801" w14:textId="77777777" w:rsidR="00040FD2" w:rsidRPr="00B35A52" w:rsidRDefault="00040FD2" w:rsidP="00C8068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B3B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EC7E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713E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3EB3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376F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86F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2025</w:t>
            </w:r>
          </w:p>
          <w:p w14:paraId="10D79E96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год</w:t>
            </w:r>
          </w:p>
        </w:tc>
        <w:tc>
          <w:tcPr>
            <w:tcW w:w="664" w:type="dxa"/>
            <w:shd w:val="clear" w:color="auto" w:fill="auto"/>
          </w:tcPr>
          <w:p w14:paraId="3AEBA62D" w14:textId="77777777" w:rsidR="00040FD2" w:rsidRPr="000B0FEF" w:rsidRDefault="00040FD2" w:rsidP="00C80681">
            <w:r w:rsidRPr="000B0FEF">
              <w:t>2026 год</w:t>
            </w:r>
          </w:p>
        </w:tc>
      </w:tr>
      <w:tr w:rsidR="00040FD2" w:rsidRPr="00B35A52" w14:paraId="712E8A95" w14:textId="77777777" w:rsidTr="00C80681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5605" w14:textId="77777777" w:rsidR="00040FD2" w:rsidRPr="00B35A52" w:rsidRDefault="00040FD2" w:rsidP="00C80681">
            <w:pPr>
              <w:jc w:val="center"/>
            </w:pPr>
            <w:r w:rsidRPr="00B35A52"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00B7" w14:textId="77777777" w:rsidR="00040FD2" w:rsidRPr="00B35A52" w:rsidRDefault="00040FD2" w:rsidP="00C80681">
            <w:pPr>
              <w:rPr>
                <w:color w:val="000000"/>
              </w:rPr>
            </w:pPr>
            <w:r w:rsidRPr="00B35A52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52E9" w14:textId="77777777" w:rsidR="00040FD2" w:rsidRPr="00B35A52" w:rsidRDefault="00040FD2" w:rsidP="00C80681">
            <w:pPr>
              <w:jc w:val="center"/>
              <w:rPr>
                <w:color w:val="000000"/>
              </w:rPr>
            </w:pPr>
            <w:r w:rsidRPr="00B35A5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73BC" w14:textId="77777777" w:rsidR="00040FD2" w:rsidRPr="00B35A52" w:rsidRDefault="00040FD2" w:rsidP="00C80681">
            <w:pPr>
              <w:jc w:val="center"/>
            </w:pPr>
            <w:r w:rsidRPr="00B35A5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CAE4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4D44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0BA2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2F34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A033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B36" w14:textId="77777777" w:rsidR="00040FD2" w:rsidRPr="000B0FEF" w:rsidRDefault="00040FD2" w:rsidP="00C80681">
            <w:pPr>
              <w:ind w:left="-110" w:right="-106"/>
              <w:jc w:val="center"/>
            </w:pPr>
            <w:r w:rsidRPr="000B0FEF">
              <w:t>10</w:t>
            </w:r>
          </w:p>
        </w:tc>
        <w:tc>
          <w:tcPr>
            <w:tcW w:w="664" w:type="dxa"/>
            <w:shd w:val="clear" w:color="auto" w:fill="auto"/>
          </w:tcPr>
          <w:p w14:paraId="1201FC08" w14:textId="77777777" w:rsidR="00040FD2" w:rsidRPr="000B0FEF" w:rsidRDefault="00040FD2" w:rsidP="00C80681">
            <w:r w:rsidRPr="000B0FEF">
              <w:t>11</w:t>
            </w:r>
          </w:p>
        </w:tc>
      </w:tr>
      <w:tr w:rsidR="00040FD2" w:rsidRPr="00B35A52" w14:paraId="62237771" w14:textId="77777777" w:rsidTr="00C80681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6181" w14:textId="77777777" w:rsidR="00040FD2" w:rsidRPr="00B35A52" w:rsidRDefault="00040FD2" w:rsidP="00C80681">
            <w:pPr>
              <w:jc w:val="center"/>
            </w:pPr>
            <w:r w:rsidRPr="00B35A52"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5094" w14:textId="77777777" w:rsidR="00040FD2" w:rsidRPr="00B35A52" w:rsidRDefault="00040FD2" w:rsidP="00C80681">
            <w:pPr>
              <w:ind w:right="-108"/>
            </w:pPr>
            <w:r w:rsidRPr="00B35A52">
              <w:rPr>
                <w:color w:val="000000"/>
              </w:rPr>
              <w:t>Повышение эффективности  деятельности муниципальных служащих администрации поселения, совершенствование правового регулирования          в сфере муниципальной службы  (отсутствие роста численности муниципальных служащих в администрации поселения)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18E0" w14:textId="77777777" w:rsidR="00040FD2" w:rsidRPr="00B35A52" w:rsidRDefault="00040FD2" w:rsidP="00C80681">
            <w:r w:rsidRPr="00B35A52">
              <w:rPr>
                <w:color w:val="000000"/>
              </w:rPr>
              <w:t>Доля лиц, замещающих должности  муниципальной службы в администрации поселения на 1,0 тысячу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4C9" w14:textId="77777777" w:rsidR="00040FD2" w:rsidRPr="00B35A52" w:rsidRDefault="00040FD2" w:rsidP="00C80681">
            <w:pPr>
              <w:jc w:val="center"/>
            </w:pPr>
            <w:r w:rsidRPr="00B35A5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CB7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D13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3E83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14E9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0903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DD0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664" w:type="dxa"/>
            <w:shd w:val="clear" w:color="auto" w:fill="auto"/>
          </w:tcPr>
          <w:p w14:paraId="4A16A778" w14:textId="77777777" w:rsidR="00040FD2" w:rsidRPr="000B0FEF" w:rsidRDefault="00040FD2" w:rsidP="00C80681">
            <w:r w:rsidRPr="000B0FEF">
              <w:t>0,2</w:t>
            </w:r>
          </w:p>
        </w:tc>
      </w:tr>
      <w:tr w:rsidR="00040FD2" w:rsidRPr="00B35A52" w14:paraId="222D15AF" w14:textId="77777777" w:rsidTr="00C80681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0385" w14:textId="77777777" w:rsidR="00040FD2" w:rsidRPr="00B35A52" w:rsidRDefault="00040FD2" w:rsidP="00C80681">
            <w:pPr>
              <w:autoSpaceDE w:val="0"/>
              <w:autoSpaceDN w:val="0"/>
              <w:adjustRightInd w:val="0"/>
              <w:jc w:val="center"/>
            </w:pPr>
            <w:r w:rsidRPr="00B35A52"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425" w14:textId="77777777" w:rsidR="00040FD2" w:rsidRPr="00B35A52" w:rsidRDefault="00040FD2" w:rsidP="00C80681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Calibri"/>
                <w:color w:val="000000"/>
              </w:rPr>
            </w:pPr>
            <w:r w:rsidRPr="00B35A52">
              <w:rPr>
                <w:rFonts w:eastAsia="Times New Roman"/>
                <w:color w:val="000000"/>
              </w:rPr>
              <w:t>Формирование системы          повышения квалификации  (переподготовки) муниципальных служащих администрации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DD71" w14:textId="77777777" w:rsidR="00040FD2" w:rsidRPr="00B35A52" w:rsidRDefault="00040FD2" w:rsidP="00C80681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rPr>
                <w:color w:val="000000"/>
              </w:rPr>
              <w:t xml:space="preserve">Выполнение плана </w:t>
            </w:r>
          </w:p>
          <w:p w14:paraId="19F7DE0B" w14:textId="77777777" w:rsidR="00040FD2" w:rsidRPr="00B35A52" w:rsidRDefault="00040FD2" w:rsidP="00C80681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rPr>
                <w:color w:val="000000"/>
              </w:rPr>
              <w:t xml:space="preserve">повышения квалификации </w:t>
            </w:r>
          </w:p>
          <w:p w14:paraId="550E02FE" w14:textId="77777777" w:rsidR="00040FD2" w:rsidRPr="00B35A52" w:rsidRDefault="00040FD2" w:rsidP="00C80681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rPr>
                <w:color w:val="000000"/>
              </w:rPr>
              <w:t xml:space="preserve">(переподготовки) лиц,                   замещающих должности в администрации  поселения – 100%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BC0E" w14:textId="77777777" w:rsidR="00040FD2" w:rsidRPr="00B35A52" w:rsidRDefault="00040FD2" w:rsidP="00C80681">
            <w:pPr>
              <w:autoSpaceDE w:val="0"/>
              <w:autoSpaceDN w:val="0"/>
              <w:adjustRightInd w:val="0"/>
              <w:jc w:val="center"/>
            </w:pPr>
            <w:r w:rsidRPr="00B35A5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24ED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68A5" w14:textId="77777777" w:rsidR="00040FD2" w:rsidRPr="00B35A52" w:rsidRDefault="00040FD2" w:rsidP="00C80681">
            <w:pPr>
              <w:ind w:left="-110" w:right="-106"/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65E5" w14:textId="77777777" w:rsidR="00040FD2" w:rsidRPr="00FD59E4" w:rsidRDefault="00040FD2" w:rsidP="00C80681">
            <w:pPr>
              <w:ind w:left="-110" w:right="-106"/>
              <w:jc w:val="center"/>
            </w:pPr>
            <w:r w:rsidRPr="00FD59E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E7DE" w14:textId="77777777" w:rsidR="00040FD2" w:rsidRPr="00B35A52" w:rsidRDefault="00040FD2" w:rsidP="00C80681">
            <w:pPr>
              <w:ind w:left="-110" w:right="-106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1C26" w14:textId="77777777" w:rsidR="00040FD2" w:rsidRPr="00B35A52" w:rsidRDefault="00040FD2" w:rsidP="00C80681">
            <w:pPr>
              <w:ind w:left="-110" w:right="-106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1E0" w14:textId="77777777" w:rsidR="00040FD2" w:rsidRPr="00B35A52" w:rsidRDefault="00040FD2" w:rsidP="00C80681">
            <w:pPr>
              <w:ind w:left="-110" w:right="-106"/>
              <w:jc w:val="center"/>
            </w:pPr>
            <w:r>
              <w:t>0</w:t>
            </w:r>
          </w:p>
        </w:tc>
        <w:tc>
          <w:tcPr>
            <w:tcW w:w="664" w:type="dxa"/>
            <w:shd w:val="clear" w:color="auto" w:fill="auto"/>
          </w:tcPr>
          <w:p w14:paraId="2BF647CC" w14:textId="77777777" w:rsidR="00040FD2" w:rsidRPr="000B0FEF" w:rsidRDefault="00040FD2" w:rsidP="00C80681">
            <w:r>
              <w:t>0</w:t>
            </w:r>
          </w:p>
        </w:tc>
      </w:tr>
      <w:tr w:rsidR="00040FD2" w:rsidRPr="00B35A52" w14:paraId="0A8FCFC2" w14:textId="77777777" w:rsidTr="00C80681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935F" w14:textId="77777777" w:rsidR="00040FD2" w:rsidRPr="00B35A52" w:rsidRDefault="00040FD2" w:rsidP="00C80681">
            <w:pPr>
              <w:autoSpaceDE w:val="0"/>
              <w:autoSpaceDN w:val="0"/>
              <w:adjustRightInd w:val="0"/>
              <w:jc w:val="center"/>
            </w:pPr>
            <w:r w:rsidRPr="00B35A52">
              <w:lastRenderedPageBreak/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7137" w14:textId="77777777" w:rsidR="00040FD2" w:rsidRPr="00B35A52" w:rsidRDefault="00040FD2" w:rsidP="00C80681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t>Дальнейшее развитие правовых, организационно-управленческих механизмов противодействия коррупции 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0C51" w14:textId="77777777" w:rsidR="00040FD2" w:rsidRPr="00B35A52" w:rsidRDefault="00040FD2" w:rsidP="00C80681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t xml:space="preserve">Количество обращений           граждан, представителей коммерческих структур,  надзорных и правоохранительных органов, поступивших в Администрацию   поселения по фактам проявлений коррупции, по </w:t>
            </w:r>
            <w:proofErr w:type="gramStart"/>
            <w:r w:rsidRPr="00B35A52">
              <w:t>результатам</w:t>
            </w:r>
            <w:proofErr w:type="gramEnd"/>
            <w:r w:rsidRPr="00B35A52"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840" w14:textId="77777777" w:rsidR="00040FD2" w:rsidRPr="00B35A52" w:rsidRDefault="00040FD2" w:rsidP="00C80681">
            <w:pPr>
              <w:autoSpaceDE w:val="0"/>
              <w:autoSpaceDN w:val="0"/>
              <w:adjustRightInd w:val="0"/>
              <w:jc w:val="center"/>
            </w:pPr>
            <w:r w:rsidRPr="00B35A52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3D83" w14:textId="77777777" w:rsidR="00040FD2" w:rsidRPr="00B35A52" w:rsidRDefault="00040FD2" w:rsidP="00C80681">
            <w:pPr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9165" w14:textId="77777777" w:rsidR="00040FD2" w:rsidRPr="00B35A52" w:rsidRDefault="00040FD2" w:rsidP="00C80681">
            <w:pPr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C27B" w14:textId="77777777" w:rsidR="00040FD2" w:rsidRPr="00B35A52" w:rsidRDefault="00040FD2" w:rsidP="00C80681">
            <w:pPr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D03" w14:textId="77777777" w:rsidR="00040FD2" w:rsidRPr="00B35A52" w:rsidRDefault="00040FD2" w:rsidP="00C80681">
            <w:pPr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CE3F" w14:textId="77777777" w:rsidR="00040FD2" w:rsidRPr="00B35A52" w:rsidRDefault="00040FD2" w:rsidP="00C80681">
            <w:pPr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EC8" w14:textId="77777777" w:rsidR="00040FD2" w:rsidRPr="00B35A52" w:rsidRDefault="00040FD2" w:rsidP="00C80681">
            <w:pPr>
              <w:jc w:val="center"/>
            </w:pPr>
            <w:r w:rsidRPr="00B35A52">
              <w:t>0</w:t>
            </w:r>
          </w:p>
        </w:tc>
        <w:tc>
          <w:tcPr>
            <w:tcW w:w="664" w:type="dxa"/>
            <w:shd w:val="clear" w:color="auto" w:fill="auto"/>
          </w:tcPr>
          <w:p w14:paraId="6E56949A" w14:textId="77777777" w:rsidR="00040FD2" w:rsidRPr="000B0FEF" w:rsidRDefault="00040FD2" w:rsidP="00C80681">
            <w:r w:rsidRPr="000B0FEF">
              <w:t>0</w:t>
            </w:r>
          </w:p>
        </w:tc>
      </w:tr>
    </w:tbl>
    <w:p w14:paraId="1B3115E8" w14:textId="77777777"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».</w:t>
      </w:r>
    </w:p>
    <w:p w14:paraId="45222B30" w14:textId="77BBE896"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План реализации муниципальной программы «Совершенствование  муниципального  управления  в </w:t>
      </w:r>
      <w:proofErr w:type="spellStart"/>
      <w:r>
        <w:rPr>
          <w:sz w:val="26"/>
          <w:szCs w:val="26"/>
        </w:rPr>
        <w:t>Ягановском</w:t>
      </w:r>
      <w:proofErr w:type="spellEnd"/>
      <w:r>
        <w:rPr>
          <w:sz w:val="26"/>
          <w:szCs w:val="26"/>
        </w:rPr>
        <w:t xml:space="preserve">  сельском поселен</w:t>
      </w:r>
      <w:r w:rsidR="00CB7E15">
        <w:rPr>
          <w:sz w:val="26"/>
          <w:szCs w:val="26"/>
        </w:rPr>
        <w:t>ии   на  2014-202</w:t>
      </w:r>
      <w:r w:rsidR="00040FD2">
        <w:rPr>
          <w:sz w:val="26"/>
          <w:szCs w:val="26"/>
        </w:rPr>
        <w:t>6</w:t>
      </w:r>
      <w:r w:rsidR="00CB7E15">
        <w:rPr>
          <w:sz w:val="26"/>
          <w:szCs w:val="26"/>
        </w:rPr>
        <w:t xml:space="preserve"> годы» на 202</w:t>
      </w:r>
      <w:r w:rsidR="00D5617B">
        <w:rPr>
          <w:sz w:val="26"/>
          <w:szCs w:val="26"/>
        </w:rPr>
        <w:t>4</w:t>
      </w:r>
      <w:r>
        <w:rPr>
          <w:sz w:val="26"/>
          <w:szCs w:val="26"/>
        </w:rPr>
        <w:t xml:space="preserve"> год изложить в новой редакции согласно приложению к настоящему постановлению.</w:t>
      </w:r>
    </w:p>
    <w:p w14:paraId="4ADFBC55" w14:textId="77777777" w:rsidR="00166FA8" w:rsidRDefault="00166FA8" w:rsidP="00166FA8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14:paraId="0448F84D" w14:textId="77777777"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>
        <w:rPr>
          <w:sz w:val="26"/>
          <w:szCs w:val="26"/>
        </w:rPr>
        <w:t>Ягановский</w:t>
      </w:r>
      <w:proofErr w:type="spellEnd"/>
      <w:r>
        <w:rPr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7E6A5944" w14:textId="77777777"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14:paraId="50EF87DA" w14:textId="77777777"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03BA3AB" w14:textId="77777777"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</w:t>
      </w:r>
      <w:r>
        <w:rPr>
          <w:sz w:val="26"/>
          <w:szCs w:val="26"/>
        </w:rPr>
        <w:tab/>
        <w:t xml:space="preserve">                                                                               </w:t>
      </w:r>
      <w:r w:rsidR="006A4BAA">
        <w:rPr>
          <w:sz w:val="26"/>
          <w:szCs w:val="26"/>
        </w:rPr>
        <w:t xml:space="preserve">    </w:t>
      </w:r>
      <w:r w:rsidR="00AB014F">
        <w:rPr>
          <w:sz w:val="26"/>
          <w:szCs w:val="26"/>
        </w:rPr>
        <w:t>Е.С.</w:t>
      </w:r>
      <w:r w:rsidR="00F96D14">
        <w:rPr>
          <w:sz w:val="26"/>
          <w:szCs w:val="26"/>
        </w:rPr>
        <w:t xml:space="preserve"> </w:t>
      </w:r>
      <w:proofErr w:type="spellStart"/>
      <w:r w:rsidR="00AB014F">
        <w:rPr>
          <w:sz w:val="26"/>
          <w:szCs w:val="26"/>
        </w:rPr>
        <w:t>Штанова</w:t>
      </w:r>
      <w:proofErr w:type="spellEnd"/>
    </w:p>
    <w:p w14:paraId="5B02990F" w14:textId="77777777" w:rsidR="00166FA8" w:rsidRDefault="00166FA8" w:rsidP="00166FA8">
      <w:pPr>
        <w:rPr>
          <w:sz w:val="28"/>
          <w:szCs w:val="28"/>
        </w:rPr>
        <w:sectPr w:rsidR="00166FA8">
          <w:pgSz w:w="11906" w:h="16838"/>
          <w:pgMar w:top="851" w:right="849" w:bottom="1134" w:left="1701" w:header="709" w:footer="709" w:gutter="0"/>
          <w:cols w:space="720"/>
        </w:sectPr>
      </w:pPr>
    </w:p>
    <w:tbl>
      <w:tblPr>
        <w:tblW w:w="1503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46"/>
        <w:gridCol w:w="1702"/>
        <w:gridCol w:w="1701"/>
        <w:gridCol w:w="1418"/>
        <w:gridCol w:w="3686"/>
        <w:gridCol w:w="1701"/>
        <w:gridCol w:w="1134"/>
        <w:gridCol w:w="142"/>
      </w:tblGrid>
      <w:tr w:rsidR="00166FA8" w14:paraId="7E3C211D" w14:textId="77777777" w:rsidTr="0010008D">
        <w:trPr>
          <w:gridAfter w:val="1"/>
          <w:wAfter w:w="142" w:type="dxa"/>
          <w:trHeight w:val="705"/>
        </w:trPr>
        <w:tc>
          <w:tcPr>
            <w:tcW w:w="14888" w:type="dxa"/>
            <w:gridSpan w:val="7"/>
          </w:tcPr>
          <w:p w14:paraId="0DB6A84C" w14:textId="77777777"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</w:t>
            </w:r>
          </w:p>
          <w:p w14:paraId="336328E7" w14:textId="77777777"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постановлению Администрации</w:t>
            </w:r>
          </w:p>
          <w:p w14:paraId="7E24EFB8" w14:textId="77777777"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14:paraId="6A0D62D2" w14:textId="69676D72" w:rsidR="00166FA8" w:rsidRDefault="00CB7E15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040FD2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604DB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40FD2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604D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604D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40FD2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  <w:p w14:paraId="1E951198" w14:textId="77777777"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7D0BEFF" w14:textId="77777777" w:rsidR="00166FA8" w:rsidRDefault="00166FA8" w:rsidP="00CB7E15">
            <w:pPr>
              <w:pStyle w:val="ConsPlusTitle"/>
              <w:widowControl/>
              <w:ind w:left="8547"/>
              <w:rPr>
                <w:b w:val="0"/>
                <w:bCs w:val="0"/>
              </w:rPr>
            </w:pPr>
          </w:p>
        </w:tc>
      </w:tr>
      <w:tr w:rsidR="00166FA8" w14:paraId="452378AA" w14:textId="77777777" w:rsidTr="0010008D">
        <w:trPr>
          <w:trHeight w:val="439"/>
        </w:trPr>
        <w:tc>
          <w:tcPr>
            <w:tcW w:w="1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F45A0" w14:textId="77777777" w:rsidR="00166FA8" w:rsidRDefault="00166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реализации муниципальной программы </w:t>
            </w:r>
          </w:p>
          <w:p w14:paraId="21AF0124" w14:textId="47C99310" w:rsidR="00166FA8" w:rsidRDefault="00166FA8">
            <w:pPr>
              <w:jc w:val="center"/>
              <w:rPr>
                <w:b/>
              </w:rPr>
            </w:pPr>
            <w:r>
              <w:rPr>
                <w:b/>
              </w:rPr>
              <w:t xml:space="preserve">«Совершенствование муниципального управления в </w:t>
            </w:r>
            <w:proofErr w:type="spellStart"/>
            <w:r>
              <w:rPr>
                <w:b/>
              </w:rPr>
              <w:t>Ягановском</w:t>
            </w:r>
            <w:proofErr w:type="spellEnd"/>
            <w:r>
              <w:rPr>
                <w:b/>
              </w:rPr>
              <w:t xml:space="preserve"> сельском поселении на 2014-202</w:t>
            </w:r>
            <w:r w:rsidR="00040FD2">
              <w:rPr>
                <w:b/>
              </w:rPr>
              <w:t>6</w:t>
            </w:r>
            <w:r>
              <w:rPr>
                <w:b/>
              </w:rPr>
              <w:t xml:space="preserve"> годы»</w:t>
            </w:r>
          </w:p>
          <w:p w14:paraId="51CB78C6" w14:textId="5CC6B61A" w:rsidR="00166FA8" w:rsidRDefault="00CB7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</w:t>
            </w:r>
            <w:r w:rsidR="00040FD2">
              <w:rPr>
                <w:b/>
                <w:bCs/>
              </w:rPr>
              <w:t>4</w:t>
            </w:r>
            <w:r w:rsidR="00166FA8">
              <w:rPr>
                <w:b/>
                <w:bCs/>
              </w:rPr>
              <w:t xml:space="preserve"> год</w:t>
            </w:r>
          </w:p>
          <w:p w14:paraId="05E534B3" w14:textId="77777777" w:rsidR="00166FA8" w:rsidRDefault="00166FA8">
            <w:pPr>
              <w:jc w:val="center"/>
              <w:rPr>
                <w:b/>
                <w:bCs/>
              </w:rPr>
            </w:pPr>
          </w:p>
        </w:tc>
      </w:tr>
      <w:tr w:rsidR="00166FA8" w14:paraId="146063D4" w14:textId="77777777" w:rsidTr="0010008D">
        <w:trPr>
          <w:trHeight w:val="33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F017" w14:textId="77777777" w:rsidR="00166FA8" w:rsidRDefault="00166FA8">
            <w:pPr>
              <w:jc w:val="center"/>
            </w:pPr>
            <w:r>
              <w:t xml:space="preserve">Наименование программы, основного мероприятия, </w:t>
            </w:r>
          </w:p>
          <w:p w14:paraId="297F967F" w14:textId="77777777" w:rsidR="00166FA8" w:rsidRDefault="00166FA8">
            <w:pPr>
              <w:jc w:val="center"/>
            </w:pPr>
            <w:r>
              <w:t xml:space="preserve">мероприятий, реализуемых </w:t>
            </w:r>
          </w:p>
          <w:p w14:paraId="1EBD4E98" w14:textId="77777777" w:rsidR="00166FA8" w:rsidRDefault="00166FA8">
            <w:pPr>
              <w:jc w:val="center"/>
            </w:pPr>
            <w:r>
              <w:t xml:space="preserve">в рамках основного </w:t>
            </w:r>
          </w:p>
          <w:p w14:paraId="5F7CE97F" w14:textId="77777777" w:rsidR="00166FA8" w:rsidRDefault="00166FA8">
            <w:pPr>
              <w:jc w:val="center"/>
            </w:pPr>
            <w:r>
              <w:t xml:space="preserve">мероприятия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8387" w14:textId="77777777" w:rsidR="00166FA8" w:rsidRDefault="00166FA8">
            <w:pPr>
              <w:ind w:left="-108" w:right="-108"/>
              <w:jc w:val="center"/>
            </w:pPr>
            <w:r>
              <w:t xml:space="preserve">Ответственный исполнитель (Ф.И.О., должность)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BC71" w14:textId="77777777" w:rsidR="00166FA8" w:rsidRDefault="00166FA8">
            <w:pPr>
              <w:jc w:val="center"/>
            </w:pPr>
            <w: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1231" w14:textId="77777777" w:rsidR="00166FA8" w:rsidRDefault="00166FA8">
            <w:pPr>
              <w:jc w:val="center"/>
            </w:pPr>
            <w:r>
              <w:t>Ожидаемый непосредственный  результат (краткое описание)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C527" w14:textId="77777777" w:rsidR="00166FA8" w:rsidRDefault="00166FA8">
            <w:pPr>
              <w:jc w:val="center"/>
            </w:pPr>
            <w:r>
              <w:t>Объемы финансирования, тыс. руб.</w:t>
            </w:r>
          </w:p>
        </w:tc>
      </w:tr>
      <w:tr w:rsidR="00166FA8" w14:paraId="4FEAFAD4" w14:textId="77777777" w:rsidTr="0010008D">
        <w:trPr>
          <w:trHeight w:val="684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7CD4" w14:textId="77777777" w:rsidR="00166FA8" w:rsidRDefault="00166FA8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AF6E" w14:textId="77777777" w:rsidR="00166FA8" w:rsidRDefault="00166FA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D57" w14:textId="77777777" w:rsidR="00166FA8" w:rsidRDefault="00166FA8">
            <w:pPr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9D27" w14:textId="77777777" w:rsidR="00166FA8" w:rsidRDefault="00166FA8">
            <w:pPr>
              <w:ind w:left="-108" w:right="-152"/>
              <w:jc w:val="center"/>
            </w:pPr>
            <w:r>
              <w:t>окончания реализации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C63F" w14:textId="77777777" w:rsidR="00166FA8" w:rsidRDefault="00166FA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3A00" w14:textId="77777777" w:rsidR="00166FA8" w:rsidRDefault="00166FA8">
            <w:pPr>
              <w:jc w:val="center"/>
            </w:pPr>
            <w:r>
              <w:t xml:space="preserve">Источник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E70A" w14:textId="77777777" w:rsidR="00166FA8" w:rsidRDefault="00166FA8">
            <w:pPr>
              <w:ind w:left="-108" w:right="-108"/>
              <w:jc w:val="center"/>
            </w:pPr>
            <w:r>
              <w:t>Сумма</w:t>
            </w:r>
          </w:p>
          <w:p w14:paraId="7AD1710D" w14:textId="77777777" w:rsidR="00166FA8" w:rsidRDefault="00166FA8">
            <w:pPr>
              <w:ind w:left="-108" w:right="-108"/>
              <w:jc w:val="center"/>
            </w:pPr>
            <w:r>
              <w:t xml:space="preserve"> (тыс. руб.)</w:t>
            </w:r>
          </w:p>
        </w:tc>
      </w:tr>
      <w:tr w:rsidR="00166FA8" w14:paraId="6BBC73AC" w14:textId="77777777" w:rsidTr="0010008D">
        <w:trPr>
          <w:trHeight w:val="315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81A4" w14:textId="3EAF4D97" w:rsidR="00166FA8" w:rsidRDefault="00166FA8" w:rsidP="00FF5BE5">
            <w:r>
              <w:t xml:space="preserve">Совершенствование муниципального управления в </w:t>
            </w:r>
            <w:proofErr w:type="spellStart"/>
            <w:r>
              <w:t>Ягановском</w:t>
            </w:r>
            <w:proofErr w:type="spellEnd"/>
            <w:r>
              <w:t xml:space="preserve"> сельском поселении на 2014-202</w:t>
            </w:r>
            <w:r w:rsidR="00FF5BE5">
              <w:t>6</w:t>
            </w:r>
            <w:r>
              <w:t xml:space="preserve">годы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643" w14:textId="77777777" w:rsidR="00166FA8" w:rsidRDefault="00166FA8">
            <w:pPr>
              <w:jc w:val="center"/>
            </w:pPr>
          </w:p>
          <w:p w14:paraId="180D7F56" w14:textId="77777777" w:rsidR="00166FA8" w:rsidRDefault="00166FA8">
            <w:pPr>
              <w:jc w:val="center"/>
            </w:pPr>
            <w:r>
              <w:t>Глава поселения</w:t>
            </w:r>
          </w:p>
          <w:p w14:paraId="58DAB54C" w14:textId="77777777" w:rsidR="00166FA8" w:rsidRDefault="00AB014F">
            <w:pPr>
              <w:jc w:val="center"/>
            </w:pPr>
            <w:proofErr w:type="spellStart"/>
            <w:r>
              <w:t>Штанова</w:t>
            </w:r>
            <w:proofErr w:type="spellEnd"/>
            <w:r>
              <w:t xml:space="preserve"> Е.С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125" w14:textId="77777777" w:rsidR="00166FA8" w:rsidRDefault="00166FA8">
            <w:pPr>
              <w:jc w:val="center"/>
            </w:pPr>
          </w:p>
          <w:p w14:paraId="52BACECB" w14:textId="312C2996" w:rsidR="00166FA8" w:rsidRDefault="00CB7E15">
            <w:pPr>
              <w:jc w:val="center"/>
            </w:pPr>
            <w:r>
              <w:t>01.01.202</w:t>
            </w:r>
            <w:r w:rsidR="00040FD2"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03B" w14:textId="77777777" w:rsidR="00166FA8" w:rsidRDefault="00166FA8">
            <w:pPr>
              <w:jc w:val="center"/>
            </w:pPr>
          </w:p>
          <w:p w14:paraId="778D5325" w14:textId="38633C02" w:rsidR="00166FA8" w:rsidRDefault="00CB7E15">
            <w:pPr>
              <w:jc w:val="center"/>
            </w:pPr>
            <w:r>
              <w:t>31.12.202</w:t>
            </w:r>
            <w:r w:rsidR="00040FD2"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8DF" w14:textId="77777777"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</w:pPr>
          </w:p>
          <w:p w14:paraId="4EE4622D" w14:textId="77777777"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</w:pPr>
            <w:r>
              <w:t>Правовое регулирование и совершенствование системы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736E9" w14:textId="77777777" w:rsidR="00166FA8" w:rsidRDefault="00166FA8">
            <w: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244F7" w14:textId="54EE1B97" w:rsidR="00166FA8" w:rsidRPr="00756728" w:rsidRDefault="00040FD2">
            <w:pPr>
              <w:jc w:val="center"/>
            </w:pPr>
            <w:r>
              <w:t>1646,0</w:t>
            </w:r>
          </w:p>
        </w:tc>
      </w:tr>
      <w:tr w:rsidR="00166FA8" w14:paraId="7D599409" w14:textId="77777777" w:rsidTr="0010008D">
        <w:trPr>
          <w:trHeight w:val="315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7350" w14:textId="77777777" w:rsidR="00166FA8" w:rsidRDefault="00166FA8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9835" w14:textId="77777777" w:rsidR="00166FA8" w:rsidRDefault="00166FA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026A" w14:textId="77777777" w:rsidR="00166FA8" w:rsidRDefault="00166FA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A28E" w14:textId="77777777" w:rsidR="00166FA8" w:rsidRDefault="00166FA8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F9C7" w14:textId="77777777" w:rsidR="00166FA8" w:rsidRDefault="00166FA8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91E" w14:textId="77777777" w:rsidR="00166FA8" w:rsidRDefault="00166FA8"/>
          <w:p w14:paraId="459254DC" w14:textId="77777777" w:rsidR="00166FA8" w:rsidRDefault="00166FA8">
            <w:r>
              <w:t xml:space="preserve">Бюджет </w:t>
            </w:r>
          </w:p>
          <w:p w14:paraId="19CE6845" w14:textId="77777777" w:rsidR="00166FA8" w:rsidRDefault="00166FA8">
            <w:r>
              <w:t>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B92" w14:textId="77777777" w:rsidR="00166FA8" w:rsidRPr="00756728" w:rsidRDefault="00166FA8">
            <w:pPr>
              <w:jc w:val="center"/>
            </w:pPr>
          </w:p>
          <w:p w14:paraId="1F9404FA" w14:textId="77777777" w:rsidR="00166FA8" w:rsidRPr="00756728" w:rsidRDefault="00166FA8">
            <w:pPr>
              <w:jc w:val="center"/>
            </w:pPr>
          </w:p>
          <w:p w14:paraId="0C8FA27F" w14:textId="0F39AF0F" w:rsidR="00166FA8" w:rsidRPr="00756728" w:rsidRDefault="00040FD2">
            <w:pPr>
              <w:jc w:val="center"/>
            </w:pPr>
            <w:r>
              <w:t>1646,0</w:t>
            </w:r>
          </w:p>
        </w:tc>
      </w:tr>
      <w:tr w:rsidR="00166FA8" w14:paraId="199C0710" w14:textId="77777777" w:rsidTr="0010008D">
        <w:trPr>
          <w:trHeight w:val="102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1C6C" w14:textId="77777777" w:rsidR="00166FA8" w:rsidRDefault="00166FA8">
            <w:r>
              <w:t>Основное мероприятие:</w:t>
            </w:r>
          </w:p>
          <w:p w14:paraId="09FC3E85" w14:textId="77777777" w:rsidR="00166FA8" w:rsidRDefault="00166FA8">
            <w:r>
              <w:t xml:space="preserve">1. </w:t>
            </w:r>
            <w:r>
              <w:rPr>
                <w:bCs/>
              </w:rPr>
              <w:t>Правовое регулирование и совершенствование системы муниципальной службы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1B5B" w14:textId="77777777" w:rsidR="00166FA8" w:rsidRDefault="00166FA8">
            <w:pPr>
              <w:jc w:val="center"/>
            </w:pPr>
            <w:r>
              <w:t>Глава поселения</w:t>
            </w:r>
          </w:p>
          <w:p w14:paraId="1EE13DE3" w14:textId="77777777" w:rsidR="00166FA8" w:rsidRDefault="00AB014F" w:rsidP="00AB014F">
            <w:pPr>
              <w:jc w:val="center"/>
            </w:pPr>
            <w:proofErr w:type="spellStart"/>
            <w:r>
              <w:t>Штанова</w:t>
            </w:r>
            <w:proofErr w:type="spellEnd"/>
            <w:r>
              <w:t xml:space="preserve"> </w:t>
            </w:r>
            <w:r w:rsidR="00166FA8">
              <w:t xml:space="preserve"> </w:t>
            </w:r>
            <w:r>
              <w:t>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0069" w14:textId="7E647112" w:rsidR="00166FA8" w:rsidRDefault="00CB7E15">
            <w:pPr>
              <w:jc w:val="center"/>
            </w:pPr>
            <w:r>
              <w:t>01.01.202</w:t>
            </w:r>
            <w:r w:rsidR="00040FD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8E7" w14:textId="31672378" w:rsidR="00166FA8" w:rsidRDefault="00CB7E15">
            <w:r>
              <w:t>31.12.202</w:t>
            </w:r>
            <w:r w:rsidR="00040FD2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D12C" w14:textId="77777777"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>Оздоровление муниципальных служащих, повышение квалификации муниципальных служащих</w:t>
            </w:r>
            <w:r>
              <w:rPr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F7D8C" w14:textId="77777777" w:rsidR="00166FA8" w:rsidRDefault="00166FA8">
            <w:r>
              <w:t>ВСЕГО:</w:t>
            </w:r>
          </w:p>
          <w:p w14:paraId="0150214E" w14:textId="77777777" w:rsidR="00166FA8" w:rsidRDefault="00166FA8"/>
          <w:p w14:paraId="7A1A5EB6" w14:textId="77777777" w:rsidR="00166FA8" w:rsidRDefault="00166FA8">
            <w:r>
              <w:t xml:space="preserve">Бюджет </w:t>
            </w:r>
          </w:p>
          <w:p w14:paraId="60B060DB" w14:textId="77777777" w:rsidR="00166FA8" w:rsidRDefault="00166FA8">
            <w: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96C9" w14:textId="439BE632" w:rsidR="00166FA8" w:rsidRPr="00756728" w:rsidRDefault="00756728">
            <w:pPr>
              <w:jc w:val="center"/>
            </w:pPr>
            <w:r w:rsidRPr="00756728">
              <w:t>0,0</w:t>
            </w:r>
          </w:p>
          <w:p w14:paraId="05258613" w14:textId="77777777" w:rsidR="00166FA8" w:rsidRPr="00756728" w:rsidRDefault="00166FA8">
            <w:pPr>
              <w:jc w:val="center"/>
            </w:pPr>
          </w:p>
          <w:p w14:paraId="0B952D58" w14:textId="77777777" w:rsidR="00166FA8" w:rsidRPr="00756728" w:rsidRDefault="00166FA8">
            <w:pPr>
              <w:jc w:val="center"/>
            </w:pPr>
          </w:p>
          <w:p w14:paraId="74F94369" w14:textId="4029555A" w:rsidR="00166FA8" w:rsidRPr="00756728" w:rsidRDefault="00756728">
            <w:pPr>
              <w:jc w:val="center"/>
            </w:pPr>
            <w:r w:rsidRPr="00756728">
              <w:t>0,0</w:t>
            </w:r>
          </w:p>
        </w:tc>
      </w:tr>
      <w:tr w:rsidR="00166FA8" w14:paraId="623DE699" w14:textId="77777777" w:rsidTr="0010008D">
        <w:trPr>
          <w:trHeight w:val="162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A44B" w14:textId="77777777" w:rsidR="00166FA8" w:rsidRDefault="00166FA8">
            <w:r>
              <w:t>Основное мероприятие:</w:t>
            </w:r>
          </w:p>
          <w:p w14:paraId="32F67C8E" w14:textId="77777777" w:rsidR="00166FA8" w:rsidRDefault="00166FA8">
            <w:r>
              <w:t>2. 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2CFA" w14:textId="77777777" w:rsidR="00166FA8" w:rsidRDefault="00166FA8">
            <w:pPr>
              <w:jc w:val="center"/>
            </w:pPr>
            <w:r>
              <w:t>Глава поселения</w:t>
            </w:r>
          </w:p>
          <w:p w14:paraId="086B410D" w14:textId="77777777" w:rsidR="00166FA8" w:rsidRDefault="00AB014F">
            <w:pPr>
              <w:jc w:val="center"/>
            </w:pPr>
            <w:proofErr w:type="spellStart"/>
            <w:r>
              <w:t>Штанова</w:t>
            </w:r>
            <w:proofErr w:type="spellEnd"/>
            <w: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51D" w14:textId="766D7AF5" w:rsidR="00166FA8" w:rsidRDefault="00CB7E15">
            <w:pPr>
              <w:jc w:val="center"/>
            </w:pPr>
            <w:r>
              <w:t>01.01.202</w:t>
            </w:r>
            <w:r w:rsidR="00040FD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6583" w14:textId="10C0FE0A" w:rsidR="00166FA8" w:rsidRDefault="00CB7E15">
            <w:r>
              <w:t>31.12.202</w:t>
            </w:r>
            <w:r w:rsidR="00040FD2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378" w14:textId="77777777"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>Повышение материальных и моральных стимулов для муниципальных служащих к эффективному и качественному исполнению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37D79" w14:textId="77777777" w:rsidR="00166FA8" w:rsidRDefault="00166FA8">
            <w:r>
              <w:t>ВСЕГО:</w:t>
            </w:r>
          </w:p>
          <w:p w14:paraId="22F186F7" w14:textId="77777777" w:rsidR="00166FA8" w:rsidRDefault="00166FA8"/>
          <w:p w14:paraId="26D37CCF" w14:textId="77777777" w:rsidR="00166FA8" w:rsidRDefault="00166FA8">
            <w:r>
              <w:t xml:space="preserve">Бюджет </w:t>
            </w:r>
          </w:p>
          <w:p w14:paraId="1A67EB31" w14:textId="77777777" w:rsidR="00166FA8" w:rsidRDefault="00166FA8">
            <w: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6700C" w14:textId="7F5018ED" w:rsidR="00166FA8" w:rsidRPr="00756728" w:rsidRDefault="00040FD2">
            <w:pPr>
              <w:jc w:val="center"/>
            </w:pPr>
            <w:r>
              <w:t>1646,0</w:t>
            </w:r>
          </w:p>
          <w:p w14:paraId="34F54D82" w14:textId="77777777" w:rsidR="00166FA8" w:rsidRPr="00756728" w:rsidRDefault="00166FA8">
            <w:pPr>
              <w:jc w:val="center"/>
            </w:pPr>
          </w:p>
          <w:p w14:paraId="41AB4334" w14:textId="03657318" w:rsidR="00166FA8" w:rsidRPr="00756728" w:rsidRDefault="00040FD2">
            <w:pPr>
              <w:jc w:val="center"/>
            </w:pPr>
            <w:r>
              <w:t>1646,0</w:t>
            </w:r>
          </w:p>
        </w:tc>
      </w:tr>
    </w:tbl>
    <w:p w14:paraId="7BC46B12" w14:textId="77777777" w:rsidR="00D40B04" w:rsidRDefault="00166FA8">
      <w:r>
        <w:t xml:space="preserve">                                                                                                                      </w:t>
      </w:r>
    </w:p>
    <w:sectPr w:rsidR="00D40B04" w:rsidSect="00CB7E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1F0"/>
    <w:rsid w:val="00031DA0"/>
    <w:rsid w:val="00040FD2"/>
    <w:rsid w:val="00094BE2"/>
    <w:rsid w:val="000A6619"/>
    <w:rsid w:val="000B1467"/>
    <w:rsid w:val="000D6190"/>
    <w:rsid w:val="000F308A"/>
    <w:rsid w:val="0010008D"/>
    <w:rsid w:val="00166FA8"/>
    <w:rsid w:val="0017253E"/>
    <w:rsid w:val="001A0A90"/>
    <w:rsid w:val="001B45F7"/>
    <w:rsid w:val="0023126D"/>
    <w:rsid w:val="002B654A"/>
    <w:rsid w:val="002C15A2"/>
    <w:rsid w:val="002C44B4"/>
    <w:rsid w:val="003F7244"/>
    <w:rsid w:val="00415190"/>
    <w:rsid w:val="0044342B"/>
    <w:rsid w:val="00494874"/>
    <w:rsid w:val="00551B68"/>
    <w:rsid w:val="00566184"/>
    <w:rsid w:val="00604DB3"/>
    <w:rsid w:val="006051F0"/>
    <w:rsid w:val="00631241"/>
    <w:rsid w:val="00663829"/>
    <w:rsid w:val="006A07E5"/>
    <w:rsid w:val="006A4BAA"/>
    <w:rsid w:val="006F5609"/>
    <w:rsid w:val="00756728"/>
    <w:rsid w:val="00774BF8"/>
    <w:rsid w:val="008A489D"/>
    <w:rsid w:val="008B5E4D"/>
    <w:rsid w:val="00901BA1"/>
    <w:rsid w:val="009D17A5"/>
    <w:rsid w:val="00A40DCC"/>
    <w:rsid w:val="00A82EA9"/>
    <w:rsid w:val="00AB014F"/>
    <w:rsid w:val="00B32F24"/>
    <w:rsid w:val="00B349BC"/>
    <w:rsid w:val="00C01AF2"/>
    <w:rsid w:val="00C1078E"/>
    <w:rsid w:val="00CA6817"/>
    <w:rsid w:val="00CB7E15"/>
    <w:rsid w:val="00CF1FCA"/>
    <w:rsid w:val="00D33674"/>
    <w:rsid w:val="00D40B04"/>
    <w:rsid w:val="00D510C6"/>
    <w:rsid w:val="00D5617B"/>
    <w:rsid w:val="00D86E4C"/>
    <w:rsid w:val="00D91E4F"/>
    <w:rsid w:val="00DD00C5"/>
    <w:rsid w:val="00E24DB7"/>
    <w:rsid w:val="00EB7D23"/>
    <w:rsid w:val="00F74973"/>
    <w:rsid w:val="00F96D14"/>
    <w:rsid w:val="00FF2169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B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66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66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 Светлана Игоревна</cp:lastModifiedBy>
  <cp:revision>55</cp:revision>
  <dcterms:created xsi:type="dcterms:W3CDTF">2022-08-04T11:39:00Z</dcterms:created>
  <dcterms:modified xsi:type="dcterms:W3CDTF">2024-05-22T12:20:00Z</dcterms:modified>
</cp:coreProperties>
</file>