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D464F" w14:textId="77777777" w:rsidR="001A6B0B" w:rsidRPr="00EE15ED" w:rsidRDefault="001A6B0B" w:rsidP="001A6B0B">
      <w:pPr>
        <w:tabs>
          <w:tab w:val="left" w:pos="142"/>
        </w:tabs>
        <w:jc w:val="center"/>
        <w:rPr>
          <w:bCs/>
          <w:sz w:val="22"/>
          <w:szCs w:val="22"/>
        </w:rPr>
      </w:pPr>
      <w:bookmarkStart w:id="0" w:name="_Hlk151101847"/>
      <w:bookmarkStart w:id="1" w:name="_Hlk109734856"/>
      <w:bookmarkStart w:id="2" w:name="_Hlk152933254"/>
      <w:bookmarkStart w:id="3" w:name="_Hlk159934917"/>
    </w:p>
    <w:p w14:paraId="74FA09F6" w14:textId="74E39FFB" w:rsidR="00B43FA8" w:rsidRPr="002023BD" w:rsidRDefault="00B43FA8" w:rsidP="001A6B0B">
      <w:pPr>
        <w:tabs>
          <w:tab w:val="left" w:pos="142"/>
        </w:tabs>
        <w:jc w:val="center"/>
        <w:rPr>
          <w:b w:val="0"/>
          <w:sz w:val="22"/>
          <w:szCs w:val="22"/>
        </w:rPr>
      </w:pPr>
      <w:bookmarkStart w:id="4" w:name="_Hlk172876777"/>
      <w:r w:rsidRPr="002023BD">
        <w:rPr>
          <w:b w:val="0"/>
          <w:sz w:val="22"/>
          <w:szCs w:val="22"/>
        </w:rPr>
        <w:t>Повестка дня</w:t>
      </w:r>
    </w:p>
    <w:p w14:paraId="375D08CC" w14:textId="52953327" w:rsidR="00B43FA8" w:rsidRPr="002023BD" w:rsidRDefault="00680059" w:rsidP="001A6B0B">
      <w:pPr>
        <w:tabs>
          <w:tab w:val="left" w:pos="142"/>
        </w:tabs>
        <w:jc w:val="center"/>
        <w:rPr>
          <w:b w:val="0"/>
          <w:sz w:val="22"/>
          <w:szCs w:val="22"/>
        </w:rPr>
      </w:pPr>
      <w:r w:rsidRPr="002023BD">
        <w:rPr>
          <w:b w:val="0"/>
          <w:sz w:val="22"/>
          <w:szCs w:val="22"/>
        </w:rPr>
        <w:t>4</w:t>
      </w:r>
      <w:r w:rsidR="007B266C">
        <w:rPr>
          <w:b w:val="0"/>
          <w:sz w:val="22"/>
          <w:szCs w:val="22"/>
        </w:rPr>
        <w:t>4</w:t>
      </w:r>
      <w:r w:rsidR="00FA6558" w:rsidRPr="002023BD">
        <w:rPr>
          <w:b w:val="0"/>
          <w:sz w:val="22"/>
          <w:szCs w:val="22"/>
        </w:rPr>
        <w:t>-</w:t>
      </w:r>
      <w:r w:rsidR="002023BD" w:rsidRPr="002023BD">
        <w:rPr>
          <w:b w:val="0"/>
          <w:sz w:val="22"/>
          <w:szCs w:val="22"/>
        </w:rPr>
        <w:t>е</w:t>
      </w:r>
      <w:r w:rsidR="00FA6558" w:rsidRPr="002023BD">
        <w:rPr>
          <w:b w:val="0"/>
          <w:sz w:val="22"/>
          <w:szCs w:val="22"/>
        </w:rPr>
        <w:t>й</w:t>
      </w:r>
      <w:r w:rsidR="00B43FA8" w:rsidRPr="002023BD">
        <w:rPr>
          <w:b w:val="0"/>
          <w:sz w:val="22"/>
          <w:szCs w:val="22"/>
        </w:rPr>
        <w:t xml:space="preserve"> сессии 2 созыва Совета сельского поселения </w:t>
      </w:r>
      <w:proofErr w:type="spellStart"/>
      <w:r w:rsidR="00B43FA8" w:rsidRPr="002023BD">
        <w:rPr>
          <w:b w:val="0"/>
          <w:sz w:val="22"/>
          <w:szCs w:val="22"/>
        </w:rPr>
        <w:t>Уломское</w:t>
      </w:r>
      <w:proofErr w:type="spellEnd"/>
    </w:p>
    <w:p w14:paraId="2C963F87" w14:textId="77777777" w:rsidR="001A6B0B" w:rsidRPr="002023BD" w:rsidRDefault="001A6B0B" w:rsidP="007B266C">
      <w:pPr>
        <w:tabs>
          <w:tab w:val="left" w:pos="142"/>
        </w:tabs>
        <w:rPr>
          <w:b w:val="0"/>
          <w:sz w:val="22"/>
          <w:szCs w:val="22"/>
        </w:rPr>
      </w:pPr>
    </w:p>
    <w:p w14:paraId="7970594F" w14:textId="77777777" w:rsidR="007B266C" w:rsidRDefault="007B266C" w:rsidP="007B266C">
      <w:pPr>
        <w:pStyle w:val="a4"/>
        <w:tabs>
          <w:tab w:val="left" w:pos="142"/>
        </w:tabs>
        <w:ind w:left="117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Дата </w:t>
      </w:r>
      <w:proofErr w:type="gramStart"/>
      <w:r>
        <w:rPr>
          <w:b w:val="0"/>
          <w:sz w:val="22"/>
          <w:szCs w:val="22"/>
        </w:rPr>
        <w:t>проведения :</w:t>
      </w:r>
      <w:proofErr w:type="gramEnd"/>
      <w:r>
        <w:rPr>
          <w:b w:val="0"/>
          <w:sz w:val="22"/>
          <w:szCs w:val="22"/>
        </w:rPr>
        <w:t xml:space="preserve"> 06 февраля 2025 года</w:t>
      </w:r>
    </w:p>
    <w:p w14:paraId="07273947" w14:textId="509DDF3F" w:rsidR="00B43FA8" w:rsidRDefault="007B266C" w:rsidP="007B266C">
      <w:pPr>
        <w:pStyle w:val="a4"/>
        <w:tabs>
          <w:tab w:val="left" w:pos="142"/>
        </w:tabs>
        <w:ind w:left="117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Время проведения:</w:t>
      </w:r>
      <w:r w:rsidR="002907CD" w:rsidRPr="002023BD">
        <w:rPr>
          <w:b w:val="0"/>
          <w:sz w:val="22"/>
          <w:szCs w:val="22"/>
        </w:rPr>
        <w:t xml:space="preserve"> </w:t>
      </w:r>
      <w:r w:rsidR="00B43FA8" w:rsidRPr="002023BD">
        <w:rPr>
          <w:b w:val="0"/>
          <w:sz w:val="22"/>
          <w:szCs w:val="22"/>
        </w:rPr>
        <w:t>в 1</w:t>
      </w:r>
      <w:r w:rsidR="002023BD" w:rsidRPr="002023BD">
        <w:rPr>
          <w:b w:val="0"/>
          <w:sz w:val="22"/>
          <w:szCs w:val="22"/>
        </w:rPr>
        <w:t>8</w:t>
      </w:r>
      <w:r w:rsidR="00B43FA8" w:rsidRPr="002023BD">
        <w:rPr>
          <w:b w:val="0"/>
          <w:sz w:val="22"/>
          <w:szCs w:val="22"/>
        </w:rPr>
        <w:t xml:space="preserve"> часов 00 мин.</w:t>
      </w:r>
    </w:p>
    <w:p w14:paraId="7EA06A09" w14:textId="5B558F36" w:rsidR="007B266C" w:rsidRDefault="007B266C" w:rsidP="007B266C">
      <w:pPr>
        <w:pStyle w:val="a4"/>
        <w:tabs>
          <w:tab w:val="left" w:pos="142"/>
        </w:tabs>
        <w:ind w:left="117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Место проведения: Администрация сельского поселения </w:t>
      </w:r>
      <w:proofErr w:type="spellStart"/>
      <w:r>
        <w:rPr>
          <w:b w:val="0"/>
          <w:sz w:val="22"/>
          <w:szCs w:val="22"/>
        </w:rPr>
        <w:t>Уломское</w:t>
      </w:r>
      <w:proofErr w:type="spellEnd"/>
    </w:p>
    <w:p w14:paraId="22D524EC" w14:textId="6279E5EC" w:rsidR="007B266C" w:rsidRPr="002023BD" w:rsidRDefault="007B266C" w:rsidP="007B266C">
      <w:pPr>
        <w:pStyle w:val="a4"/>
        <w:tabs>
          <w:tab w:val="left" w:pos="142"/>
        </w:tabs>
        <w:ind w:left="117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Адрес места </w:t>
      </w:r>
      <w:proofErr w:type="gramStart"/>
      <w:r>
        <w:rPr>
          <w:b w:val="0"/>
          <w:sz w:val="22"/>
          <w:szCs w:val="22"/>
        </w:rPr>
        <w:t>проведения:  Вологодская</w:t>
      </w:r>
      <w:proofErr w:type="gramEnd"/>
      <w:r>
        <w:rPr>
          <w:b w:val="0"/>
          <w:sz w:val="22"/>
          <w:szCs w:val="22"/>
        </w:rPr>
        <w:t xml:space="preserve"> область, Череповецкий район, </w:t>
      </w:r>
      <w:proofErr w:type="spellStart"/>
      <w:r>
        <w:rPr>
          <w:b w:val="0"/>
          <w:sz w:val="22"/>
          <w:szCs w:val="22"/>
        </w:rPr>
        <w:t>д.Коротово</w:t>
      </w:r>
      <w:proofErr w:type="spellEnd"/>
      <w:r>
        <w:rPr>
          <w:b w:val="0"/>
          <w:sz w:val="22"/>
          <w:szCs w:val="22"/>
        </w:rPr>
        <w:t xml:space="preserve">, </w:t>
      </w:r>
      <w:proofErr w:type="spellStart"/>
      <w:r>
        <w:rPr>
          <w:b w:val="0"/>
          <w:sz w:val="22"/>
          <w:szCs w:val="22"/>
        </w:rPr>
        <w:t>ул.Ленина</w:t>
      </w:r>
      <w:proofErr w:type="spellEnd"/>
      <w:r>
        <w:rPr>
          <w:b w:val="0"/>
          <w:sz w:val="22"/>
          <w:szCs w:val="22"/>
        </w:rPr>
        <w:t>, д.12</w:t>
      </w:r>
    </w:p>
    <w:p w14:paraId="3B064AE2" w14:textId="77777777" w:rsidR="00880093" w:rsidRPr="002023BD" w:rsidRDefault="00880093" w:rsidP="007B266C">
      <w:pPr>
        <w:tabs>
          <w:tab w:val="left" w:pos="142"/>
        </w:tabs>
        <w:ind w:left="4820"/>
        <w:rPr>
          <w:b w:val="0"/>
          <w:sz w:val="22"/>
          <w:szCs w:val="22"/>
        </w:rPr>
      </w:pPr>
    </w:p>
    <w:bookmarkEnd w:id="0"/>
    <w:bookmarkEnd w:id="1"/>
    <w:bookmarkEnd w:id="2"/>
    <w:bookmarkEnd w:id="3"/>
    <w:p w14:paraId="100D1E45" w14:textId="2F4173A1" w:rsidR="00BF3752" w:rsidRPr="00EE15ED" w:rsidRDefault="00BF3752" w:rsidP="007B266C">
      <w:pPr>
        <w:tabs>
          <w:tab w:val="left" w:pos="142"/>
        </w:tabs>
        <w:rPr>
          <w:b w:val="0"/>
          <w:sz w:val="22"/>
          <w:szCs w:val="22"/>
        </w:rPr>
      </w:pPr>
      <w:r w:rsidRPr="00EE15ED">
        <w:rPr>
          <w:b w:val="0"/>
          <w:sz w:val="22"/>
          <w:szCs w:val="22"/>
        </w:rPr>
        <w:t xml:space="preserve">          </w:t>
      </w:r>
      <w:bookmarkStart w:id="5" w:name="_Hlk159926501"/>
      <w:r w:rsidRPr="00EE15ED">
        <w:rPr>
          <w:b w:val="0"/>
          <w:sz w:val="22"/>
          <w:szCs w:val="22"/>
        </w:rPr>
        <w:t xml:space="preserve"> </w:t>
      </w:r>
      <w:bookmarkEnd w:id="5"/>
    </w:p>
    <w:bookmarkEnd w:id="4"/>
    <w:p w14:paraId="3A6A2CFF" w14:textId="0D985811" w:rsidR="007B266C" w:rsidRPr="007B266C" w:rsidRDefault="007B266C" w:rsidP="007B266C">
      <w:pPr>
        <w:rPr>
          <w:b w:val="0"/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 w:rsidRPr="007B266C">
        <w:rPr>
          <w:b w:val="0"/>
          <w:sz w:val="22"/>
          <w:szCs w:val="22"/>
        </w:rPr>
        <w:t>1. О поддержке инициативы о преобразовании всех поселений, входящих</w:t>
      </w:r>
    </w:p>
    <w:p w14:paraId="164D0702" w14:textId="77777777" w:rsidR="007B266C" w:rsidRPr="007B266C" w:rsidRDefault="007B266C" w:rsidP="007B266C">
      <w:pPr>
        <w:pStyle w:val="a4"/>
        <w:rPr>
          <w:b w:val="0"/>
          <w:sz w:val="22"/>
          <w:szCs w:val="22"/>
        </w:rPr>
      </w:pPr>
      <w:r w:rsidRPr="007B266C">
        <w:rPr>
          <w:b w:val="0"/>
          <w:sz w:val="22"/>
          <w:szCs w:val="22"/>
        </w:rPr>
        <w:t>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Череповце.</w:t>
      </w:r>
    </w:p>
    <w:p w14:paraId="24129F6F" w14:textId="77777777" w:rsidR="007B266C" w:rsidRPr="007B266C" w:rsidRDefault="007B266C" w:rsidP="007B266C">
      <w:pPr>
        <w:pStyle w:val="a4"/>
        <w:rPr>
          <w:b w:val="0"/>
          <w:sz w:val="22"/>
          <w:szCs w:val="22"/>
        </w:rPr>
      </w:pPr>
      <w:r w:rsidRPr="007B266C">
        <w:rPr>
          <w:b w:val="0"/>
          <w:sz w:val="22"/>
          <w:szCs w:val="22"/>
        </w:rPr>
        <w:t xml:space="preserve">2.О   внесении   </w:t>
      </w:r>
      <w:proofErr w:type="gramStart"/>
      <w:r w:rsidRPr="007B266C">
        <w:rPr>
          <w:b w:val="0"/>
          <w:sz w:val="22"/>
          <w:szCs w:val="22"/>
        </w:rPr>
        <w:t>изменений  в</w:t>
      </w:r>
      <w:proofErr w:type="gramEnd"/>
      <w:r w:rsidRPr="007B266C">
        <w:rPr>
          <w:b w:val="0"/>
          <w:sz w:val="22"/>
          <w:szCs w:val="22"/>
        </w:rPr>
        <w:t xml:space="preserve">    решение Совета сельского поселения </w:t>
      </w:r>
      <w:proofErr w:type="spellStart"/>
      <w:r w:rsidRPr="007B266C">
        <w:rPr>
          <w:b w:val="0"/>
          <w:sz w:val="22"/>
          <w:szCs w:val="22"/>
        </w:rPr>
        <w:t>Уломское</w:t>
      </w:r>
      <w:proofErr w:type="spellEnd"/>
      <w:r w:rsidRPr="007B266C">
        <w:rPr>
          <w:b w:val="0"/>
          <w:sz w:val="22"/>
          <w:szCs w:val="22"/>
        </w:rPr>
        <w:t xml:space="preserve"> от 19.12.2019 № 272 «Об оплате труда в органах    местного      самоуправления сельского    поселения    </w:t>
      </w:r>
      <w:proofErr w:type="spellStart"/>
      <w:r w:rsidRPr="007B266C">
        <w:rPr>
          <w:b w:val="0"/>
          <w:sz w:val="22"/>
          <w:szCs w:val="22"/>
        </w:rPr>
        <w:t>Уломское</w:t>
      </w:r>
      <w:proofErr w:type="spellEnd"/>
      <w:r w:rsidRPr="007B266C">
        <w:rPr>
          <w:b w:val="0"/>
          <w:sz w:val="22"/>
          <w:szCs w:val="22"/>
        </w:rPr>
        <w:t>».</w:t>
      </w:r>
    </w:p>
    <w:p w14:paraId="797B38A4" w14:textId="77777777" w:rsidR="007B266C" w:rsidRPr="007B266C" w:rsidRDefault="007B266C" w:rsidP="007B266C">
      <w:pPr>
        <w:pStyle w:val="a4"/>
        <w:rPr>
          <w:b w:val="0"/>
          <w:sz w:val="22"/>
          <w:szCs w:val="22"/>
        </w:rPr>
      </w:pPr>
    </w:p>
    <w:p w14:paraId="60335674" w14:textId="77777777" w:rsidR="002023BD" w:rsidRPr="002023BD" w:rsidRDefault="002023BD" w:rsidP="002023BD">
      <w:pPr>
        <w:pStyle w:val="a4"/>
        <w:rPr>
          <w:b w:val="0"/>
          <w:sz w:val="22"/>
          <w:szCs w:val="22"/>
        </w:rPr>
      </w:pPr>
    </w:p>
    <w:p w14:paraId="2C888E49" w14:textId="77777777" w:rsidR="002023BD" w:rsidRPr="002023BD" w:rsidRDefault="002023BD" w:rsidP="002023BD">
      <w:pPr>
        <w:pStyle w:val="a4"/>
        <w:rPr>
          <w:b w:val="0"/>
          <w:sz w:val="22"/>
          <w:szCs w:val="22"/>
        </w:rPr>
      </w:pPr>
    </w:p>
    <w:p w14:paraId="44DEB228" w14:textId="77777777" w:rsidR="002023BD" w:rsidRPr="002023BD" w:rsidRDefault="002023BD" w:rsidP="002023BD">
      <w:pPr>
        <w:pStyle w:val="a4"/>
        <w:rPr>
          <w:b w:val="0"/>
          <w:sz w:val="22"/>
          <w:szCs w:val="22"/>
        </w:rPr>
      </w:pPr>
      <w:r w:rsidRPr="002023BD">
        <w:rPr>
          <w:b w:val="0"/>
          <w:sz w:val="22"/>
          <w:szCs w:val="22"/>
        </w:rPr>
        <w:t xml:space="preserve">    </w:t>
      </w:r>
    </w:p>
    <w:p w14:paraId="512C2458" w14:textId="77D201B5" w:rsidR="00C606E9" w:rsidRPr="00EE15ED" w:rsidRDefault="00C606E9" w:rsidP="00C606E9">
      <w:pPr>
        <w:pStyle w:val="a4"/>
        <w:rPr>
          <w:sz w:val="22"/>
          <w:szCs w:val="22"/>
        </w:rPr>
      </w:pPr>
    </w:p>
    <w:p w14:paraId="2E2433F0" w14:textId="4A99690C" w:rsidR="00B03818" w:rsidRDefault="00B03818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1A5843B4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3242090E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11D515A1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E2B3170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51994B3A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5ADA378B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70C6721B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12B2BD61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94CA731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D105EB4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5650D575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55341AF8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B7528AC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549B929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7A3B3301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1E02962A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8604940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664CE93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43FC9E62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4BC9525F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4C62F0C0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3DF6ABCB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3BC899E7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33E10A2E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3502397E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72304C03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E238F4F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CB4290C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A43490F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0650A29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1CA8C9F2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53D3A180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6351DCA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7EFCA4BF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3D16308D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7828DA3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4A6C96B9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ПРОЕКТ</w:t>
      </w:r>
    </w:p>
    <w:p w14:paraId="42DF1EC2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Совет сельского поселения </w:t>
      </w:r>
      <w:proofErr w:type="spellStart"/>
      <w:r w:rsidRPr="007B266C">
        <w:rPr>
          <w:b w:val="0"/>
          <w:bCs/>
          <w:sz w:val="22"/>
          <w:szCs w:val="22"/>
        </w:rPr>
        <w:t>Уломское</w:t>
      </w:r>
      <w:proofErr w:type="spellEnd"/>
      <w:r w:rsidRPr="007B266C">
        <w:rPr>
          <w:b w:val="0"/>
          <w:bCs/>
          <w:sz w:val="22"/>
          <w:szCs w:val="22"/>
        </w:rPr>
        <w:t xml:space="preserve"> Череповецкого муниципального района</w:t>
      </w:r>
    </w:p>
    <w:p w14:paraId="04ABD35E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РЕШЕНИЕ</w:t>
      </w:r>
    </w:p>
    <w:p w14:paraId="4ED87D49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от       №</w:t>
      </w:r>
    </w:p>
    <w:p w14:paraId="624B45F0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О поддержке инициативы о преобразовании всех поселений, входящих</w:t>
      </w:r>
    </w:p>
    <w:p w14:paraId="7CC70204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</w:t>
      </w:r>
    </w:p>
    <w:p w14:paraId="79A560FD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и по определению административного центра объединенного муниципального образования в городе Череповце</w:t>
      </w:r>
    </w:p>
    <w:p w14:paraId="5886CEC2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46B6C443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Рассмотрев инициативу главы Череповецкого муниципального района Вологодской области 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09.01.2025 № 1, Совет сельского поселения </w:t>
      </w:r>
      <w:proofErr w:type="spellStart"/>
      <w:r w:rsidRPr="007B266C">
        <w:rPr>
          <w:b w:val="0"/>
          <w:bCs/>
          <w:sz w:val="22"/>
          <w:szCs w:val="22"/>
        </w:rPr>
        <w:t>Уломское</w:t>
      </w:r>
      <w:proofErr w:type="spellEnd"/>
      <w:r w:rsidRPr="007B266C">
        <w:rPr>
          <w:b w:val="0"/>
          <w:bCs/>
          <w:sz w:val="22"/>
          <w:szCs w:val="22"/>
        </w:rPr>
        <w:t xml:space="preserve"> </w:t>
      </w:r>
    </w:p>
    <w:p w14:paraId="6C942BBC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РЕШИЛ:</w:t>
      </w:r>
    </w:p>
    <w:p w14:paraId="0B5EACA2" w14:textId="77777777" w:rsidR="007B266C" w:rsidRPr="007B266C" w:rsidRDefault="007B266C" w:rsidP="007B266C">
      <w:pPr>
        <w:numPr>
          <w:ilvl w:val="0"/>
          <w:numId w:val="12"/>
        </w:num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Поддержать инициативу главы Череповецкого муниципального района 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Череповце.</w:t>
      </w:r>
    </w:p>
    <w:p w14:paraId="4A117487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2. Опубликовать решение в информационном бюллетене «</w:t>
      </w:r>
      <w:proofErr w:type="spellStart"/>
      <w:r w:rsidRPr="007B266C">
        <w:rPr>
          <w:b w:val="0"/>
          <w:bCs/>
          <w:sz w:val="22"/>
          <w:szCs w:val="22"/>
        </w:rPr>
        <w:t>Уломский</w:t>
      </w:r>
      <w:proofErr w:type="spellEnd"/>
      <w:r w:rsidRPr="007B266C">
        <w:rPr>
          <w:b w:val="0"/>
          <w:bCs/>
          <w:sz w:val="22"/>
          <w:szCs w:val="22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1AB0494B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 </w:t>
      </w:r>
    </w:p>
    <w:p w14:paraId="77F88B73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150AA661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Глава поселения                                                     Е.Г. </w:t>
      </w:r>
      <w:proofErr w:type="spellStart"/>
      <w:r w:rsidRPr="007B266C">
        <w:rPr>
          <w:b w:val="0"/>
          <w:bCs/>
          <w:sz w:val="22"/>
          <w:szCs w:val="22"/>
        </w:rPr>
        <w:t>Озеринникова</w:t>
      </w:r>
      <w:proofErr w:type="spellEnd"/>
    </w:p>
    <w:p w14:paraId="549D846B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163CBE9F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A816BB3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7934FDED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3A160758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659DE42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DB7EF25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D06BAD0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193BAA0F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5D4E9274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65329DF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B11F3F8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D34808D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1AB69ED1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32EE286D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E600196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2B22B85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BC4EF75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4EE09C6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0F23F0C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BFC14B2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3E4C17E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7FAA8C72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74302D6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4C2E5C2D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84554EA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CF323FB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8F486DA" w14:textId="77777777" w:rsidR="007B266C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351A8AE2" w14:textId="77777777" w:rsidR="007B266C" w:rsidRPr="007B266C" w:rsidRDefault="007B266C" w:rsidP="007B266C">
      <w:pPr>
        <w:tabs>
          <w:tab w:val="left" w:pos="1650"/>
        </w:tabs>
        <w:jc w:val="both"/>
        <w:rPr>
          <w:bCs/>
          <w:sz w:val="22"/>
          <w:szCs w:val="22"/>
        </w:rPr>
      </w:pPr>
      <w:r w:rsidRPr="007B266C">
        <w:rPr>
          <w:bCs/>
          <w:sz w:val="22"/>
          <w:szCs w:val="22"/>
        </w:rPr>
        <w:lastRenderedPageBreak/>
        <w:t xml:space="preserve">ПРОЕКТ                                                                             </w:t>
      </w:r>
    </w:p>
    <w:p w14:paraId="564EC735" w14:textId="77777777" w:rsidR="007B266C" w:rsidRPr="007B266C" w:rsidRDefault="007B266C" w:rsidP="007B266C">
      <w:pPr>
        <w:tabs>
          <w:tab w:val="left" w:pos="1650"/>
        </w:tabs>
        <w:jc w:val="center"/>
        <w:rPr>
          <w:bCs/>
          <w:sz w:val="22"/>
          <w:szCs w:val="22"/>
        </w:rPr>
      </w:pPr>
      <w:r w:rsidRPr="007B266C">
        <w:rPr>
          <w:bCs/>
          <w:sz w:val="22"/>
          <w:szCs w:val="22"/>
        </w:rPr>
        <w:t>СОВЕТ</w:t>
      </w:r>
    </w:p>
    <w:p w14:paraId="273D248E" w14:textId="77777777" w:rsidR="007B266C" w:rsidRPr="007B266C" w:rsidRDefault="007B266C" w:rsidP="007B266C">
      <w:pPr>
        <w:tabs>
          <w:tab w:val="left" w:pos="1650"/>
        </w:tabs>
        <w:jc w:val="center"/>
        <w:rPr>
          <w:bCs/>
          <w:sz w:val="22"/>
          <w:szCs w:val="22"/>
        </w:rPr>
      </w:pPr>
      <w:r w:rsidRPr="007B266C">
        <w:rPr>
          <w:bCs/>
          <w:sz w:val="22"/>
          <w:szCs w:val="22"/>
        </w:rPr>
        <w:t>СЕЛЬСКОГО ПОСЕЛЕНИЯ УЛОМСКОЕ</w:t>
      </w:r>
    </w:p>
    <w:p w14:paraId="6FB02F6E" w14:textId="77777777" w:rsidR="007B266C" w:rsidRPr="007B266C" w:rsidRDefault="007B266C" w:rsidP="007B266C">
      <w:pPr>
        <w:tabs>
          <w:tab w:val="left" w:pos="1650"/>
        </w:tabs>
        <w:jc w:val="center"/>
        <w:rPr>
          <w:bCs/>
          <w:sz w:val="22"/>
          <w:szCs w:val="22"/>
        </w:rPr>
      </w:pPr>
    </w:p>
    <w:p w14:paraId="5518729D" w14:textId="77777777" w:rsidR="007B266C" w:rsidRPr="007B266C" w:rsidRDefault="007B266C" w:rsidP="007B266C">
      <w:pPr>
        <w:tabs>
          <w:tab w:val="left" w:pos="1650"/>
        </w:tabs>
        <w:jc w:val="both"/>
        <w:rPr>
          <w:bCs/>
          <w:sz w:val="22"/>
          <w:szCs w:val="22"/>
        </w:rPr>
      </w:pPr>
      <w:r w:rsidRPr="007B266C">
        <w:rPr>
          <w:bCs/>
          <w:sz w:val="22"/>
          <w:szCs w:val="22"/>
        </w:rPr>
        <w:t>РЕШЕНИЕ</w:t>
      </w:r>
    </w:p>
    <w:p w14:paraId="25F1E15B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4B5F1E40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от              №</w:t>
      </w:r>
    </w:p>
    <w:p w14:paraId="1B184DF3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д. Коротово</w:t>
      </w:r>
    </w:p>
    <w:p w14:paraId="0E732ECF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73D77245" w14:textId="77777777" w:rsidR="007B266C" w:rsidRPr="007B266C" w:rsidRDefault="007B266C" w:rsidP="007B266C">
      <w:pPr>
        <w:tabs>
          <w:tab w:val="left" w:pos="1650"/>
        </w:tabs>
        <w:jc w:val="both"/>
        <w:rPr>
          <w:bCs/>
          <w:sz w:val="22"/>
          <w:szCs w:val="22"/>
        </w:rPr>
      </w:pPr>
      <w:r w:rsidRPr="007B266C">
        <w:rPr>
          <w:bCs/>
          <w:sz w:val="22"/>
          <w:szCs w:val="22"/>
        </w:rPr>
        <w:t xml:space="preserve">О внесении изменений в решение Совета сельского поселения </w:t>
      </w:r>
      <w:proofErr w:type="spellStart"/>
      <w:r w:rsidRPr="007B266C">
        <w:rPr>
          <w:bCs/>
          <w:sz w:val="22"/>
          <w:szCs w:val="22"/>
        </w:rPr>
        <w:t>Уломское</w:t>
      </w:r>
      <w:proofErr w:type="spellEnd"/>
    </w:p>
    <w:p w14:paraId="2B47AE50" w14:textId="77777777" w:rsidR="007B266C" w:rsidRPr="007B266C" w:rsidRDefault="007B266C" w:rsidP="007B266C">
      <w:pPr>
        <w:tabs>
          <w:tab w:val="left" w:pos="1650"/>
        </w:tabs>
        <w:jc w:val="both"/>
        <w:rPr>
          <w:bCs/>
          <w:sz w:val="22"/>
          <w:szCs w:val="22"/>
        </w:rPr>
      </w:pPr>
      <w:r w:rsidRPr="007B266C">
        <w:rPr>
          <w:bCs/>
          <w:sz w:val="22"/>
          <w:szCs w:val="22"/>
        </w:rPr>
        <w:t xml:space="preserve"> от 19.12.2019 г. № </w:t>
      </w:r>
      <w:proofErr w:type="gramStart"/>
      <w:r w:rsidRPr="007B266C">
        <w:rPr>
          <w:bCs/>
          <w:sz w:val="22"/>
          <w:szCs w:val="22"/>
        </w:rPr>
        <w:t>272  «</w:t>
      </w:r>
      <w:proofErr w:type="gramEnd"/>
      <w:r w:rsidRPr="007B266C">
        <w:rPr>
          <w:bCs/>
          <w:sz w:val="22"/>
          <w:szCs w:val="22"/>
        </w:rPr>
        <w:t xml:space="preserve">Об оплате труда в органах местного самоуправления  сельского поселения </w:t>
      </w:r>
      <w:proofErr w:type="spellStart"/>
      <w:r w:rsidRPr="007B266C">
        <w:rPr>
          <w:bCs/>
          <w:sz w:val="22"/>
          <w:szCs w:val="22"/>
        </w:rPr>
        <w:t>Уломское</w:t>
      </w:r>
      <w:proofErr w:type="spellEnd"/>
      <w:r w:rsidRPr="007B266C">
        <w:rPr>
          <w:bCs/>
          <w:sz w:val="22"/>
          <w:szCs w:val="22"/>
        </w:rPr>
        <w:t>»</w:t>
      </w:r>
    </w:p>
    <w:p w14:paraId="77F7069B" w14:textId="77777777" w:rsidR="007B266C" w:rsidRPr="007B266C" w:rsidRDefault="007B266C" w:rsidP="007B266C">
      <w:pPr>
        <w:tabs>
          <w:tab w:val="left" w:pos="1650"/>
        </w:tabs>
        <w:jc w:val="both"/>
        <w:rPr>
          <w:bCs/>
          <w:sz w:val="22"/>
          <w:szCs w:val="22"/>
        </w:rPr>
      </w:pPr>
    </w:p>
    <w:p w14:paraId="5AC55674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В соответствии с Федеральным законом от 29.10.2024г № 365-</w:t>
      </w:r>
      <w:proofErr w:type="gramStart"/>
      <w:r w:rsidRPr="007B266C">
        <w:rPr>
          <w:b w:val="0"/>
          <w:bCs/>
          <w:sz w:val="22"/>
          <w:szCs w:val="22"/>
        </w:rPr>
        <w:t>ФЗ  «</w:t>
      </w:r>
      <w:proofErr w:type="gramEnd"/>
      <w:r w:rsidRPr="007B266C">
        <w:rPr>
          <w:b w:val="0"/>
          <w:bCs/>
          <w:sz w:val="22"/>
          <w:szCs w:val="22"/>
        </w:rPr>
        <w:t>О  внесении изменения в статью 1 Федерального закона «О  минимальном размере оплаты труда»</w:t>
      </w:r>
    </w:p>
    <w:p w14:paraId="5F927A94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Совет сельского поселения </w:t>
      </w:r>
      <w:proofErr w:type="spellStart"/>
      <w:r w:rsidRPr="007B266C">
        <w:rPr>
          <w:b w:val="0"/>
          <w:bCs/>
          <w:sz w:val="22"/>
          <w:szCs w:val="22"/>
        </w:rPr>
        <w:t>Уломское</w:t>
      </w:r>
      <w:proofErr w:type="spellEnd"/>
    </w:p>
    <w:p w14:paraId="117562D3" w14:textId="77777777" w:rsidR="007B266C" w:rsidRPr="007B266C" w:rsidRDefault="007B266C" w:rsidP="007B266C">
      <w:pPr>
        <w:tabs>
          <w:tab w:val="left" w:pos="1650"/>
        </w:tabs>
        <w:jc w:val="both"/>
        <w:rPr>
          <w:bCs/>
          <w:sz w:val="22"/>
          <w:szCs w:val="22"/>
        </w:rPr>
      </w:pPr>
      <w:r w:rsidRPr="007B266C">
        <w:rPr>
          <w:bCs/>
          <w:sz w:val="22"/>
          <w:szCs w:val="22"/>
        </w:rPr>
        <w:t>РЕШИЛ:</w:t>
      </w:r>
    </w:p>
    <w:p w14:paraId="5F5CF112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B993721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1. Внести в решение Совета сельского поселения </w:t>
      </w:r>
      <w:proofErr w:type="spellStart"/>
      <w:r w:rsidRPr="007B266C">
        <w:rPr>
          <w:b w:val="0"/>
          <w:bCs/>
          <w:sz w:val="22"/>
          <w:szCs w:val="22"/>
        </w:rPr>
        <w:t>Уломское</w:t>
      </w:r>
      <w:proofErr w:type="spellEnd"/>
      <w:r w:rsidRPr="007B266C">
        <w:rPr>
          <w:b w:val="0"/>
          <w:bCs/>
          <w:sz w:val="22"/>
          <w:szCs w:val="22"/>
        </w:rPr>
        <w:t xml:space="preserve"> от 19.12.2019 № 272 «Об оплате труда в органах местного самоуправления сельского поселения </w:t>
      </w:r>
      <w:proofErr w:type="spellStart"/>
      <w:r w:rsidRPr="007B266C">
        <w:rPr>
          <w:b w:val="0"/>
          <w:bCs/>
          <w:sz w:val="22"/>
          <w:szCs w:val="22"/>
        </w:rPr>
        <w:t>Уломское</w:t>
      </w:r>
      <w:proofErr w:type="spellEnd"/>
      <w:r w:rsidRPr="007B266C">
        <w:rPr>
          <w:b w:val="0"/>
          <w:bCs/>
          <w:sz w:val="22"/>
          <w:szCs w:val="22"/>
        </w:rPr>
        <w:t>» следующие изменения:</w:t>
      </w:r>
    </w:p>
    <w:p w14:paraId="0FE49C92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           1.1. приложение 1 к </w:t>
      </w:r>
      <w:proofErr w:type="gramStart"/>
      <w:r w:rsidRPr="007B266C">
        <w:rPr>
          <w:b w:val="0"/>
          <w:bCs/>
          <w:sz w:val="22"/>
          <w:szCs w:val="22"/>
        </w:rPr>
        <w:t>Положению  об</w:t>
      </w:r>
      <w:proofErr w:type="gramEnd"/>
      <w:r w:rsidRPr="007B266C">
        <w:rPr>
          <w:b w:val="0"/>
          <w:bCs/>
          <w:sz w:val="22"/>
          <w:szCs w:val="22"/>
        </w:rPr>
        <w:t xml:space="preserve"> оплате труда работников, осуществляющих техническое обеспечение  деятельности Администрации </w:t>
      </w:r>
    </w:p>
    <w:p w14:paraId="50574DA0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сельского поселения </w:t>
      </w:r>
      <w:proofErr w:type="spellStart"/>
      <w:r w:rsidRPr="007B266C">
        <w:rPr>
          <w:b w:val="0"/>
          <w:bCs/>
          <w:sz w:val="22"/>
          <w:szCs w:val="22"/>
        </w:rPr>
        <w:t>Уломское</w:t>
      </w:r>
      <w:proofErr w:type="spellEnd"/>
      <w:r w:rsidRPr="007B266C">
        <w:rPr>
          <w:b w:val="0"/>
          <w:bCs/>
          <w:sz w:val="22"/>
          <w:szCs w:val="22"/>
        </w:rPr>
        <w:t>, изложить в новой редакции согласно приложению 1 к настоящему решению.</w:t>
      </w:r>
    </w:p>
    <w:p w14:paraId="4049E2FE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          2. Настоящее решение вступает в силу со дня опубликования и распространяется на правоотношения, возникшие с 1 января 2025 года.</w:t>
      </w:r>
    </w:p>
    <w:p w14:paraId="6D960B61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>3. Настоящее решение подлежит опубликованию в информационном бюллетене «</w:t>
      </w:r>
      <w:proofErr w:type="spellStart"/>
      <w:r w:rsidRPr="007B266C">
        <w:rPr>
          <w:b w:val="0"/>
          <w:bCs/>
          <w:sz w:val="22"/>
          <w:szCs w:val="22"/>
        </w:rPr>
        <w:t>Уломский</w:t>
      </w:r>
      <w:proofErr w:type="spellEnd"/>
      <w:r w:rsidRPr="007B266C">
        <w:rPr>
          <w:b w:val="0"/>
          <w:bCs/>
          <w:sz w:val="22"/>
          <w:szCs w:val="22"/>
        </w:rPr>
        <w:t xml:space="preserve"> вестник» и размещению на официальном сайте администрации Череповецкого муниципального района в сети Интернет.</w:t>
      </w:r>
    </w:p>
    <w:p w14:paraId="303F71AA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0CF8501E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D263BB5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2ECD5A0F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1704B9FC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Глава сельского поселения </w:t>
      </w:r>
      <w:proofErr w:type="spellStart"/>
      <w:r w:rsidRPr="007B266C">
        <w:rPr>
          <w:b w:val="0"/>
          <w:bCs/>
          <w:sz w:val="22"/>
          <w:szCs w:val="22"/>
        </w:rPr>
        <w:t>Уломское</w:t>
      </w:r>
      <w:proofErr w:type="spellEnd"/>
      <w:r w:rsidRPr="007B266C">
        <w:rPr>
          <w:b w:val="0"/>
          <w:bCs/>
          <w:sz w:val="22"/>
          <w:szCs w:val="22"/>
        </w:rPr>
        <w:t xml:space="preserve">                                    Е.Г. </w:t>
      </w:r>
      <w:proofErr w:type="spellStart"/>
      <w:r w:rsidRPr="007B266C">
        <w:rPr>
          <w:b w:val="0"/>
          <w:bCs/>
          <w:sz w:val="22"/>
          <w:szCs w:val="22"/>
        </w:rPr>
        <w:t>Озеринникова</w:t>
      </w:r>
      <w:proofErr w:type="spellEnd"/>
    </w:p>
    <w:p w14:paraId="2B5FA56E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br w:type="page"/>
      </w:r>
    </w:p>
    <w:p w14:paraId="0F5A3F3C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lastRenderedPageBreak/>
        <w:t xml:space="preserve">                                                                                         Приложение 1</w:t>
      </w:r>
    </w:p>
    <w:p w14:paraId="1438A536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                                                                                    к решению Совета сельского </w:t>
      </w:r>
    </w:p>
    <w:p w14:paraId="5C26B5DF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                                                                                                поселения </w:t>
      </w:r>
      <w:proofErr w:type="spellStart"/>
      <w:r w:rsidRPr="007B266C">
        <w:rPr>
          <w:b w:val="0"/>
          <w:bCs/>
          <w:sz w:val="22"/>
          <w:szCs w:val="22"/>
        </w:rPr>
        <w:t>Уломское</w:t>
      </w:r>
      <w:proofErr w:type="spellEnd"/>
      <w:r w:rsidRPr="007B266C">
        <w:rPr>
          <w:b w:val="0"/>
          <w:bCs/>
          <w:sz w:val="22"/>
          <w:szCs w:val="22"/>
        </w:rPr>
        <w:t xml:space="preserve">                            </w:t>
      </w:r>
    </w:p>
    <w:p w14:paraId="541C2120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ab/>
        <w:t xml:space="preserve">                                              от     № </w:t>
      </w:r>
    </w:p>
    <w:p w14:paraId="562F9ECB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7BEBA73C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                                                                                                           «Приложение 2 </w:t>
      </w:r>
    </w:p>
    <w:p w14:paraId="1A7BB2AB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к </w:t>
      </w:r>
      <w:proofErr w:type="gramStart"/>
      <w:r w:rsidRPr="007B266C">
        <w:rPr>
          <w:b w:val="0"/>
          <w:bCs/>
          <w:sz w:val="22"/>
          <w:szCs w:val="22"/>
        </w:rPr>
        <w:t>Положению  об</w:t>
      </w:r>
      <w:proofErr w:type="gramEnd"/>
      <w:r w:rsidRPr="007B266C">
        <w:rPr>
          <w:b w:val="0"/>
          <w:bCs/>
          <w:sz w:val="22"/>
          <w:szCs w:val="22"/>
        </w:rPr>
        <w:t xml:space="preserve"> оплате труда работников, </w:t>
      </w:r>
    </w:p>
    <w:p w14:paraId="168205FE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осуществляющих техническое обеспечение </w:t>
      </w:r>
    </w:p>
    <w:p w14:paraId="152C99C6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деятельности Администрации </w:t>
      </w:r>
    </w:p>
    <w:p w14:paraId="6B13F2C1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  сельского поселения </w:t>
      </w:r>
      <w:proofErr w:type="spellStart"/>
      <w:r w:rsidRPr="007B266C">
        <w:rPr>
          <w:b w:val="0"/>
          <w:bCs/>
          <w:sz w:val="22"/>
          <w:szCs w:val="22"/>
        </w:rPr>
        <w:t>Уломское</w:t>
      </w:r>
      <w:proofErr w:type="spellEnd"/>
      <w:r w:rsidRPr="007B266C">
        <w:rPr>
          <w:b w:val="0"/>
          <w:bCs/>
          <w:sz w:val="22"/>
          <w:szCs w:val="22"/>
        </w:rPr>
        <w:t xml:space="preserve"> </w:t>
      </w:r>
    </w:p>
    <w:p w14:paraId="7754CE4C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 </w:t>
      </w:r>
    </w:p>
    <w:p w14:paraId="0B7B20F0" w14:textId="77777777" w:rsidR="007B266C" w:rsidRPr="007B266C" w:rsidRDefault="007B266C" w:rsidP="007B266C">
      <w:pPr>
        <w:tabs>
          <w:tab w:val="left" w:pos="1650"/>
        </w:tabs>
        <w:jc w:val="both"/>
        <w:rPr>
          <w:bCs/>
          <w:sz w:val="22"/>
          <w:szCs w:val="22"/>
        </w:rPr>
      </w:pPr>
    </w:p>
    <w:p w14:paraId="0DAB5D40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 </w:t>
      </w:r>
    </w:p>
    <w:p w14:paraId="02250D5C" w14:textId="77777777" w:rsidR="007B266C" w:rsidRPr="007B266C" w:rsidRDefault="007B266C" w:rsidP="007B266C">
      <w:pPr>
        <w:tabs>
          <w:tab w:val="left" w:pos="1650"/>
        </w:tabs>
        <w:jc w:val="both"/>
        <w:rPr>
          <w:bCs/>
          <w:sz w:val="22"/>
          <w:szCs w:val="22"/>
        </w:rPr>
      </w:pPr>
      <w:r w:rsidRPr="007B266C">
        <w:rPr>
          <w:bCs/>
          <w:sz w:val="22"/>
          <w:szCs w:val="22"/>
        </w:rPr>
        <w:t xml:space="preserve">РАЗМЕР ДОЛЖНОСТНОГО ОКЛАДА РАБОТНИКОВ, ОСУЩЕСТВЛЯЮЩИ ТЕХНИЧЕСКОЕ ОБЕСПЕЧЕНИЕ ДЕЯТЕЛЬНОСТИ АДМИНИСТРАЦИИ СЕЛЬСКОГО </w:t>
      </w:r>
    </w:p>
    <w:p w14:paraId="627E433C" w14:textId="77777777" w:rsidR="007B266C" w:rsidRPr="007B266C" w:rsidRDefault="007B266C" w:rsidP="007B266C">
      <w:pPr>
        <w:tabs>
          <w:tab w:val="left" w:pos="1650"/>
        </w:tabs>
        <w:jc w:val="both"/>
        <w:rPr>
          <w:bCs/>
          <w:sz w:val="22"/>
          <w:szCs w:val="22"/>
        </w:rPr>
      </w:pPr>
      <w:r w:rsidRPr="007B266C">
        <w:rPr>
          <w:bCs/>
          <w:sz w:val="22"/>
          <w:szCs w:val="22"/>
        </w:rPr>
        <w:t xml:space="preserve"> ПОСЕЛЕНИЯ УЛОМСКОЕ</w:t>
      </w:r>
    </w:p>
    <w:p w14:paraId="20E63336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7B266C" w:rsidRPr="007B266C" w14:paraId="6B149595" w14:textId="77777777" w:rsidTr="008B522C">
        <w:tc>
          <w:tcPr>
            <w:tcW w:w="3652" w:type="dxa"/>
          </w:tcPr>
          <w:p w14:paraId="3A476400" w14:textId="77777777" w:rsidR="007B266C" w:rsidRPr="007B266C" w:rsidRDefault="007B266C" w:rsidP="007B266C">
            <w:pPr>
              <w:tabs>
                <w:tab w:val="left" w:pos="1650"/>
              </w:tabs>
              <w:jc w:val="both"/>
              <w:rPr>
                <w:b w:val="0"/>
                <w:bCs/>
                <w:sz w:val="22"/>
                <w:szCs w:val="22"/>
              </w:rPr>
            </w:pPr>
            <w:r w:rsidRPr="007B266C">
              <w:rPr>
                <w:b w:val="0"/>
                <w:bCs/>
                <w:sz w:val="22"/>
                <w:szCs w:val="22"/>
              </w:rPr>
              <w:t>Наименование должности</w:t>
            </w:r>
          </w:p>
        </w:tc>
        <w:tc>
          <w:tcPr>
            <w:tcW w:w="5670" w:type="dxa"/>
          </w:tcPr>
          <w:p w14:paraId="5FD4357B" w14:textId="77777777" w:rsidR="007B266C" w:rsidRPr="007B266C" w:rsidRDefault="007B266C" w:rsidP="007B266C">
            <w:pPr>
              <w:tabs>
                <w:tab w:val="left" w:pos="1650"/>
              </w:tabs>
              <w:jc w:val="both"/>
              <w:rPr>
                <w:b w:val="0"/>
                <w:bCs/>
                <w:sz w:val="22"/>
                <w:szCs w:val="22"/>
              </w:rPr>
            </w:pPr>
            <w:r w:rsidRPr="007B266C">
              <w:rPr>
                <w:b w:val="0"/>
                <w:bCs/>
                <w:sz w:val="22"/>
                <w:szCs w:val="22"/>
              </w:rPr>
              <w:t>Размер должностного оклада</w:t>
            </w:r>
          </w:p>
        </w:tc>
      </w:tr>
      <w:tr w:rsidR="007B266C" w:rsidRPr="007B266C" w14:paraId="2D77EBBC" w14:textId="77777777" w:rsidTr="008B522C">
        <w:tc>
          <w:tcPr>
            <w:tcW w:w="3652" w:type="dxa"/>
          </w:tcPr>
          <w:p w14:paraId="0FBB7689" w14:textId="77777777" w:rsidR="007B266C" w:rsidRPr="007B266C" w:rsidRDefault="007B266C" w:rsidP="007B266C">
            <w:pPr>
              <w:tabs>
                <w:tab w:val="left" w:pos="1650"/>
              </w:tabs>
              <w:jc w:val="both"/>
              <w:rPr>
                <w:b w:val="0"/>
                <w:bCs/>
                <w:sz w:val="22"/>
                <w:szCs w:val="22"/>
              </w:rPr>
            </w:pPr>
            <w:r w:rsidRPr="007B266C">
              <w:rPr>
                <w:b w:val="0"/>
                <w:bCs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5670" w:type="dxa"/>
          </w:tcPr>
          <w:p w14:paraId="25BF0D8F" w14:textId="77777777" w:rsidR="007B266C" w:rsidRPr="007B266C" w:rsidRDefault="007B266C" w:rsidP="007B266C">
            <w:pPr>
              <w:tabs>
                <w:tab w:val="left" w:pos="1650"/>
              </w:tabs>
              <w:jc w:val="both"/>
              <w:rPr>
                <w:b w:val="0"/>
                <w:bCs/>
                <w:sz w:val="22"/>
                <w:szCs w:val="22"/>
              </w:rPr>
            </w:pPr>
            <w:r w:rsidRPr="007B266C">
              <w:rPr>
                <w:b w:val="0"/>
                <w:bCs/>
                <w:sz w:val="22"/>
                <w:szCs w:val="22"/>
              </w:rPr>
              <w:t>6000</w:t>
            </w:r>
          </w:p>
        </w:tc>
      </w:tr>
      <w:tr w:rsidR="007B266C" w:rsidRPr="007B266C" w14:paraId="79DD0691" w14:textId="77777777" w:rsidTr="008B522C">
        <w:tc>
          <w:tcPr>
            <w:tcW w:w="3652" w:type="dxa"/>
          </w:tcPr>
          <w:p w14:paraId="6C9B5B65" w14:textId="77777777" w:rsidR="007B266C" w:rsidRPr="007B266C" w:rsidRDefault="007B266C" w:rsidP="007B266C">
            <w:pPr>
              <w:tabs>
                <w:tab w:val="left" w:pos="1650"/>
              </w:tabs>
              <w:jc w:val="both"/>
              <w:rPr>
                <w:b w:val="0"/>
                <w:bCs/>
                <w:sz w:val="22"/>
                <w:szCs w:val="22"/>
              </w:rPr>
            </w:pPr>
            <w:r w:rsidRPr="007B266C">
              <w:rPr>
                <w:b w:val="0"/>
                <w:bCs/>
                <w:sz w:val="22"/>
                <w:szCs w:val="22"/>
              </w:rPr>
              <w:t>Водитель служебного автомобиля</w:t>
            </w:r>
          </w:p>
        </w:tc>
        <w:tc>
          <w:tcPr>
            <w:tcW w:w="5670" w:type="dxa"/>
          </w:tcPr>
          <w:p w14:paraId="1F0E1234" w14:textId="77777777" w:rsidR="007B266C" w:rsidRPr="007B266C" w:rsidRDefault="007B266C" w:rsidP="007B266C">
            <w:pPr>
              <w:tabs>
                <w:tab w:val="left" w:pos="1650"/>
              </w:tabs>
              <w:jc w:val="both"/>
              <w:rPr>
                <w:b w:val="0"/>
                <w:bCs/>
                <w:sz w:val="22"/>
                <w:szCs w:val="22"/>
              </w:rPr>
            </w:pPr>
            <w:r w:rsidRPr="007B266C">
              <w:rPr>
                <w:b w:val="0"/>
                <w:bCs/>
                <w:sz w:val="22"/>
                <w:szCs w:val="22"/>
              </w:rPr>
              <w:t>6000</w:t>
            </w:r>
          </w:p>
        </w:tc>
      </w:tr>
    </w:tbl>
    <w:p w14:paraId="2F51D2ED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  <w:r w:rsidRPr="007B266C">
        <w:rPr>
          <w:b w:val="0"/>
          <w:bCs/>
          <w:sz w:val="22"/>
          <w:szCs w:val="22"/>
        </w:rPr>
        <w:t xml:space="preserve">                                                                                                                                ».</w:t>
      </w:r>
    </w:p>
    <w:p w14:paraId="71159773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460104F" w14:textId="77777777" w:rsidR="007B266C" w:rsidRPr="007B266C" w:rsidRDefault="007B266C" w:rsidP="007B266C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p w14:paraId="6554D109" w14:textId="77777777" w:rsidR="007B266C" w:rsidRPr="00EE15ED" w:rsidRDefault="007B266C" w:rsidP="00B03818">
      <w:pPr>
        <w:tabs>
          <w:tab w:val="left" w:pos="1650"/>
        </w:tabs>
        <w:jc w:val="both"/>
        <w:rPr>
          <w:b w:val="0"/>
          <w:bCs/>
          <w:sz w:val="22"/>
          <w:szCs w:val="22"/>
        </w:rPr>
      </w:pPr>
    </w:p>
    <w:sectPr w:rsidR="007B266C" w:rsidRPr="00EE15ED" w:rsidSect="00517D0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E6200"/>
    <w:multiLevelType w:val="hybridMultilevel"/>
    <w:tmpl w:val="2822EA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3890"/>
    <w:multiLevelType w:val="hybridMultilevel"/>
    <w:tmpl w:val="CAEC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2E1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C7744F"/>
    <w:multiLevelType w:val="hybridMultilevel"/>
    <w:tmpl w:val="709C8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30318"/>
    <w:multiLevelType w:val="hybridMultilevel"/>
    <w:tmpl w:val="00B8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65B"/>
    <w:multiLevelType w:val="hybridMultilevel"/>
    <w:tmpl w:val="3C02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43531"/>
    <w:multiLevelType w:val="hybridMultilevel"/>
    <w:tmpl w:val="587869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43219"/>
    <w:multiLevelType w:val="hybridMultilevel"/>
    <w:tmpl w:val="FE1C1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96699"/>
    <w:multiLevelType w:val="hybridMultilevel"/>
    <w:tmpl w:val="19203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32A1C"/>
    <w:multiLevelType w:val="multilevel"/>
    <w:tmpl w:val="71265FEA"/>
    <w:lvl w:ilvl="0">
      <w:start w:val="23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70" w:hanging="1170"/>
      </w:pPr>
      <w:rPr>
        <w:rFonts w:hint="default"/>
      </w:rPr>
    </w:lvl>
    <w:lvl w:ilvl="2">
      <w:start w:val="224"/>
      <w:numFmt w:val="decimal"/>
      <w:lvlText w:val="%1.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9E04F7"/>
    <w:multiLevelType w:val="hybridMultilevel"/>
    <w:tmpl w:val="12A4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17534">
    <w:abstractNumId w:val="9"/>
  </w:num>
  <w:num w:numId="2" w16cid:durableId="799685715">
    <w:abstractNumId w:val="7"/>
  </w:num>
  <w:num w:numId="3" w16cid:durableId="546651856">
    <w:abstractNumId w:val="1"/>
  </w:num>
  <w:num w:numId="4" w16cid:durableId="720445485">
    <w:abstractNumId w:val="1"/>
  </w:num>
  <w:num w:numId="5" w16cid:durableId="1885750562">
    <w:abstractNumId w:val="0"/>
  </w:num>
  <w:num w:numId="6" w16cid:durableId="1546985782">
    <w:abstractNumId w:val="3"/>
  </w:num>
  <w:num w:numId="7" w16cid:durableId="1093238712">
    <w:abstractNumId w:val="4"/>
  </w:num>
  <w:num w:numId="8" w16cid:durableId="540673234">
    <w:abstractNumId w:val="5"/>
  </w:num>
  <w:num w:numId="9" w16cid:durableId="1683164054">
    <w:abstractNumId w:val="6"/>
  </w:num>
  <w:num w:numId="10" w16cid:durableId="149103314">
    <w:abstractNumId w:val="10"/>
  </w:num>
  <w:num w:numId="11" w16cid:durableId="2712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8714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1B"/>
    <w:rsid w:val="00047828"/>
    <w:rsid w:val="00067C4B"/>
    <w:rsid w:val="000C4F7B"/>
    <w:rsid w:val="000C6F94"/>
    <w:rsid w:val="000F1F8D"/>
    <w:rsid w:val="000F3DB4"/>
    <w:rsid w:val="00116A38"/>
    <w:rsid w:val="00123E12"/>
    <w:rsid w:val="00155238"/>
    <w:rsid w:val="001874A3"/>
    <w:rsid w:val="001A5632"/>
    <w:rsid w:val="001A6B0B"/>
    <w:rsid w:val="001D3C62"/>
    <w:rsid w:val="001F5625"/>
    <w:rsid w:val="002023BD"/>
    <w:rsid w:val="00265029"/>
    <w:rsid w:val="002907CD"/>
    <w:rsid w:val="002B4FDB"/>
    <w:rsid w:val="002C3A1B"/>
    <w:rsid w:val="002D1495"/>
    <w:rsid w:val="002E67E9"/>
    <w:rsid w:val="003231B8"/>
    <w:rsid w:val="00324B7E"/>
    <w:rsid w:val="00387945"/>
    <w:rsid w:val="00394D14"/>
    <w:rsid w:val="0039768E"/>
    <w:rsid w:val="003C3591"/>
    <w:rsid w:val="003C7E21"/>
    <w:rsid w:val="003E1DC8"/>
    <w:rsid w:val="003F158E"/>
    <w:rsid w:val="00405CD1"/>
    <w:rsid w:val="00447211"/>
    <w:rsid w:val="004B40B0"/>
    <w:rsid w:val="00510B03"/>
    <w:rsid w:val="00517D0A"/>
    <w:rsid w:val="0052344E"/>
    <w:rsid w:val="00525905"/>
    <w:rsid w:val="005400B0"/>
    <w:rsid w:val="0058321E"/>
    <w:rsid w:val="005E221B"/>
    <w:rsid w:val="00647464"/>
    <w:rsid w:val="00680059"/>
    <w:rsid w:val="00693A55"/>
    <w:rsid w:val="006A16A0"/>
    <w:rsid w:val="006A2E32"/>
    <w:rsid w:val="006B3F4F"/>
    <w:rsid w:val="006C56F3"/>
    <w:rsid w:val="006F51B1"/>
    <w:rsid w:val="006F7911"/>
    <w:rsid w:val="00713A79"/>
    <w:rsid w:val="00793EB3"/>
    <w:rsid w:val="007B266C"/>
    <w:rsid w:val="007B4B83"/>
    <w:rsid w:val="007B6E85"/>
    <w:rsid w:val="007D1787"/>
    <w:rsid w:val="007E0F50"/>
    <w:rsid w:val="007E5201"/>
    <w:rsid w:val="007F7932"/>
    <w:rsid w:val="00803FD1"/>
    <w:rsid w:val="00822790"/>
    <w:rsid w:val="00880093"/>
    <w:rsid w:val="00894B4F"/>
    <w:rsid w:val="008C7AE6"/>
    <w:rsid w:val="008D4C23"/>
    <w:rsid w:val="008E3DEE"/>
    <w:rsid w:val="00953466"/>
    <w:rsid w:val="009A185B"/>
    <w:rsid w:val="009E488D"/>
    <w:rsid w:val="00A200AD"/>
    <w:rsid w:val="00A379C0"/>
    <w:rsid w:val="00A63303"/>
    <w:rsid w:val="00A975D8"/>
    <w:rsid w:val="00AA06D0"/>
    <w:rsid w:val="00B03818"/>
    <w:rsid w:val="00B3172C"/>
    <w:rsid w:val="00B43FA8"/>
    <w:rsid w:val="00B5553B"/>
    <w:rsid w:val="00B6146F"/>
    <w:rsid w:val="00B74F48"/>
    <w:rsid w:val="00BB05B3"/>
    <w:rsid w:val="00BC082D"/>
    <w:rsid w:val="00BF3752"/>
    <w:rsid w:val="00C02A66"/>
    <w:rsid w:val="00C52897"/>
    <w:rsid w:val="00C606E9"/>
    <w:rsid w:val="00C812D5"/>
    <w:rsid w:val="00CA4656"/>
    <w:rsid w:val="00CB1D19"/>
    <w:rsid w:val="00CC03F3"/>
    <w:rsid w:val="00CE65B6"/>
    <w:rsid w:val="00D5381E"/>
    <w:rsid w:val="00D74952"/>
    <w:rsid w:val="00DB134A"/>
    <w:rsid w:val="00DB57A8"/>
    <w:rsid w:val="00DE40D3"/>
    <w:rsid w:val="00E7622E"/>
    <w:rsid w:val="00EA4A29"/>
    <w:rsid w:val="00ED6791"/>
    <w:rsid w:val="00EE15ED"/>
    <w:rsid w:val="00F73636"/>
    <w:rsid w:val="00FA6074"/>
    <w:rsid w:val="00FA6558"/>
    <w:rsid w:val="00FB4DA9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F478"/>
  <w15:chartTrackingRefBased/>
  <w15:docId w15:val="{8AA099B8-5A86-4206-94C7-EC36C349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A7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82D"/>
    <w:pPr>
      <w:spacing w:before="100" w:beforeAutospacing="1" w:after="100" w:afterAutospacing="1"/>
    </w:pPr>
    <w:rPr>
      <w:b w:val="0"/>
      <w:sz w:val="24"/>
      <w:szCs w:val="24"/>
    </w:rPr>
  </w:style>
  <w:style w:type="paragraph" w:styleId="a4">
    <w:name w:val="List Paragraph"/>
    <w:basedOn w:val="a"/>
    <w:uiPriority w:val="34"/>
    <w:qFormat/>
    <w:rsid w:val="00BC082D"/>
    <w:pPr>
      <w:ind w:left="720"/>
      <w:contextualSpacing/>
    </w:pPr>
  </w:style>
  <w:style w:type="character" w:customStyle="1" w:styleId="ConsPlusTitle">
    <w:name w:val="ConsPlusTitle Знак"/>
    <w:basedOn w:val="a0"/>
    <w:link w:val="ConsPlusTitle0"/>
    <w:locked/>
    <w:rsid w:val="00BC082D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0">
    <w:name w:val="ConsPlusTitle"/>
    <w:link w:val="ConsPlusTitle"/>
    <w:rsid w:val="00BC08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2B4F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FD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Normal1">
    <w:name w:val="Normal1"/>
    <w:rsid w:val="0015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793EB3"/>
    <w:pPr>
      <w:ind w:firstLine="709"/>
      <w:jc w:val="both"/>
    </w:pPr>
    <w:rPr>
      <w:rFonts w:eastAsia="Calibri"/>
      <w:b w:val="0"/>
      <w:sz w:val="26"/>
      <w:szCs w:val="22"/>
      <w:lang w:eastAsia="en-US"/>
    </w:rPr>
  </w:style>
  <w:style w:type="character" w:customStyle="1" w:styleId="10">
    <w:name w:val="Стиль1 Знак"/>
    <w:basedOn w:val="a0"/>
    <w:link w:val="1"/>
    <w:rsid w:val="00793EB3"/>
    <w:rPr>
      <w:rFonts w:ascii="Times New Roman" w:eastAsia="Calibri" w:hAnsi="Times New Roman" w:cs="Times New Roman"/>
      <w:sz w:val="26"/>
    </w:rPr>
  </w:style>
  <w:style w:type="paragraph" w:customStyle="1" w:styleId="Standard">
    <w:name w:val="Standard"/>
    <w:rsid w:val="00FA60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FA607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Без интервала Знак"/>
    <w:link w:val="a5"/>
    <w:uiPriority w:val="99"/>
    <w:locked/>
    <w:rsid w:val="00FA6074"/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FA655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3"/>
    <w:uiPriority w:val="99"/>
    <w:unhideWhenUsed/>
    <w:rsid w:val="007E0F50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plustitle1">
    <w:name w:val="consplustitle"/>
    <w:basedOn w:val="a"/>
    <w:rsid w:val="00880093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2024-12-10T05:10:00Z</cp:lastPrinted>
  <dcterms:created xsi:type="dcterms:W3CDTF">2022-07-08T07:21:00Z</dcterms:created>
  <dcterms:modified xsi:type="dcterms:W3CDTF">2025-01-31T06:53:00Z</dcterms:modified>
</cp:coreProperties>
</file>