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2EC1" w14:textId="77777777" w:rsidR="007D2489" w:rsidRDefault="007D2489" w:rsidP="007D2489">
      <w:pPr>
        <w:ind w:firstLine="0"/>
        <w:rPr>
          <w:lang w:bidi="ru-RU"/>
        </w:rPr>
      </w:pPr>
    </w:p>
    <w:p w14:paraId="2143992D" w14:textId="77777777" w:rsidR="007D2489" w:rsidRPr="00033BD7" w:rsidRDefault="007D2489" w:rsidP="007D2489">
      <w:pPr>
        <w:ind w:left="720"/>
        <w:jc w:val="center"/>
        <w:rPr>
          <w:b/>
          <w:sz w:val="26"/>
          <w:szCs w:val="26"/>
        </w:rPr>
      </w:pPr>
      <w:r w:rsidRPr="00033BD7">
        <w:rPr>
          <w:b/>
          <w:sz w:val="26"/>
          <w:szCs w:val="26"/>
        </w:rPr>
        <w:t xml:space="preserve">АДМИНИСТРАЦИЯ </w:t>
      </w:r>
    </w:p>
    <w:p w14:paraId="39581EF3" w14:textId="77777777" w:rsidR="007D2489" w:rsidRPr="00033BD7" w:rsidRDefault="007D2489" w:rsidP="007D2489">
      <w:pPr>
        <w:ind w:left="720"/>
        <w:jc w:val="center"/>
        <w:rPr>
          <w:b/>
          <w:sz w:val="26"/>
          <w:szCs w:val="26"/>
        </w:rPr>
      </w:pPr>
      <w:r w:rsidRPr="00033BD7">
        <w:rPr>
          <w:b/>
          <w:sz w:val="26"/>
          <w:szCs w:val="26"/>
        </w:rPr>
        <w:t>СЕЛЬСКОГО ПОСЕЛЕНИЯ УЛОМСКОЕ</w:t>
      </w:r>
    </w:p>
    <w:p w14:paraId="04A834AF" w14:textId="77777777" w:rsidR="007D2489" w:rsidRPr="00033BD7" w:rsidRDefault="007D2489" w:rsidP="007D2489">
      <w:pPr>
        <w:ind w:left="720"/>
        <w:rPr>
          <w:b/>
          <w:sz w:val="26"/>
          <w:szCs w:val="26"/>
        </w:rPr>
      </w:pPr>
    </w:p>
    <w:p w14:paraId="43F9E056" w14:textId="77777777" w:rsidR="007D2489" w:rsidRPr="00033BD7" w:rsidRDefault="007D2489" w:rsidP="007D2489">
      <w:pPr>
        <w:pStyle w:val="1"/>
        <w:ind w:left="720"/>
        <w:rPr>
          <w:rFonts w:ascii="Times New Roman" w:hAnsi="Times New Roman"/>
          <w:color w:val="auto"/>
          <w:sz w:val="26"/>
          <w:szCs w:val="26"/>
        </w:rPr>
      </w:pPr>
      <w:r w:rsidRPr="00033BD7">
        <w:rPr>
          <w:rFonts w:ascii="Times New Roman" w:hAnsi="Times New Roman"/>
          <w:color w:val="auto"/>
          <w:sz w:val="26"/>
          <w:szCs w:val="26"/>
        </w:rPr>
        <w:t>ПОСТАНОВЛЕНИЕ</w:t>
      </w:r>
    </w:p>
    <w:p w14:paraId="64201703" w14:textId="77777777" w:rsidR="007D2489" w:rsidRPr="00033BD7" w:rsidRDefault="007D2489" w:rsidP="007D2489">
      <w:pPr>
        <w:rPr>
          <w:sz w:val="26"/>
          <w:szCs w:val="26"/>
        </w:rPr>
      </w:pPr>
    </w:p>
    <w:p w14:paraId="3E1FAAC7" w14:textId="7E302946" w:rsidR="007D2489" w:rsidRPr="00033BD7" w:rsidRDefault="007D2489" w:rsidP="007D2489">
      <w:pPr>
        <w:rPr>
          <w:sz w:val="26"/>
          <w:szCs w:val="26"/>
        </w:rPr>
      </w:pPr>
      <w:r w:rsidRPr="00033BD7">
        <w:rPr>
          <w:sz w:val="26"/>
          <w:szCs w:val="26"/>
        </w:rPr>
        <w:t xml:space="preserve">от </w:t>
      </w:r>
      <w:r w:rsidR="00B4405C">
        <w:rPr>
          <w:sz w:val="26"/>
          <w:szCs w:val="26"/>
        </w:rPr>
        <w:t>21</w:t>
      </w:r>
      <w:r w:rsidR="00B124C9">
        <w:rPr>
          <w:sz w:val="26"/>
          <w:szCs w:val="26"/>
        </w:rPr>
        <w:t>.11</w:t>
      </w:r>
      <w:r w:rsidR="00932E26">
        <w:rPr>
          <w:sz w:val="26"/>
          <w:szCs w:val="26"/>
        </w:rPr>
        <w:t>.2024</w:t>
      </w:r>
      <w:r w:rsidR="00E565F2">
        <w:rPr>
          <w:sz w:val="26"/>
          <w:szCs w:val="26"/>
        </w:rPr>
        <w:t>г</w:t>
      </w:r>
      <w:r w:rsidRPr="00033BD7">
        <w:rPr>
          <w:sz w:val="26"/>
          <w:szCs w:val="26"/>
        </w:rPr>
        <w:t xml:space="preserve">  № </w:t>
      </w:r>
      <w:r w:rsidR="00B4405C">
        <w:rPr>
          <w:sz w:val="26"/>
          <w:szCs w:val="26"/>
        </w:rPr>
        <w:t>250</w:t>
      </w:r>
    </w:p>
    <w:p w14:paraId="5FE76237" w14:textId="77777777" w:rsidR="007D2489" w:rsidRPr="00033BD7" w:rsidRDefault="007D2489" w:rsidP="007D2489">
      <w:pPr>
        <w:rPr>
          <w:sz w:val="26"/>
          <w:szCs w:val="26"/>
        </w:rPr>
      </w:pPr>
      <w:r w:rsidRPr="00033BD7">
        <w:rPr>
          <w:sz w:val="26"/>
          <w:szCs w:val="26"/>
        </w:rPr>
        <w:t>д. Коротово</w:t>
      </w:r>
    </w:p>
    <w:p w14:paraId="4AAFD496" w14:textId="77777777" w:rsidR="007D2489" w:rsidRPr="00033BD7" w:rsidRDefault="007D2489" w:rsidP="007D24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7B5AF4" w14:textId="77777777" w:rsidR="007D2489" w:rsidRDefault="007D2489" w:rsidP="007D2489">
      <w:pPr>
        <w:spacing w:line="240" w:lineRule="atLeast"/>
        <w:rPr>
          <w:sz w:val="26"/>
          <w:szCs w:val="26"/>
        </w:rPr>
      </w:pPr>
    </w:p>
    <w:p w14:paraId="555D2206" w14:textId="77777777" w:rsidR="007D2489" w:rsidRDefault="007D2489" w:rsidP="007D2489">
      <w:pPr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О назначении публичных слушаний</w:t>
      </w:r>
    </w:p>
    <w:p w14:paraId="70EF22C8" w14:textId="77777777" w:rsidR="007D2489" w:rsidRDefault="007D2489" w:rsidP="007D2489">
      <w:pPr>
        <w:pStyle w:val="a3"/>
        <w:spacing w:line="240" w:lineRule="atLeast"/>
        <w:jc w:val="both"/>
        <w:rPr>
          <w:sz w:val="26"/>
          <w:szCs w:val="26"/>
          <w:lang w:eastAsia="ru-RU"/>
        </w:rPr>
      </w:pPr>
    </w:p>
    <w:p w14:paraId="2116545C" w14:textId="77777777" w:rsidR="007D2489" w:rsidRDefault="007D2489" w:rsidP="007D2489">
      <w:pPr>
        <w:pStyle w:val="a3"/>
        <w:spacing w:line="240" w:lineRule="atLeast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сельском поселении Уломское, утвержденным решением Совета сельского поселения Уломское от 07.06.2018 № 208,</w:t>
      </w:r>
    </w:p>
    <w:p w14:paraId="70AF1114" w14:textId="77777777" w:rsidR="007D2489" w:rsidRDefault="007D2489" w:rsidP="007D2489">
      <w:pPr>
        <w:pStyle w:val="a3"/>
        <w:spacing w:line="240" w:lineRule="atLeast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Администрация сельского поселения Уломское</w:t>
      </w:r>
    </w:p>
    <w:p w14:paraId="072F2D4C" w14:textId="77777777" w:rsidR="007D2489" w:rsidRDefault="007D2489" w:rsidP="007D2489">
      <w:pPr>
        <w:pStyle w:val="a3"/>
        <w:spacing w:line="240" w:lineRule="atLeast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14:paraId="37E967FE" w14:textId="77777777" w:rsidR="007D2489" w:rsidRPr="00033BD7" w:rsidRDefault="007D2489" w:rsidP="007D2489">
      <w:pPr>
        <w:pStyle w:val="a3"/>
        <w:spacing w:line="240" w:lineRule="atLeast"/>
        <w:ind w:firstLine="851"/>
        <w:jc w:val="both"/>
        <w:rPr>
          <w:b/>
          <w:sz w:val="26"/>
          <w:szCs w:val="26"/>
          <w:lang w:eastAsia="ru-RU"/>
        </w:rPr>
      </w:pPr>
      <w:r w:rsidRPr="00033BD7">
        <w:rPr>
          <w:b/>
          <w:sz w:val="26"/>
          <w:szCs w:val="26"/>
          <w:lang w:eastAsia="ru-RU"/>
        </w:rPr>
        <w:t xml:space="preserve">ПОСТАНОВЛЯЕТ: </w:t>
      </w:r>
    </w:p>
    <w:p w14:paraId="10475BA2" w14:textId="77777777" w:rsidR="007D2489" w:rsidRPr="00033BD7" w:rsidRDefault="007D2489" w:rsidP="007D2489">
      <w:pPr>
        <w:pStyle w:val="a3"/>
        <w:spacing w:line="240" w:lineRule="atLeast"/>
        <w:ind w:firstLine="851"/>
        <w:jc w:val="both"/>
        <w:rPr>
          <w:b/>
          <w:sz w:val="26"/>
          <w:szCs w:val="26"/>
          <w:lang w:eastAsia="ru-RU"/>
        </w:rPr>
      </w:pPr>
    </w:p>
    <w:p w14:paraId="1C931FF5" w14:textId="00FBD921" w:rsidR="007D2489" w:rsidRPr="00B4405C" w:rsidRDefault="007D2489" w:rsidP="00B4405C">
      <w:pPr>
        <w:pStyle w:val="a3"/>
        <w:numPr>
          <w:ilvl w:val="0"/>
          <w:numId w:val="2"/>
        </w:numPr>
        <w:ind w:left="0" w:firstLine="709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Назначить проведение публичных слушаний </w:t>
      </w:r>
      <w:r>
        <w:rPr>
          <w:color w:val="000000"/>
          <w:spacing w:val="-1"/>
          <w:sz w:val="26"/>
          <w:szCs w:val="26"/>
        </w:rPr>
        <w:t>по вопросу:</w:t>
      </w:r>
      <w:r>
        <w:rPr>
          <w:color w:val="000000"/>
          <w:sz w:val="26"/>
          <w:szCs w:val="26"/>
        </w:rPr>
        <w:t xml:space="preserve"> «</w:t>
      </w:r>
      <w:r w:rsidR="00B4405C" w:rsidRPr="00B4405C">
        <w:rPr>
          <w:color w:val="000000"/>
          <w:sz w:val="26"/>
          <w:szCs w:val="26"/>
        </w:rPr>
        <w:t>О бюджете   сельского поселения Уломское на 2025 год и плановый</w:t>
      </w:r>
      <w:r w:rsidR="00B4405C">
        <w:rPr>
          <w:color w:val="000000"/>
          <w:sz w:val="26"/>
          <w:szCs w:val="26"/>
        </w:rPr>
        <w:t xml:space="preserve"> период 2026-2027 годов</w:t>
      </w:r>
      <w:r w:rsidRPr="00B4405C">
        <w:rPr>
          <w:color w:val="000000"/>
          <w:spacing w:val="-1"/>
          <w:sz w:val="26"/>
          <w:szCs w:val="26"/>
        </w:rPr>
        <w:t xml:space="preserve">» на </w:t>
      </w:r>
      <w:r w:rsidR="00B4405C">
        <w:rPr>
          <w:color w:val="000000"/>
          <w:spacing w:val="-1"/>
          <w:sz w:val="26"/>
          <w:szCs w:val="26"/>
        </w:rPr>
        <w:t>02</w:t>
      </w:r>
      <w:r w:rsidR="00B124C9" w:rsidRPr="00B4405C">
        <w:rPr>
          <w:color w:val="000000"/>
          <w:spacing w:val="-1"/>
          <w:sz w:val="26"/>
          <w:szCs w:val="26"/>
        </w:rPr>
        <w:t>.12</w:t>
      </w:r>
      <w:r w:rsidRPr="00B4405C">
        <w:rPr>
          <w:color w:val="000000"/>
          <w:spacing w:val="-1"/>
          <w:sz w:val="26"/>
          <w:szCs w:val="26"/>
        </w:rPr>
        <w:t>.20</w:t>
      </w:r>
      <w:r w:rsidR="00CB30D1" w:rsidRPr="00B4405C">
        <w:rPr>
          <w:color w:val="000000"/>
          <w:spacing w:val="-1"/>
          <w:sz w:val="26"/>
          <w:szCs w:val="26"/>
        </w:rPr>
        <w:t>2</w:t>
      </w:r>
      <w:r w:rsidR="00932E26" w:rsidRPr="00B4405C">
        <w:rPr>
          <w:color w:val="000000"/>
          <w:spacing w:val="-1"/>
          <w:sz w:val="26"/>
          <w:szCs w:val="26"/>
        </w:rPr>
        <w:t>4</w:t>
      </w:r>
      <w:r w:rsidR="00B4405C">
        <w:rPr>
          <w:color w:val="000000"/>
          <w:spacing w:val="-1"/>
          <w:sz w:val="26"/>
          <w:szCs w:val="26"/>
        </w:rPr>
        <w:t>г</w:t>
      </w:r>
      <w:r w:rsidRPr="00B4405C">
        <w:rPr>
          <w:sz w:val="26"/>
          <w:szCs w:val="26"/>
        </w:rPr>
        <w:t xml:space="preserve">. </w:t>
      </w:r>
    </w:p>
    <w:p w14:paraId="533DC621" w14:textId="7EF597A2" w:rsidR="007D2489" w:rsidRPr="00596FDD" w:rsidRDefault="00B124C9" w:rsidP="00B124C9">
      <w:pPr>
        <w:widowControl w:val="0"/>
        <w:autoSpaceDE w:val="0"/>
        <w:autoSpaceDN w:val="0"/>
        <w:adjustRightInd w:val="0"/>
        <w:ind w:right="284" w:firstLine="0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="007D2489" w:rsidRPr="00596FDD">
        <w:rPr>
          <w:color w:val="000000"/>
          <w:spacing w:val="-1"/>
          <w:sz w:val="26"/>
          <w:szCs w:val="26"/>
        </w:rPr>
        <w:t xml:space="preserve">Местом проведения публичных слушаний определить </w:t>
      </w:r>
      <w:r w:rsidR="007D2489" w:rsidRPr="00596FDD">
        <w:rPr>
          <w:sz w:val="26"/>
          <w:szCs w:val="26"/>
        </w:rPr>
        <w:t>Администраци</w:t>
      </w:r>
      <w:r w:rsidR="00596FDD">
        <w:rPr>
          <w:sz w:val="26"/>
          <w:szCs w:val="26"/>
        </w:rPr>
        <w:t>ю</w:t>
      </w:r>
      <w:r w:rsidR="007D2489" w:rsidRPr="00596FDD">
        <w:rPr>
          <w:sz w:val="26"/>
          <w:szCs w:val="26"/>
        </w:rPr>
        <w:t xml:space="preserve"> сельского поселения Уломское, расположенн</w:t>
      </w:r>
      <w:r w:rsidR="00596FDD">
        <w:rPr>
          <w:sz w:val="26"/>
          <w:szCs w:val="26"/>
        </w:rPr>
        <w:t>ую</w:t>
      </w:r>
      <w:r w:rsidR="007D2489" w:rsidRPr="00596FDD">
        <w:rPr>
          <w:sz w:val="26"/>
          <w:szCs w:val="26"/>
        </w:rPr>
        <w:t xml:space="preserve"> по адресу: д. Коротово ул. Ленина д.12. Череповецкого района</w:t>
      </w:r>
      <w:r w:rsidR="007D2489" w:rsidRPr="00596FDD">
        <w:rPr>
          <w:color w:val="000000"/>
          <w:spacing w:val="-1"/>
          <w:sz w:val="26"/>
          <w:szCs w:val="26"/>
        </w:rPr>
        <w:t>, начало в 1</w:t>
      </w:r>
      <w:r w:rsidR="00D221B1">
        <w:rPr>
          <w:color w:val="000000"/>
          <w:spacing w:val="-1"/>
          <w:sz w:val="26"/>
          <w:szCs w:val="26"/>
        </w:rPr>
        <w:t>4</w:t>
      </w:r>
      <w:r w:rsidR="007D2489" w:rsidRPr="00596FDD">
        <w:rPr>
          <w:color w:val="000000"/>
          <w:spacing w:val="-1"/>
          <w:sz w:val="26"/>
          <w:szCs w:val="26"/>
        </w:rPr>
        <w:t xml:space="preserve"> часов 00 минут.</w:t>
      </w:r>
    </w:p>
    <w:p w14:paraId="03E6CED0" w14:textId="086780AC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проводятся по инициативе </w:t>
      </w:r>
      <w:r w:rsidR="00B124C9">
        <w:rPr>
          <w:sz w:val="26"/>
          <w:szCs w:val="26"/>
        </w:rPr>
        <w:t>главы сельского поселения Уломское Озеринниковой Елены Геннадьевны</w:t>
      </w:r>
      <w:r w:rsidR="00E565F2">
        <w:rPr>
          <w:sz w:val="26"/>
          <w:szCs w:val="26"/>
        </w:rPr>
        <w:t>.</w:t>
      </w:r>
    </w:p>
    <w:p w14:paraId="4898A77A" w14:textId="77777777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Организатором проведения публичных слушаний является Администрация сельского поселения Уломское.</w:t>
      </w:r>
    </w:p>
    <w:p w14:paraId="235DC9B7" w14:textId="6AFCD29A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проведения публичных слушаний обеспечивает опубликование проекта решения Совета сельского поселения Уломское</w:t>
      </w:r>
      <w:r>
        <w:rPr>
          <w:color w:val="000000"/>
          <w:sz w:val="26"/>
          <w:szCs w:val="26"/>
        </w:rPr>
        <w:t xml:space="preserve"> </w:t>
      </w:r>
      <w:r w:rsidR="000F25CA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«</w:t>
      </w:r>
      <w:r w:rsidR="00B4405C" w:rsidRPr="00B4405C">
        <w:rPr>
          <w:color w:val="000000"/>
          <w:sz w:val="26"/>
          <w:szCs w:val="26"/>
        </w:rPr>
        <w:t>О бюджете   сельского поселения Уломское на 2025 год и плановый период 2026-2027 годов</w:t>
      </w:r>
      <w:r>
        <w:rPr>
          <w:color w:val="000000"/>
          <w:spacing w:val="-1"/>
          <w:sz w:val="26"/>
          <w:szCs w:val="26"/>
        </w:rPr>
        <w:t xml:space="preserve">» не позднее </w:t>
      </w:r>
      <w:r w:rsidR="00B4405C">
        <w:rPr>
          <w:color w:val="000000"/>
          <w:spacing w:val="-1"/>
          <w:sz w:val="26"/>
          <w:szCs w:val="26"/>
        </w:rPr>
        <w:t>21</w:t>
      </w:r>
      <w:r w:rsidR="00932E26">
        <w:rPr>
          <w:color w:val="000000"/>
          <w:spacing w:val="-1"/>
          <w:sz w:val="26"/>
          <w:szCs w:val="26"/>
        </w:rPr>
        <w:t xml:space="preserve"> </w:t>
      </w:r>
      <w:r w:rsidR="00B4405C">
        <w:rPr>
          <w:color w:val="000000"/>
          <w:spacing w:val="-1"/>
          <w:sz w:val="26"/>
          <w:szCs w:val="26"/>
        </w:rPr>
        <w:t>ноября</w:t>
      </w:r>
      <w:r>
        <w:rPr>
          <w:color w:val="000000"/>
          <w:spacing w:val="-1"/>
          <w:sz w:val="26"/>
          <w:szCs w:val="26"/>
        </w:rPr>
        <w:t xml:space="preserve"> </w:t>
      </w:r>
      <w:r w:rsidR="008D4FF9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20</w:t>
      </w:r>
      <w:r w:rsidR="00175F18">
        <w:rPr>
          <w:color w:val="000000"/>
          <w:spacing w:val="-1"/>
          <w:sz w:val="26"/>
          <w:szCs w:val="26"/>
        </w:rPr>
        <w:t>2</w:t>
      </w:r>
      <w:r w:rsidR="00932E26">
        <w:rPr>
          <w:color w:val="000000"/>
          <w:spacing w:val="-1"/>
          <w:sz w:val="26"/>
          <w:szCs w:val="26"/>
        </w:rPr>
        <w:t>4</w:t>
      </w:r>
      <w:r>
        <w:rPr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</w:t>
      </w:r>
      <w:r>
        <w:rPr>
          <w:sz w:val="26"/>
          <w:szCs w:val="26"/>
        </w:rPr>
        <w:t>сельском поселении Уломское</w:t>
      </w:r>
      <w:r>
        <w:rPr>
          <w:color w:val="000000"/>
          <w:spacing w:val="-1"/>
          <w:sz w:val="26"/>
          <w:szCs w:val="26"/>
        </w:rPr>
        <w:t xml:space="preserve">, утвержденным решением Совета </w:t>
      </w:r>
      <w:r>
        <w:rPr>
          <w:sz w:val="26"/>
          <w:szCs w:val="26"/>
        </w:rPr>
        <w:t>сельского поселения Уломское</w:t>
      </w:r>
      <w:r>
        <w:rPr>
          <w:color w:val="000000"/>
          <w:spacing w:val="-1"/>
          <w:sz w:val="26"/>
          <w:szCs w:val="26"/>
        </w:rPr>
        <w:t xml:space="preserve"> от 07.06.2018</w:t>
      </w:r>
      <w:r w:rsidR="00B4405C">
        <w:rPr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 </w:t>
      </w:r>
      <w:r w:rsidR="008D4FF9">
        <w:rPr>
          <w:color w:val="000000"/>
          <w:spacing w:val="-1"/>
          <w:sz w:val="26"/>
          <w:szCs w:val="26"/>
        </w:rPr>
        <w:t xml:space="preserve">      </w:t>
      </w:r>
      <w:r>
        <w:rPr>
          <w:color w:val="000000"/>
          <w:spacing w:val="-1"/>
          <w:sz w:val="26"/>
          <w:szCs w:val="26"/>
        </w:rPr>
        <w:t>№ 208.</w:t>
      </w:r>
    </w:p>
    <w:p w14:paraId="60103584" w14:textId="332ABD56" w:rsidR="007D2489" w:rsidRDefault="00CB30D1" w:rsidP="007D248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подачи предложений и </w:t>
      </w:r>
      <w:r>
        <w:rPr>
          <w:bCs/>
          <w:sz w:val="26"/>
          <w:szCs w:val="26"/>
        </w:rPr>
        <w:t xml:space="preserve">рекомендаций участниками публичных слушаний </w:t>
      </w:r>
      <w:r w:rsidR="007D2489">
        <w:rPr>
          <w:bCs/>
          <w:sz w:val="26"/>
          <w:szCs w:val="26"/>
        </w:rPr>
        <w:t xml:space="preserve">по обсуждаемому </w:t>
      </w:r>
      <w:r>
        <w:rPr>
          <w:bCs/>
          <w:sz w:val="26"/>
          <w:szCs w:val="26"/>
        </w:rPr>
        <w:t xml:space="preserve">вопросу установить – до </w:t>
      </w:r>
      <w:r w:rsidR="00B4405C">
        <w:rPr>
          <w:bCs/>
          <w:sz w:val="26"/>
          <w:szCs w:val="26"/>
        </w:rPr>
        <w:t>29</w:t>
      </w:r>
      <w:r>
        <w:rPr>
          <w:bCs/>
          <w:sz w:val="26"/>
          <w:szCs w:val="26"/>
        </w:rPr>
        <w:t xml:space="preserve"> </w:t>
      </w:r>
      <w:r w:rsidR="00B4405C">
        <w:rPr>
          <w:bCs/>
          <w:sz w:val="26"/>
          <w:szCs w:val="26"/>
        </w:rPr>
        <w:t>ноября</w:t>
      </w:r>
      <w:r>
        <w:rPr>
          <w:bCs/>
          <w:sz w:val="26"/>
          <w:szCs w:val="26"/>
        </w:rPr>
        <w:t xml:space="preserve"> 202</w:t>
      </w:r>
      <w:r w:rsidR="00932E2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</w:t>
      </w:r>
      <w:r w:rsidR="007D2489">
        <w:rPr>
          <w:bCs/>
          <w:sz w:val="26"/>
          <w:szCs w:val="26"/>
        </w:rPr>
        <w:t>.</w:t>
      </w:r>
    </w:p>
    <w:p w14:paraId="68E1E018" w14:textId="77777777" w:rsidR="007D2489" w:rsidRPr="00033BD7" w:rsidRDefault="007D2489" w:rsidP="007D248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CB30D1">
        <w:rPr>
          <w:sz w:val="26"/>
          <w:szCs w:val="26"/>
        </w:rPr>
        <w:t xml:space="preserve"> </w:t>
      </w:r>
      <w:r>
        <w:rPr>
          <w:sz w:val="26"/>
          <w:szCs w:val="26"/>
        </w:rPr>
        <w:t>подлеж</w:t>
      </w:r>
      <w:r w:rsidR="00175F18">
        <w:rPr>
          <w:sz w:val="26"/>
          <w:szCs w:val="26"/>
        </w:rPr>
        <w:t>и</w:t>
      </w:r>
      <w:r>
        <w:rPr>
          <w:sz w:val="26"/>
          <w:szCs w:val="26"/>
        </w:rPr>
        <w:t xml:space="preserve">т опубликованию </w:t>
      </w:r>
      <w:r w:rsidRPr="00033BD7">
        <w:rPr>
          <w:sz w:val="26"/>
          <w:szCs w:val="26"/>
        </w:rPr>
        <w:t>в информационном бюллетене «Уломский вестник» и размещению на официальном сайте Череповецкого муниципального района в информационно-коммуникационной сети «Интернет».</w:t>
      </w:r>
    </w:p>
    <w:p w14:paraId="1E2D9933" w14:textId="780AB939" w:rsidR="007D2489" w:rsidRPr="00033BD7" w:rsidRDefault="007D2489" w:rsidP="00E565F2">
      <w:pPr>
        <w:pStyle w:val="a4"/>
        <w:ind w:left="0" w:right="284"/>
        <w:jc w:val="both"/>
        <w:rPr>
          <w:sz w:val="26"/>
          <w:szCs w:val="26"/>
        </w:rPr>
      </w:pPr>
      <w:r w:rsidRPr="00033BD7">
        <w:rPr>
          <w:sz w:val="26"/>
          <w:szCs w:val="26"/>
        </w:rPr>
        <w:t xml:space="preserve">       </w:t>
      </w:r>
    </w:p>
    <w:p w14:paraId="4E70B1BF" w14:textId="288D1C0B" w:rsidR="00E565F2" w:rsidRDefault="00BF315D" w:rsidP="007D2489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Уломское                                    Е.Г.Озеринникова</w:t>
      </w:r>
    </w:p>
    <w:p w14:paraId="0A97D57A" w14:textId="7EDC5A16" w:rsidR="00520AC6" w:rsidRPr="00520AC6" w:rsidRDefault="00B124C9" w:rsidP="00B124C9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</w:p>
    <w:p w14:paraId="40F4D2C9" w14:textId="7088FEFA" w:rsidR="00B124C9" w:rsidRPr="00B124C9" w:rsidRDefault="00B124C9" w:rsidP="00B4405C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14:paraId="3EBFFDCA" w14:textId="77777777" w:rsidR="00B4405C" w:rsidRPr="00B4405C" w:rsidRDefault="00B4405C" w:rsidP="00B4405C">
      <w:pPr>
        <w:ind w:firstLine="0"/>
        <w:jc w:val="center"/>
        <w:rPr>
          <w:sz w:val="26"/>
          <w:szCs w:val="26"/>
        </w:rPr>
      </w:pPr>
      <w:r w:rsidRPr="00B4405C">
        <w:rPr>
          <w:sz w:val="26"/>
          <w:szCs w:val="26"/>
        </w:rPr>
        <w:lastRenderedPageBreak/>
        <w:t>проект</w:t>
      </w:r>
      <w:bookmarkStart w:id="0" w:name="_GoBack"/>
      <w:bookmarkEnd w:id="0"/>
    </w:p>
    <w:p w14:paraId="6677F556" w14:textId="7E0F9658" w:rsidR="00B4405C" w:rsidRPr="00B4405C" w:rsidRDefault="00B4405C" w:rsidP="00B4405C">
      <w:pPr>
        <w:ind w:firstLine="0"/>
        <w:jc w:val="center"/>
        <w:rPr>
          <w:sz w:val="26"/>
          <w:szCs w:val="26"/>
        </w:rPr>
      </w:pPr>
      <w:r w:rsidRPr="00B4405C">
        <w:rPr>
          <w:sz w:val="26"/>
          <w:szCs w:val="26"/>
        </w:rPr>
        <w:t>СОВЕТ СЕЛЬСКОГО ПОСЕЛЕНИЯ УЛОМСКОЕ</w:t>
      </w:r>
    </w:p>
    <w:p w14:paraId="230BE4F9" w14:textId="3707B97C" w:rsidR="00B4405C" w:rsidRPr="00B4405C" w:rsidRDefault="00B4405C" w:rsidP="00B4405C">
      <w:pPr>
        <w:ind w:firstLine="0"/>
        <w:jc w:val="center"/>
        <w:rPr>
          <w:b/>
          <w:bCs/>
          <w:sz w:val="26"/>
          <w:szCs w:val="26"/>
        </w:rPr>
      </w:pPr>
    </w:p>
    <w:p w14:paraId="1A5BDA2F" w14:textId="77777777" w:rsidR="00B4405C" w:rsidRPr="00B4405C" w:rsidRDefault="00B4405C" w:rsidP="00B4405C">
      <w:pPr>
        <w:ind w:firstLine="0"/>
        <w:jc w:val="center"/>
        <w:rPr>
          <w:b/>
          <w:bCs/>
          <w:sz w:val="26"/>
          <w:szCs w:val="26"/>
        </w:rPr>
      </w:pPr>
      <w:r w:rsidRPr="00B4405C">
        <w:rPr>
          <w:b/>
          <w:bCs/>
          <w:sz w:val="26"/>
          <w:szCs w:val="26"/>
        </w:rPr>
        <w:t>РЕШЕНИЕ</w:t>
      </w:r>
    </w:p>
    <w:p w14:paraId="50CDF99E" w14:textId="77777777" w:rsidR="00B4405C" w:rsidRPr="00B4405C" w:rsidRDefault="00B4405C" w:rsidP="00B4405C">
      <w:pPr>
        <w:ind w:firstLine="0"/>
        <w:rPr>
          <w:b/>
          <w:bCs/>
          <w:i/>
          <w:iCs/>
          <w:sz w:val="26"/>
          <w:szCs w:val="26"/>
        </w:rPr>
      </w:pPr>
    </w:p>
    <w:p w14:paraId="08EDF340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от                    № </w:t>
      </w:r>
    </w:p>
    <w:p w14:paraId="2B99915A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D69FEE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О бюджете   сельского поселения </w:t>
      </w:r>
    </w:p>
    <w:p w14:paraId="26643876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Уломское на 2025 год и плановый</w:t>
      </w:r>
    </w:p>
    <w:p w14:paraId="6DD6D337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период 2026-2027 годов   </w:t>
      </w:r>
    </w:p>
    <w:p w14:paraId="6571E8B4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DF927D1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         Рассмотрев проект бюджета сельского поселения Уломское на 2025 год и плановый период 2026-2027 годов, Совет   поселения Уломское</w:t>
      </w:r>
    </w:p>
    <w:p w14:paraId="3A796261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DBFFAD4" w14:textId="77777777" w:rsidR="00B4405C" w:rsidRPr="00B4405C" w:rsidRDefault="00B4405C" w:rsidP="00B4405C">
      <w:pPr>
        <w:ind w:firstLine="0"/>
        <w:rPr>
          <w:b/>
          <w:sz w:val="26"/>
          <w:szCs w:val="26"/>
        </w:rPr>
      </w:pPr>
      <w:r w:rsidRPr="00B4405C">
        <w:rPr>
          <w:b/>
          <w:sz w:val="26"/>
          <w:szCs w:val="26"/>
        </w:rPr>
        <w:t>РЕШИЛ:</w:t>
      </w:r>
    </w:p>
    <w:p w14:paraId="29067DD2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9159CD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Раздел I. Основные характеристики бюджета поселения</w:t>
      </w:r>
    </w:p>
    <w:p w14:paraId="4D2F66E8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E8BBB1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Статья 1.  </w:t>
      </w:r>
      <w:r w:rsidRPr="00B4405C">
        <w:rPr>
          <w:sz w:val="26"/>
          <w:szCs w:val="26"/>
        </w:rPr>
        <w:tab/>
      </w:r>
    </w:p>
    <w:p w14:paraId="4195D912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1. Утвердить основные характеристики бюджета поселения на 2025 год: </w:t>
      </w:r>
    </w:p>
    <w:p w14:paraId="2CB54E5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а) общий объем доходов бюджета поселения в сумме   24110,6 тыс. руб.;</w:t>
      </w:r>
    </w:p>
    <w:p w14:paraId="428B78C2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б) общий объем расходов бюджета поселения в сумме 24568,9 тыс. руб.;</w:t>
      </w:r>
    </w:p>
    <w:p w14:paraId="7BA48ECD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в) дефицит бюджета в сумме 458,3 тыс.руб. </w:t>
      </w:r>
    </w:p>
    <w:p w14:paraId="730756FD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BA12650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2. Утвердить основные характеристики бюджета поселения на 2026 год: </w:t>
      </w:r>
    </w:p>
    <w:p w14:paraId="7047B562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а) общий объем доходов бюджета поселения в сумме   19085,7 тыс. руб.;</w:t>
      </w:r>
    </w:p>
    <w:p w14:paraId="0A066737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б) общий объем расходов бюджета поселения в сумме 19085,7 тыс. руб.;</w:t>
      </w:r>
    </w:p>
    <w:p w14:paraId="32B27123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в) дефицит (профицит) бюджета в сумме 0,0 тыс.руб. </w:t>
      </w:r>
    </w:p>
    <w:p w14:paraId="02AB227C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A56AF8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3. Утвердить основные характеристики бюджета поселения на 2027 год: </w:t>
      </w:r>
    </w:p>
    <w:p w14:paraId="6A99E9D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а) общий объем доходов бюджета поселения в сумме 18800,9 тыс. руб.;</w:t>
      </w:r>
    </w:p>
    <w:p w14:paraId="2DAD262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б) общий объем расходов бюджета поселения в сумме 18800,9 тыс. руб.;</w:t>
      </w:r>
    </w:p>
    <w:p w14:paraId="669CF3AA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в) дефицит (профицит) бюджета в сумме 0,0 тыс.руб. </w:t>
      </w:r>
    </w:p>
    <w:p w14:paraId="2E3CB0A1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950CB3B" w14:textId="77777777" w:rsidR="00B4405C" w:rsidRPr="00B4405C" w:rsidRDefault="00B4405C" w:rsidP="00B4405C">
      <w:pPr>
        <w:ind w:firstLine="0"/>
        <w:rPr>
          <w:bCs/>
          <w:sz w:val="26"/>
          <w:szCs w:val="26"/>
        </w:rPr>
      </w:pPr>
      <w:r w:rsidRPr="00B4405C">
        <w:rPr>
          <w:bCs/>
          <w:sz w:val="26"/>
          <w:szCs w:val="26"/>
        </w:rPr>
        <w:t xml:space="preserve">Статья 2 </w:t>
      </w:r>
    </w:p>
    <w:p w14:paraId="5B917FD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Утвердить источники внутреннего финансирования дефицита бюджета сельского поселения на 2025 год и плановый период 2026 и 2027 годов согласно приложению 1 к настоящему решению.</w:t>
      </w:r>
    </w:p>
    <w:p w14:paraId="77E2E433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6596B17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F6E4738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Раздел II. Доходы бюджета поселения</w:t>
      </w:r>
    </w:p>
    <w:p w14:paraId="04AEFE79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865143D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Статья 3.</w:t>
      </w:r>
    </w:p>
    <w:p w14:paraId="68C64F6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 Утвердить объем доходов бюджета поселения, формируемый за счет налоговых и неналоговых доходов, а также безвозмездных поступлений:</w:t>
      </w:r>
    </w:p>
    <w:p w14:paraId="1AE15486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1)   на 2025 год и плановый период 2026 и 2027 годов согласно приложению 2 к настоящему решению;</w:t>
      </w:r>
    </w:p>
    <w:p w14:paraId="5174694D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9F899E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lastRenderedPageBreak/>
        <w:t>2. Утвердить объем иных межбюджетных трансфертов, получаемых из бюджета Череповецкого муниципального района в 2025 году в сумме 36,4 тыс.руб. согласно приложению 3 к настоящему решению.</w:t>
      </w:r>
    </w:p>
    <w:p w14:paraId="5134C7B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Статья 4. </w:t>
      </w:r>
    </w:p>
    <w:p w14:paraId="70DFD768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Утвердить нормативы распределения доходов на 2025 год и плановый период 2026 и 2027 годов:</w:t>
      </w:r>
    </w:p>
    <w:p w14:paraId="565795A2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- от федеральных и региональных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в бюджет поселения согласно приложению 4 к настоящему решению.</w:t>
      </w:r>
    </w:p>
    <w:p w14:paraId="79145492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1BFD5463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09B0A71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Раздел III. Бюджетные ассигнования бюджета поселения</w:t>
      </w:r>
    </w:p>
    <w:p w14:paraId="36EC7EE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9CCFBF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Статья 5. </w:t>
      </w:r>
    </w:p>
    <w:p w14:paraId="37EB3EB3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1. Утвердить в пределах общего объема расходов, установленного статьей 1 настоящего решения: </w:t>
      </w:r>
    </w:p>
    <w:p w14:paraId="56D11831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1.1. распределение бюджетных ассигнований по разделам, подразделам классификации расходов бюджета на 2025 год и плановый период 2026-2027 годов согласно приложению 5   к настоящему решению;</w:t>
      </w:r>
    </w:p>
    <w:p w14:paraId="2E99EE5D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25A221A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1.2.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2026-2027 годов согласно приложению 6 к настоящему решению; </w:t>
      </w:r>
    </w:p>
    <w:p w14:paraId="36DB21C1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FAAA895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1.3. ведомственную структуру расходов бюджета на 2025 год и плановый период 2026-2027 годов согласно приложению 7 к настоящему решению;</w:t>
      </w:r>
    </w:p>
    <w:p w14:paraId="211209D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C1028F0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1.4. распределение бюджетных ассигнований на реализацию муниципальных программ сельского поселения Уломское на 2025 год и плановый период 2026-2027 годов согласно приложению 8 к настоящему решению; </w:t>
      </w:r>
    </w:p>
    <w:p w14:paraId="22FF62FE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A85820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2. Утвердить общий объем бюджетных ассигнований, направляемых на исполнение публичных нормативных обязательств:</w:t>
      </w:r>
    </w:p>
    <w:p w14:paraId="2ED9A1D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а) на 2025 год в сумме 1527,8 тыс. руб.;</w:t>
      </w:r>
    </w:p>
    <w:p w14:paraId="6E221BB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б) на 2026 год в сумме 1527,8 тыс. руб.;</w:t>
      </w:r>
    </w:p>
    <w:p w14:paraId="2D8DB27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в) на 2027 год в сумме 1527,8 тыс. руб.;</w:t>
      </w:r>
    </w:p>
    <w:p w14:paraId="3005470B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5833E7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3. Утвердить общий объем условно утверждаемых расходов бюджета поселения:</w:t>
      </w:r>
    </w:p>
    <w:p w14:paraId="27007AC1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а) на 2026 год в сумме 431,7 тыс. руб.;</w:t>
      </w:r>
    </w:p>
    <w:p w14:paraId="58720CF0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б) на 2027 год в сумме 863,4 тыс. руб.;</w:t>
      </w:r>
    </w:p>
    <w:p w14:paraId="2A673053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3B5B18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C68458E" w14:textId="77777777" w:rsidR="00B4405C" w:rsidRPr="00B4405C" w:rsidRDefault="00B4405C" w:rsidP="00B4405C">
      <w:pPr>
        <w:numPr>
          <w:ilvl w:val="0"/>
          <w:numId w:val="40"/>
        </w:numPr>
        <w:rPr>
          <w:sz w:val="26"/>
          <w:szCs w:val="26"/>
        </w:rPr>
      </w:pPr>
      <w:r w:rsidRPr="00B4405C">
        <w:rPr>
          <w:sz w:val="26"/>
          <w:szCs w:val="26"/>
        </w:rPr>
        <w:t xml:space="preserve">Утвердить объемы иных межбюджетных трансфертов на осуществление части полномочий по решению вопросов местного значения в рамках соглашений между органами местного самоуправления поселения и района, </w:t>
      </w:r>
      <w:r w:rsidRPr="00B4405C">
        <w:rPr>
          <w:sz w:val="26"/>
          <w:szCs w:val="26"/>
        </w:rPr>
        <w:lastRenderedPageBreak/>
        <w:t>предоставляемые из бюджета поселения бюджету района: в 2025 году в сумме 655,5 тыс. руб. согласно приложению 9 к настоящему решению.</w:t>
      </w:r>
    </w:p>
    <w:p w14:paraId="47415DA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Статья 6. </w:t>
      </w:r>
    </w:p>
    <w:p w14:paraId="31B2E6A6" w14:textId="77777777" w:rsidR="00B4405C" w:rsidRPr="00B4405C" w:rsidRDefault="00B4405C" w:rsidP="00B4405C">
      <w:pPr>
        <w:ind w:firstLine="0"/>
        <w:rPr>
          <w:i/>
          <w:sz w:val="26"/>
          <w:szCs w:val="26"/>
        </w:rPr>
      </w:pPr>
      <w:r w:rsidRPr="00B4405C">
        <w:rPr>
          <w:sz w:val="26"/>
          <w:szCs w:val="26"/>
        </w:rPr>
        <w:t xml:space="preserve">1. Установить в соответствии с п.8 ст. 217 бюджетного кодекса Российской Федерации следующие дополнительные основания для внесения изменений в сводную бюджетную роспись бюджета поселения без внесения изменений в решение о бюджете поселения в соответствии с постановлением Администрации сельского поселения: </w:t>
      </w:r>
    </w:p>
    <w:p w14:paraId="3747485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1.1. Внесение изменений в муниципальные программы поселения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объемов межбюджетных трансфертов;</w:t>
      </w:r>
    </w:p>
    <w:p w14:paraId="44B024BA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1.2. Перераспределение бюджетных ассигнований между кодами видов расходов классификации расходов бюджетов, в пределах, предусмотренных главному распорядителю бюджетных ассигнований на обеспечение деятельности органов местного самоуправления поселения и казенных учреждений поселения, а также в пределах основных мероприятий муниципальных программ в порядке, установленном постановлением администрации поселения;</w:t>
      </w:r>
    </w:p>
    <w:p w14:paraId="347DC09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1.3. Изменение кодов бюджетной классификации расходов бюджетов в пределах, предусмотренных главному распорядителю средств бюджета поселения бюджетных ассигнований в целях приведения в соответствие с изменением утвержденного Министерством финансов Российской Федерации порядком формирования и применения кодов бюджетной классификации Российской Федерации, их структурой и принципами назначения и(или) в связи с уточнением применения кодов бюджетной классификации;</w:t>
      </w:r>
    </w:p>
    <w:p w14:paraId="57527CEE" w14:textId="77777777" w:rsidR="00B4405C" w:rsidRPr="00B4405C" w:rsidRDefault="00B4405C" w:rsidP="00B4405C">
      <w:pPr>
        <w:numPr>
          <w:ilvl w:val="12"/>
          <w:numId w:val="40"/>
        </w:numPr>
        <w:tabs>
          <w:tab w:val="clear" w:pos="360"/>
          <w:tab w:val="num" w:pos="0"/>
        </w:tabs>
        <w:rPr>
          <w:sz w:val="26"/>
          <w:szCs w:val="26"/>
        </w:rPr>
      </w:pPr>
      <w:r w:rsidRPr="00B4405C">
        <w:rPr>
          <w:vanish/>
          <w:sz w:val="26"/>
          <w:szCs w:val="26"/>
        </w:rPr>
        <w:t>классификации</w:t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vanish/>
          <w:sz w:val="26"/>
          <w:szCs w:val="26"/>
        </w:rPr>
        <w:pgNum/>
      </w:r>
      <w:r w:rsidRPr="00B4405C">
        <w:rPr>
          <w:sz w:val="26"/>
          <w:szCs w:val="26"/>
        </w:rPr>
        <w:t>1.4. Перераспределение бюджетных ассигнований в пределах, предусмотренных главному распорядителю средств бюджета поселения бюджетных ассигнований для обеспечения софинансирования расходных обязательств, на исполнение которых предоставляются межбюджетные трансферты из вышестоящих бюджетов</w:t>
      </w:r>
    </w:p>
    <w:p w14:paraId="128F9E04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AADB3FB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4DE6452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Раздел IV. Муниципальный долг</w:t>
      </w:r>
    </w:p>
    <w:p w14:paraId="42BB8A3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FB20D17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Статья 7. </w:t>
      </w:r>
    </w:p>
    <w:p w14:paraId="5CACEC2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1. Утвердить верхний предел муниципального внутреннего долга поселения:</w:t>
      </w:r>
    </w:p>
    <w:p w14:paraId="70ED0C07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1) по состоянию на 1 января 2026 года в сумме 0,0 тыс. руб., в том числе по муниципальным гарантиям – 0,0 тыс. руб.;</w:t>
      </w:r>
    </w:p>
    <w:p w14:paraId="50F363A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442C1E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2) по состоянию на 1 января 2027 года в сумме 0,0 тыс. руб., в том числе по муниципальным гарантиям – 0,0 тыс. руб.;</w:t>
      </w:r>
    </w:p>
    <w:p w14:paraId="30168D25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C319B6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3) по состоянию на 1 января 2028 года в сумме 0,0 тыс. руб., в том числе по муниципальным гарантиям – 0,0 тыс. руб.;</w:t>
      </w:r>
    </w:p>
    <w:p w14:paraId="4624C6BE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BE94390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ED1AB4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Статья 8. </w:t>
      </w:r>
    </w:p>
    <w:p w14:paraId="1CA58776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lastRenderedPageBreak/>
        <w:t>Установить, что в 2025 году и плановом периоде 2026 и 2027 годов муниципальные гарантии не предоставляются.</w:t>
      </w:r>
    </w:p>
    <w:p w14:paraId="154A6F38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3997768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Статья 9.</w:t>
      </w:r>
    </w:p>
    <w:p w14:paraId="1186B63D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Установить, что в 2025 году и в плановом периоде 2026 и 2027 годов муниципальные внутренние заимствования не осуществляются.</w:t>
      </w:r>
    </w:p>
    <w:p w14:paraId="7809F363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0CB03C5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75C5822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CADF9B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Раздел V. Заключительные положения</w:t>
      </w:r>
    </w:p>
    <w:p w14:paraId="295130DB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ACBF975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E2DC44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Статья 10.</w:t>
      </w:r>
    </w:p>
    <w:p w14:paraId="6CD0FD7D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    Настоящее решение вступает в силу с 01.01.2025 года.</w:t>
      </w:r>
    </w:p>
    <w:p w14:paraId="289988BE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51F9CE5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Статья 11.</w:t>
      </w:r>
    </w:p>
    <w:p w14:paraId="48D2B5B0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Настоящее решение подлежит официальному опубликованию в информационном бюллетене «Уломский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5690F921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12B238D0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A3A448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863B508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4249A0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Глава сельского поселения Уломское                                                 Е.Г. Озеринникова   </w:t>
      </w:r>
    </w:p>
    <w:p w14:paraId="3B36834B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557B248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05F4C6D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303A40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1DB85D63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4E373B5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4DAD14D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99C5C0D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                                                                                          Приложение 1</w:t>
      </w:r>
    </w:p>
    <w:p w14:paraId="3E8439D6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71AB9BC8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5F844E13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  </w:t>
      </w:r>
    </w:p>
    <w:tbl>
      <w:tblPr>
        <w:tblW w:w="9955" w:type="dxa"/>
        <w:jc w:val="right"/>
        <w:tblLook w:val="0000" w:firstRow="0" w:lastRow="0" w:firstColumn="0" w:lastColumn="0" w:noHBand="0" w:noVBand="0"/>
      </w:tblPr>
      <w:tblGrid>
        <w:gridCol w:w="3190"/>
        <w:gridCol w:w="3261"/>
        <w:gridCol w:w="1168"/>
        <w:gridCol w:w="1168"/>
        <w:gridCol w:w="500"/>
        <w:gridCol w:w="668"/>
      </w:tblGrid>
      <w:tr w:rsidR="00B4405C" w:rsidRPr="00B4405C" w14:paraId="06163F6F" w14:textId="77777777" w:rsidTr="00B4405C">
        <w:trPr>
          <w:gridAfter w:val="1"/>
          <w:wAfter w:w="668" w:type="dxa"/>
          <w:trHeight w:val="775"/>
          <w:jc w:val="right"/>
        </w:trPr>
        <w:tc>
          <w:tcPr>
            <w:tcW w:w="928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71B42A0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Источники внутреннего финансирования</w:t>
            </w:r>
          </w:p>
          <w:p w14:paraId="27BC794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дефицита бюджета сельского поселения Уломское</w:t>
            </w:r>
          </w:p>
          <w:p w14:paraId="048557A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 2025 год и плановый период 2026-2027 годов</w:t>
            </w:r>
          </w:p>
          <w:p w14:paraId="0A80B11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B4405C" w:rsidRPr="00B4405C" w14:paraId="2129EB13" w14:textId="77777777" w:rsidTr="00B4405C">
        <w:trPr>
          <w:trHeight w:val="700"/>
          <w:jc w:val="righ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C3F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Код </w:t>
            </w:r>
          </w:p>
          <w:p w14:paraId="057736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бюджетной классификации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3F6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A2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2025 год </w:t>
            </w:r>
          </w:p>
          <w:p w14:paraId="1C3766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тыс. руб.</w:t>
            </w:r>
          </w:p>
        </w:tc>
        <w:tc>
          <w:tcPr>
            <w:tcW w:w="11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65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2026 год тыс. руб.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F2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2027 год тыс. руб.</w:t>
            </w:r>
          </w:p>
        </w:tc>
      </w:tr>
      <w:tr w:rsidR="00B4405C" w:rsidRPr="00B4405C" w14:paraId="475E2DE3" w14:textId="77777777" w:rsidTr="00B4405C">
        <w:trPr>
          <w:trHeight w:val="213"/>
          <w:jc w:val="righ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0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0B810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07083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7713A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DDD8C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</w:t>
            </w:r>
          </w:p>
        </w:tc>
      </w:tr>
      <w:tr w:rsidR="00B4405C" w:rsidRPr="00B4405C" w14:paraId="09ACBA7C" w14:textId="77777777" w:rsidTr="00B4405C">
        <w:trPr>
          <w:trHeight w:val="283"/>
          <w:jc w:val="righ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4B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01 00 00 00 00 0000 000 </w:t>
            </w:r>
          </w:p>
        </w:tc>
        <w:tc>
          <w:tcPr>
            <w:tcW w:w="326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642BA39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 xml:space="preserve">Источники внутреннего </w:t>
            </w:r>
            <w:r w:rsidRPr="00B4405C">
              <w:rPr>
                <w:b/>
                <w:sz w:val="26"/>
                <w:szCs w:val="26"/>
              </w:rPr>
              <w:lastRenderedPageBreak/>
              <w:t>финансирования дефицита бюджетов 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8EED3B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lastRenderedPageBreak/>
              <w:t>458,3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D3C9DA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9799DE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0,0</w:t>
            </w:r>
          </w:p>
        </w:tc>
      </w:tr>
      <w:tr w:rsidR="00B4405C" w:rsidRPr="00B4405C" w14:paraId="6DA36BCA" w14:textId="77777777" w:rsidTr="00B4405C">
        <w:trPr>
          <w:trHeight w:val="461"/>
          <w:jc w:val="right"/>
        </w:trPr>
        <w:tc>
          <w:tcPr>
            <w:tcW w:w="319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6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01 05 00 00 00 0000 000 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FEFC3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C28106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458,3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808F12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A17C9B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1A17A9B2" w14:textId="77777777" w:rsidTr="00B4405C">
        <w:trPr>
          <w:trHeight w:val="107"/>
          <w:jc w:val="right"/>
        </w:trPr>
        <w:tc>
          <w:tcPr>
            <w:tcW w:w="319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28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01 05 02 00 00 0000 600 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6FFB9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B74F0D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458,3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048BD6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197DD7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0449C072" w14:textId="77777777" w:rsidTr="00B4405C">
        <w:trPr>
          <w:trHeight w:val="107"/>
          <w:jc w:val="right"/>
        </w:trPr>
        <w:tc>
          <w:tcPr>
            <w:tcW w:w="319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E37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01 05 02 01 00 0000 610 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084F3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7796FD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458,3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8C5176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C207587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23EB4FD9" w14:textId="77777777" w:rsidTr="00B4405C">
        <w:trPr>
          <w:trHeight w:val="107"/>
          <w:jc w:val="right"/>
        </w:trPr>
        <w:tc>
          <w:tcPr>
            <w:tcW w:w="319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87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01 05 02 01 10 0000 610 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11EE7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9941613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458,3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11FC412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AB1D95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3BE09527" w14:textId="77777777" w:rsidTr="00B4405C">
        <w:trPr>
          <w:trHeight w:val="107"/>
          <w:jc w:val="right"/>
        </w:trPr>
        <w:tc>
          <w:tcPr>
            <w:tcW w:w="64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F3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ИТОГО: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029190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458,3</w:t>
            </w: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3B18AC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D2552A7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0,0</w:t>
            </w:r>
          </w:p>
        </w:tc>
      </w:tr>
    </w:tbl>
    <w:p w14:paraId="31C6D3C2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3B6841B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BF6D65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 </w:t>
      </w:r>
      <w:r w:rsidRPr="00B4405C">
        <w:rPr>
          <w:sz w:val="26"/>
          <w:szCs w:val="26"/>
        </w:rPr>
        <w:tab/>
        <w:t xml:space="preserve">                                                           Приложение 2</w:t>
      </w:r>
    </w:p>
    <w:p w14:paraId="478A0CA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1614CB2C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tbl>
      <w:tblPr>
        <w:tblW w:w="10105" w:type="dxa"/>
        <w:tblInd w:w="-106" w:type="dxa"/>
        <w:tblLook w:val="0000" w:firstRow="0" w:lastRow="0" w:firstColumn="0" w:lastColumn="0" w:noHBand="0" w:noVBand="0"/>
      </w:tblPr>
      <w:tblGrid>
        <w:gridCol w:w="10811"/>
      </w:tblGrid>
      <w:tr w:rsidR="00B4405C" w:rsidRPr="00B4405C" w14:paraId="1324DCB4" w14:textId="77777777" w:rsidTr="00B4405C">
        <w:trPr>
          <w:trHeight w:val="885"/>
        </w:trPr>
        <w:tc>
          <w:tcPr>
            <w:tcW w:w="10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C322A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  <w:tbl>
            <w:tblPr>
              <w:tblW w:w="10595" w:type="dxa"/>
              <w:tblLook w:val="0000" w:firstRow="0" w:lastRow="0" w:firstColumn="0" w:lastColumn="0" w:noHBand="0" w:noVBand="0"/>
            </w:tblPr>
            <w:tblGrid>
              <w:gridCol w:w="2519"/>
              <w:gridCol w:w="4674"/>
              <w:gridCol w:w="1134"/>
              <w:gridCol w:w="1134"/>
              <w:gridCol w:w="1134"/>
            </w:tblGrid>
            <w:tr w:rsidR="00B4405C" w:rsidRPr="00B4405C" w14:paraId="12927C36" w14:textId="77777777" w:rsidTr="00B4405C">
              <w:trPr>
                <w:trHeight w:val="630"/>
              </w:trPr>
              <w:tc>
                <w:tcPr>
                  <w:tcW w:w="10595" w:type="dxa"/>
                  <w:gridSpan w:val="5"/>
                </w:tcPr>
                <w:p w14:paraId="771598C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Объем доходов бюджета сельского поселения Уломское, формируемый за счет налоговых и неналоговых доходов, а также безвозмездных поступлений на 2025 год и плановый период 2026-2027 годов</w:t>
                  </w:r>
                </w:p>
              </w:tc>
            </w:tr>
            <w:tr w:rsidR="00B4405C" w:rsidRPr="00B4405C" w14:paraId="19C3D956" w14:textId="77777777" w:rsidTr="00B4405C">
              <w:trPr>
                <w:trHeight w:val="553"/>
              </w:trPr>
              <w:tc>
                <w:tcPr>
                  <w:tcW w:w="25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B3D16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Код</w:t>
                  </w:r>
                  <w:r w:rsidRPr="00B4405C">
                    <w:rPr>
                      <w:sz w:val="26"/>
                      <w:szCs w:val="26"/>
                    </w:rPr>
                    <w:br/>
                    <w:t>бюджетной классификации</w:t>
                  </w:r>
                </w:p>
                <w:p w14:paraId="45750F3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74" w:type="dxa"/>
                  <w:vMerge w:val="restart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5B70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Наименование групп, подгрупп и статей доходов</w:t>
                  </w:r>
                </w:p>
                <w:p w14:paraId="3FDB5FA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1A13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Сумма, тыс.руб.</w:t>
                  </w:r>
                </w:p>
              </w:tc>
            </w:tr>
            <w:tr w:rsidR="00B4405C" w:rsidRPr="00B4405C" w14:paraId="282D7799" w14:textId="77777777" w:rsidTr="00B4405C">
              <w:trPr>
                <w:trHeight w:val="7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57DD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74" w:type="dxa"/>
                  <w:vMerge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9E43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511E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2025 год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BE75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2026 год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6BF1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2027 год</w:t>
                  </w:r>
                </w:p>
              </w:tc>
            </w:tr>
            <w:tr w:rsidR="00B4405C" w:rsidRPr="00B4405C" w14:paraId="1DE2D42C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5202D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4FA2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3CAB03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4583,0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7988E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4595,0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6C93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4642,0</w:t>
                  </w:r>
                </w:p>
              </w:tc>
            </w:tr>
            <w:tr w:rsidR="00B4405C" w:rsidRPr="00B4405C" w14:paraId="1AC532B6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2598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1 01 00000 00 0000 000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0623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A47BD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0F41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492,0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10637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539,0</w:t>
                  </w:r>
                </w:p>
              </w:tc>
            </w:tr>
            <w:tr w:rsidR="00B4405C" w:rsidRPr="00B4405C" w14:paraId="1E74C1EC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73F7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A9FC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20968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C390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492,0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637B0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539,0</w:t>
                  </w:r>
                </w:p>
              </w:tc>
            </w:tr>
            <w:tr w:rsidR="00B4405C" w:rsidRPr="00B4405C" w14:paraId="65545559" w14:textId="77777777" w:rsidTr="00B4405C">
              <w:trPr>
                <w:trHeight w:val="274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0403B8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1 01 02010 01 0000 110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B39484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7" w:anchor="dst3019" w:history="1">
                    <w:r w:rsidRPr="00B4405C">
                      <w:rPr>
                        <w:rStyle w:val="a8"/>
                        <w:sz w:val="26"/>
                        <w:szCs w:val="26"/>
                      </w:rPr>
                      <w:t>статьями 227</w:t>
                    </w:r>
                  </w:hyperlink>
                  <w:r w:rsidRPr="00B4405C">
                    <w:rPr>
                      <w:sz w:val="26"/>
                      <w:szCs w:val="26"/>
                    </w:rPr>
                    <w:t>, </w:t>
                  </w:r>
                  <w:hyperlink r:id="rId8" w:anchor="dst10877" w:history="1">
                    <w:r w:rsidRPr="00B4405C">
                      <w:rPr>
                        <w:rStyle w:val="a8"/>
                        <w:sz w:val="26"/>
                        <w:szCs w:val="26"/>
                      </w:rPr>
                      <w:t>227.1</w:t>
                    </w:r>
                  </w:hyperlink>
                  <w:r w:rsidRPr="00B4405C">
                    <w:rPr>
                      <w:sz w:val="26"/>
                      <w:szCs w:val="26"/>
                    </w:rPr>
                    <w:t> и </w:t>
                  </w:r>
                  <w:hyperlink r:id="rId9" w:anchor="dst101491" w:history="1">
                    <w:r w:rsidRPr="00B4405C">
                      <w:rPr>
                        <w:rStyle w:val="a8"/>
                        <w:sz w:val="26"/>
                        <w:szCs w:val="26"/>
                      </w:rPr>
                      <w:t>228</w:t>
                    </w:r>
                  </w:hyperlink>
                  <w:r w:rsidRPr="00B4405C">
                    <w:rPr>
                      <w:sz w:val="26"/>
                      <w:szCs w:val="26"/>
                    </w:rPr>
                    <w:t xml:space="preserve"> 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</w:t>
                  </w:r>
                  <w:r w:rsidRPr="00B4405C">
                    <w:rPr>
                      <w:sz w:val="26"/>
                      <w:szCs w:val="26"/>
                    </w:rPr>
                    <w:lastRenderedPageBreak/>
                    <w:t>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F9653D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lastRenderedPageBreak/>
                    <w:t>454,0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51A252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466,0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70F69A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510,0</w:t>
                  </w:r>
                </w:p>
              </w:tc>
            </w:tr>
            <w:tr w:rsidR="00B4405C" w:rsidRPr="00B4405C" w14:paraId="4D2C2738" w14:textId="77777777" w:rsidTr="00B4405C">
              <w:trPr>
                <w:trHeight w:val="1219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B2DF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1 01 02080 01 0000 110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64F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Налог на доходы физических лиц в части  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за исключением налога на доходы физических лиц в отношении доходов, указанных в абзаце 39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</w:t>
                  </w:r>
                  <w:r w:rsidRPr="00B4405C">
                    <w:rPr>
                      <w:sz w:val="26"/>
                      <w:szCs w:val="26"/>
                    </w:rPr>
                    <w:lastRenderedPageBreak/>
                    <w:t>отношении доходов, указанных в абзацах 35 и 36 статьи 50 Бюджетного кодекса Российской Федерации0,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9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5A9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lastRenderedPageBreak/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0FF1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5E91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29,0</w:t>
                  </w:r>
                </w:p>
              </w:tc>
            </w:tr>
            <w:tr w:rsidR="00B4405C" w:rsidRPr="00B4405C" w14:paraId="3581657E" w14:textId="77777777" w:rsidTr="00B4405C">
              <w:trPr>
                <w:trHeight w:val="125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95F9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1 06 00000 00 0000 000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5124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9BE3C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4006,0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7DE79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4006,0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2967D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4006,0</w:t>
                  </w:r>
                </w:p>
              </w:tc>
            </w:tr>
            <w:tr w:rsidR="00B4405C" w:rsidRPr="00B4405C" w14:paraId="6057EB88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01F6A1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1 06 01000 00 0000 110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034D91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679ACD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1910,0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4E95BC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1910,0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7728B5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1910,0</w:t>
                  </w:r>
                </w:p>
              </w:tc>
            </w:tr>
            <w:tr w:rsidR="00B4405C" w:rsidRPr="00B4405C" w14:paraId="60081054" w14:textId="77777777" w:rsidTr="00B4405C">
              <w:trPr>
                <w:trHeight w:val="69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3AE5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1 06 01030 10 0000 110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391E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1060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6D2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60C0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1910,0</w:t>
                  </w:r>
                </w:p>
              </w:tc>
            </w:tr>
            <w:tr w:rsidR="00B4405C" w:rsidRPr="00B4405C" w14:paraId="23767419" w14:textId="77777777" w:rsidTr="00B4405C">
              <w:trPr>
                <w:trHeight w:val="75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751A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1 06 06000 00 0000 110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B4C253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8F9C4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2096,0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B3D7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2096,0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2BB4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2096,0</w:t>
                  </w:r>
                </w:p>
              </w:tc>
            </w:tr>
            <w:tr w:rsidR="00B4405C" w:rsidRPr="00B4405C" w14:paraId="6F0C83BB" w14:textId="77777777" w:rsidTr="00B4405C">
              <w:trPr>
                <w:trHeight w:val="635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0A18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1 06 06033 10 0000 110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06AB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1BBA3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C2A1F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CD965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240,0</w:t>
                  </w:r>
                </w:p>
              </w:tc>
            </w:tr>
            <w:tr w:rsidR="00B4405C" w:rsidRPr="00B4405C" w14:paraId="3D52DA94" w14:textId="77777777" w:rsidTr="00B4405C">
              <w:trPr>
                <w:trHeight w:val="78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2682C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1 06 06043 10 0000 110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7346F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70AB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1856,0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2C7C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1856,0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7DBA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1856,0</w:t>
                  </w:r>
                </w:p>
              </w:tc>
            </w:tr>
            <w:tr w:rsidR="00B4405C" w:rsidRPr="00B4405C" w14:paraId="34D828A9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8471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1 08 00000 00 0000 000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C29B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08AAE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90D82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021A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</w:tr>
            <w:tr w:rsidR="00B4405C" w:rsidRPr="00B4405C" w14:paraId="1FB824DD" w14:textId="77777777" w:rsidTr="00B4405C">
              <w:trPr>
                <w:trHeight w:val="786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39CB42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1 08 04000 01 0000 110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DB9524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9965A8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81B42E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8E3A18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</w:tr>
            <w:tr w:rsidR="00B4405C" w:rsidRPr="00B4405C" w14:paraId="1B2B335A" w14:textId="77777777" w:rsidTr="00B4405C">
              <w:trPr>
                <w:trHeight w:val="1184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AF8F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1 08 04020 01 0000 110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D1A6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      </w:r>
                  <w:r w:rsidRPr="00B4405C">
                    <w:rPr>
                      <w:sz w:val="26"/>
                      <w:szCs w:val="26"/>
                    </w:rPr>
                    <w:lastRenderedPageBreak/>
                    <w:t>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ACE2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lastRenderedPageBreak/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3040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F959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10,0</w:t>
                  </w:r>
                </w:p>
              </w:tc>
            </w:tr>
            <w:tr w:rsidR="00B4405C" w:rsidRPr="00B4405C" w14:paraId="49061540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DC79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1 11 00000 00 0000 000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E6856" w14:textId="77777777" w:rsidR="00B4405C" w:rsidRPr="00B4405C" w:rsidRDefault="00B4405C" w:rsidP="00B4405C">
                  <w:pPr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B4405C">
                    <w:rPr>
                      <w:b/>
                      <w:sz w:val="26"/>
                      <w:szCs w:val="2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B5707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A8CBD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1CB6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25,0</w:t>
                  </w:r>
                </w:p>
              </w:tc>
            </w:tr>
            <w:tr w:rsidR="00B4405C" w:rsidRPr="00B4405C" w14:paraId="4B4F2131" w14:textId="77777777" w:rsidTr="00B4405C">
              <w:trPr>
                <w:trHeight w:val="786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A0D5F" w14:textId="77777777" w:rsidR="00B4405C" w:rsidRPr="00B4405C" w:rsidRDefault="00B4405C" w:rsidP="00B4405C">
                  <w:pPr>
                    <w:ind w:firstLine="0"/>
                    <w:rPr>
                      <w:bCs/>
                      <w:sz w:val="26"/>
                      <w:szCs w:val="26"/>
                    </w:rPr>
                  </w:pPr>
                  <w:r w:rsidRPr="00B4405C">
                    <w:rPr>
                      <w:bCs/>
                      <w:sz w:val="26"/>
                      <w:szCs w:val="26"/>
                    </w:rPr>
                    <w:t xml:space="preserve">1 11 09000 00 0000 120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FB62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CACD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ED14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F543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25,0</w:t>
                  </w:r>
                </w:p>
              </w:tc>
            </w:tr>
            <w:tr w:rsidR="00B4405C" w:rsidRPr="00B4405C" w14:paraId="7D7FD28E" w14:textId="77777777" w:rsidTr="00B4405C">
              <w:trPr>
                <w:trHeight w:val="1184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932C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Cs/>
                      <w:sz w:val="26"/>
                      <w:szCs w:val="26"/>
                    </w:rPr>
                    <w:t>1 11 09045 10 0000 120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D342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5FFA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CC7FF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55A3F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25,0</w:t>
                  </w:r>
                </w:p>
              </w:tc>
            </w:tr>
            <w:tr w:rsidR="00B4405C" w:rsidRPr="00B4405C" w14:paraId="0AE9BF9D" w14:textId="77777777" w:rsidTr="00B4405C">
              <w:trPr>
                <w:trHeight w:val="33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D88C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1 13 00000 00 0000 000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5D3A7" w14:textId="77777777" w:rsidR="00B4405C" w:rsidRPr="00B4405C" w:rsidRDefault="00B4405C" w:rsidP="00B4405C">
                  <w:pPr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B4405C">
                    <w:rPr>
                      <w:b/>
                      <w:sz w:val="26"/>
                      <w:szCs w:val="2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05637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C5B61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E7F68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62,0</w:t>
                  </w:r>
                </w:p>
              </w:tc>
            </w:tr>
            <w:tr w:rsidR="00B4405C" w:rsidRPr="00B4405C" w14:paraId="04617EA2" w14:textId="77777777" w:rsidTr="00B4405C">
              <w:trPr>
                <w:trHeight w:val="302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89558" w14:textId="77777777" w:rsidR="00B4405C" w:rsidRPr="00B4405C" w:rsidRDefault="00B4405C" w:rsidP="00B4405C">
                  <w:pPr>
                    <w:ind w:firstLine="0"/>
                    <w:rPr>
                      <w:bCs/>
                      <w:sz w:val="26"/>
                      <w:szCs w:val="26"/>
                    </w:rPr>
                  </w:pPr>
                  <w:r w:rsidRPr="00B4405C">
                    <w:rPr>
                      <w:bCs/>
                      <w:sz w:val="26"/>
                      <w:szCs w:val="26"/>
                    </w:rPr>
                    <w:t>1 13 02000 00 0000 130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62A5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3D9A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1810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0E86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62,0</w:t>
                  </w:r>
                </w:p>
              </w:tc>
            </w:tr>
            <w:tr w:rsidR="00B4405C" w:rsidRPr="00B4405C" w14:paraId="07C103EC" w14:textId="77777777" w:rsidTr="00B4405C">
              <w:trPr>
                <w:trHeight w:val="699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3C90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Cs/>
                      <w:sz w:val="26"/>
                      <w:szCs w:val="26"/>
                    </w:rPr>
                    <w:t>1 13 02065 10 0000 130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3992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88E2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91F4C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67B61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62,0</w:t>
                  </w:r>
                </w:p>
              </w:tc>
            </w:tr>
            <w:tr w:rsidR="00B4405C" w:rsidRPr="00B4405C" w14:paraId="409ADE56" w14:textId="77777777" w:rsidTr="00B4405C">
              <w:trPr>
                <w:trHeight w:val="7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2C0225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FF33B6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139B9C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19527,6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E99C4E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14490,7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C241DD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14158,9</w:t>
                  </w:r>
                </w:p>
              </w:tc>
            </w:tr>
            <w:tr w:rsidR="00B4405C" w:rsidRPr="00B4405C" w14:paraId="68F6114F" w14:textId="77777777" w:rsidTr="00B4405C">
              <w:trPr>
                <w:trHeight w:val="69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0597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5FED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EE75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19527,6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E792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14490,7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9D67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14158,9</w:t>
                  </w:r>
                </w:p>
              </w:tc>
            </w:tr>
            <w:tr w:rsidR="00B4405C" w:rsidRPr="00B4405C" w14:paraId="3870A193" w14:textId="77777777" w:rsidTr="00B4405C">
              <w:trPr>
                <w:trHeight w:val="31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30301B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2 02 10000 00 0000 150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5662A5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B73296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13479,7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C08B13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12673,7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484099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12626,7</w:t>
                  </w:r>
                </w:p>
              </w:tc>
            </w:tr>
            <w:tr w:rsidR="00B4405C" w:rsidRPr="00B4405C" w14:paraId="737AA289" w14:textId="77777777" w:rsidTr="00B4405C">
              <w:trPr>
                <w:trHeight w:val="291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35553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2 02 15002 00 0000 150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D319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Дотации бюджетам на поддержку мер по обеспечению сбалансированности бюджетов 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4189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7068,1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F3AA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6188,2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EB146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5903,3</w:t>
                  </w:r>
                </w:p>
              </w:tc>
            </w:tr>
            <w:tr w:rsidR="00B4405C" w:rsidRPr="00B4405C" w14:paraId="75AE2213" w14:textId="77777777" w:rsidTr="00B4405C">
              <w:trPr>
                <w:trHeight w:val="268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A49E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lastRenderedPageBreak/>
                    <w:t xml:space="preserve">2 02 15002 10 0000 150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2A8C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02473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7068,1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72F04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6188,2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9CCA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5903,3</w:t>
                  </w:r>
                </w:p>
              </w:tc>
            </w:tr>
            <w:tr w:rsidR="00B4405C" w:rsidRPr="00B4405C" w14:paraId="2E3BF4AE" w14:textId="77777777" w:rsidTr="00B4405C">
              <w:trPr>
                <w:trHeight w:val="268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45E1E33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2 02 15009 00 0000 150</w:t>
                  </w:r>
                </w:p>
                <w:p w14:paraId="19B9689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8ED3493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F06EA8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475,1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7612CD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475,1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6030DF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475,1</w:t>
                  </w:r>
                </w:p>
              </w:tc>
            </w:tr>
            <w:tr w:rsidR="00B4405C" w:rsidRPr="00B4405C" w14:paraId="09A6FE60" w14:textId="77777777" w:rsidTr="00B4405C">
              <w:trPr>
                <w:trHeight w:val="268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8E4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2 02 15009 10 0000 150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D162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8BB2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475,1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FA15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475,1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DD4B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475,1</w:t>
                  </w:r>
                </w:p>
              </w:tc>
            </w:tr>
            <w:tr w:rsidR="00B4405C" w:rsidRPr="00B4405C" w14:paraId="01DA5D29" w14:textId="77777777" w:rsidTr="00B4405C">
              <w:trPr>
                <w:trHeight w:val="415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966B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2 02 16001 00 0000 150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5688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67967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5936,5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03955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6010,4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85033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6248,3</w:t>
                  </w:r>
                </w:p>
              </w:tc>
            </w:tr>
            <w:tr w:rsidR="00B4405C" w:rsidRPr="00B4405C" w14:paraId="67C4F82E" w14:textId="77777777" w:rsidTr="00B4405C">
              <w:trPr>
                <w:trHeight w:val="529"/>
              </w:trPr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134962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2 02 16001 10 0000 150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9705E9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6E96ED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5936,5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44F145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6010,4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8CC116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6248,3</w:t>
                  </w:r>
                </w:p>
              </w:tc>
            </w:tr>
            <w:tr w:rsidR="00B4405C" w:rsidRPr="00B4405C" w14:paraId="24EFC085" w14:textId="77777777" w:rsidTr="00B4405C">
              <w:trPr>
                <w:trHeight w:val="581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1F36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35F1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B45A7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5557,3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0326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1319,5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9B17E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1016,7</w:t>
                  </w:r>
                </w:p>
              </w:tc>
            </w:tr>
            <w:tr w:rsidR="00B4405C" w:rsidRPr="00B4405C" w14:paraId="5CB407E0" w14:textId="77777777" w:rsidTr="00B4405C">
              <w:trPr>
                <w:trHeight w:val="300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CB9877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2 02 29999 00 0000 150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48F595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A64434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5557,3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375528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1319,5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6ECFD0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1016,7</w:t>
                  </w:r>
                </w:p>
              </w:tc>
            </w:tr>
            <w:tr w:rsidR="00B4405C" w:rsidRPr="00B4405C" w14:paraId="12FF26A0" w14:textId="77777777" w:rsidTr="00B4405C">
              <w:trPr>
                <w:trHeight w:val="381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F12C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9C6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116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5557,3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B6B6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1319,5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3C66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1016,7</w:t>
                  </w:r>
                </w:p>
              </w:tc>
            </w:tr>
            <w:tr w:rsidR="00B4405C" w:rsidRPr="00B4405C" w14:paraId="74F06B66" w14:textId="77777777" w:rsidTr="00B4405C">
              <w:trPr>
                <w:trHeight w:val="282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98D5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2 02 30000 00 0000 150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0D5F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52E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454,2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135A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497,5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48FE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515,5</w:t>
                  </w:r>
                </w:p>
              </w:tc>
            </w:tr>
            <w:tr w:rsidR="00B4405C" w:rsidRPr="00B4405C" w14:paraId="55F1B58A" w14:textId="77777777" w:rsidTr="00B4405C">
              <w:trPr>
                <w:trHeight w:val="475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51EE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2 02 35118 00 0000 150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EEDF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BEE1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452,2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A3F5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495,5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C31D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513,5</w:t>
                  </w:r>
                </w:p>
              </w:tc>
            </w:tr>
            <w:tr w:rsidR="00B4405C" w:rsidRPr="00B4405C" w14:paraId="31C36B27" w14:textId="77777777" w:rsidTr="00B4405C">
              <w:trPr>
                <w:trHeight w:val="353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E494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2 02 35118 10 0000 150 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DC99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C54F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452,2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3714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495,5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3D6E7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513,5</w:t>
                  </w:r>
                </w:p>
              </w:tc>
            </w:tr>
            <w:tr w:rsidR="00B4405C" w:rsidRPr="00B4405C" w14:paraId="72BE8F9B" w14:textId="77777777" w:rsidTr="00B4405C">
              <w:trPr>
                <w:trHeight w:val="301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F2792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2 02 36900 00 0000 150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1FB48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sz w:val="26"/>
                      <w:szCs w:val="26"/>
                    </w:rPr>
                    <w:t>Единая субвенция местным бюджетам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5D583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0E002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28F7F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2,0</w:t>
                  </w:r>
                </w:p>
              </w:tc>
            </w:tr>
            <w:tr w:rsidR="00B4405C" w:rsidRPr="00B4405C" w14:paraId="3507231E" w14:textId="77777777" w:rsidTr="00B4405C">
              <w:trPr>
                <w:trHeight w:val="612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98205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2 02 36900 10 0000 150 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CE31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Единая субвенция 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4112D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7CBD5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796AE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2,0</w:t>
                  </w:r>
                </w:p>
              </w:tc>
            </w:tr>
            <w:tr w:rsidR="00B4405C" w:rsidRPr="00B4405C" w14:paraId="4643B1A7" w14:textId="77777777" w:rsidTr="00B4405C">
              <w:trPr>
                <w:trHeight w:val="87"/>
              </w:trPr>
              <w:tc>
                <w:tcPr>
                  <w:tcW w:w="251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DDB11C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2 02 40000 00 0000 </w:t>
                  </w:r>
                  <w:r w:rsidRPr="00B4405C">
                    <w:rPr>
                      <w:b/>
                      <w:bCs/>
                      <w:sz w:val="26"/>
                      <w:szCs w:val="26"/>
                    </w:rPr>
                    <w:lastRenderedPageBreak/>
                    <w:t>150</w:t>
                  </w:r>
                </w:p>
              </w:tc>
              <w:tc>
                <w:tcPr>
                  <w:tcW w:w="467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84533D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1E29C6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36,4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D9687A3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2DE53D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0,0</w:t>
                  </w:r>
                </w:p>
              </w:tc>
            </w:tr>
            <w:tr w:rsidR="00B4405C" w:rsidRPr="00B4405C" w14:paraId="1FF770B6" w14:textId="77777777" w:rsidTr="00B4405C">
              <w:trPr>
                <w:trHeight w:val="444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3D3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2 02 40014 00 0000 150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14AB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D1EF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A79B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C6F5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4405C" w:rsidRPr="00B4405C" w14:paraId="5436C23F" w14:textId="77777777" w:rsidTr="00B4405C">
              <w:trPr>
                <w:trHeight w:val="199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BBA6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2 02 40014 10 0000 150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9E0E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D694E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1A38B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FF323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4405C" w:rsidRPr="00B4405C" w14:paraId="15A29E7F" w14:textId="77777777" w:rsidTr="00B4405C">
              <w:trPr>
                <w:trHeight w:val="397"/>
              </w:trPr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53C6C94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0C253D5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0BAF903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24110,6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693D7F9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19085,7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755120E" w14:textId="77777777" w:rsidR="00B4405C" w:rsidRPr="00B4405C" w:rsidRDefault="00B4405C" w:rsidP="00B4405C">
                  <w:pPr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B4405C">
                    <w:rPr>
                      <w:b/>
                      <w:sz w:val="26"/>
                      <w:szCs w:val="26"/>
                    </w:rPr>
                    <w:t>18800,9</w:t>
                  </w:r>
                </w:p>
              </w:tc>
            </w:tr>
            <w:tr w:rsidR="00B4405C" w:rsidRPr="00B4405C" w14:paraId="19B2CAD9" w14:textId="77777777" w:rsidTr="00B4405C">
              <w:trPr>
                <w:trHeight w:val="1011"/>
              </w:trPr>
              <w:tc>
                <w:tcPr>
                  <w:tcW w:w="10595" w:type="dxa"/>
                  <w:gridSpan w:val="5"/>
                  <w:tcBorders>
                    <w:top w:val="single" w:sz="4" w:space="0" w:color="auto"/>
                  </w:tcBorders>
                </w:tcPr>
                <w:p w14:paraId="1AA727E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B1C98F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14:paraId="083395D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lastRenderedPageBreak/>
        <w:t>Приложение 3</w:t>
      </w:r>
    </w:p>
    <w:p w14:paraId="3E09537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06D4ED8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31AA1FD4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6693C72E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tbl>
      <w:tblPr>
        <w:tblW w:w="9796" w:type="dxa"/>
        <w:tblInd w:w="-106" w:type="dxa"/>
        <w:tblLook w:val="0000" w:firstRow="0" w:lastRow="0" w:firstColumn="0" w:lastColumn="0" w:noHBand="0" w:noVBand="0"/>
      </w:tblPr>
      <w:tblGrid>
        <w:gridCol w:w="960"/>
        <w:gridCol w:w="5718"/>
        <w:gridCol w:w="3118"/>
      </w:tblGrid>
      <w:tr w:rsidR="00B4405C" w:rsidRPr="00B4405C" w14:paraId="0577D0C0" w14:textId="77777777" w:rsidTr="00B4405C">
        <w:trPr>
          <w:trHeight w:val="1292"/>
        </w:trPr>
        <w:tc>
          <w:tcPr>
            <w:tcW w:w="979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4D0E4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Иные межбюджетные трансферты, </w:t>
            </w:r>
            <w:r w:rsidRPr="00B4405C">
              <w:rPr>
                <w:b/>
                <w:bCs/>
                <w:sz w:val="26"/>
                <w:szCs w:val="26"/>
              </w:rPr>
              <w:br/>
              <w:t>получаемые бюджетом сельского поселения Уломское из бюджета</w:t>
            </w:r>
          </w:p>
          <w:p w14:paraId="7D294FB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Череповецкого муниципального района в 2025 году </w:t>
            </w:r>
            <w:r w:rsidRPr="00B4405C">
              <w:rPr>
                <w:b/>
                <w:bCs/>
                <w:sz w:val="26"/>
                <w:szCs w:val="26"/>
              </w:rPr>
              <w:br/>
              <w:t xml:space="preserve">на осуществление части полномочий по решению </w:t>
            </w:r>
          </w:p>
          <w:p w14:paraId="34E534B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вопросов местного значения </w:t>
            </w:r>
            <w:r w:rsidRPr="00B4405C">
              <w:rPr>
                <w:b/>
                <w:bCs/>
                <w:sz w:val="26"/>
                <w:szCs w:val="26"/>
              </w:rPr>
              <w:br/>
            </w:r>
          </w:p>
          <w:p w14:paraId="5823502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14:paraId="5DC5D60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14:paraId="09B1CFA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B4405C" w:rsidRPr="00B4405C" w14:paraId="36A7F40E" w14:textId="77777777" w:rsidTr="00B4405C">
        <w:trPr>
          <w:trHeight w:val="5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09007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№ п/п</w:t>
            </w:r>
          </w:p>
        </w:tc>
        <w:tc>
          <w:tcPr>
            <w:tcW w:w="5718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14:paraId="106E4B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Наименование полномочия 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</w:tcPr>
          <w:p w14:paraId="724E08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Объем межбюджетных трансфертов на 2025 финансовый год, тыс. руб.</w:t>
            </w:r>
          </w:p>
        </w:tc>
      </w:tr>
      <w:tr w:rsidR="00B4405C" w:rsidRPr="00B4405C" w14:paraId="69E2EB51" w14:textId="77777777" w:rsidTr="00B4405C">
        <w:trPr>
          <w:trHeight w:val="9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E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6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отдельных полномочий органов местного самоуправления Череповецкого муниципального района в сфере жилищных правоотношений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A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</w:tr>
      <w:tr w:rsidR="00B4405C" w:rsidRPr="00B4405C" w14:paraId="574B6574" w14:textId="77777777" w:rsidTr="00B4405C">
        <w:trPr>
          <w:trHeight w:val="26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6A5F9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28E0E8B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36,4</w:t>
            </w:r>
          </w:p>
        </w:tc>
      </w:tr>
    </w:tbl>
    <w:p w14:paraId="027FF1DB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16E0274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7460CFD7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11268A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lastRenderedPageBreak/>
        <w:t>Приложение 4</w:t>
      </w:r>
    </w:p>
    <w:p w14:paraId="7A46B280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053AC9CC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3B5C3CCD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tbl>
      <w:tblPr>
        <w:tblW w:w="9661" w:type="dxa"/>
        <w:jc w:val="center"/>
        <w:tblLook w:val="0000" w:firstRow="0" w:lastRow="0" w:firstColumn="0" w:lastColumn="0" w:noHBand="0" w:noVBand="0"/>
      </w:tblPr>
      <w:tblGrid>
        <w:gridCol w:w="2422"/>
        <w:gridCol w:w="5386"/>
        <w:gridCol w:w="1853"/>
      </w:tblGrid>
      <w:tr w:rsidR="00B4405C" w:rsidRPr="00B4405C" w14:paraId="22D4C144" w14:textId="77777777" w:rsidTr="00B4405C">
        <w:trPr>
          <w:trHeight w:val="1204"/>
          <w:jc w:val="center"/>
        </w:trPr>
        <w:tc>
          <w:tcPr>
            <w:tcW w:w="966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9545F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Нормативы распределения доходов от федеральных и региональных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в бюджет сельского поселения Уломское на 2025 год и плановый период 2026-2027 годов</w:t>
            </w:r>
          </w:p>
          <w:p w14:paraId="65A9BEC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14:paraId="3C083B3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B4405C" w:rsidRPr="00B4405C" w14:paraId="376511F6" w14:textId="77777777" w:rsidTr="00B4405C">
        <w:trPr>
          <w:trHeight w:val="167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713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14:paraId="457414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853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14:paraId="11424B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Нормативы отчислений, %</w:t>
            </w:r>
          </w:p>
        </w:tc>
      </w:tr>
      <w:tr w:rsidR="00B4405C" w:rsidRPr="00B4405C" w14:paraId="2F82E8CD" w14:textId="77777777" w:rsidTr="00B4405C">
        <w:trPr>
          <w:trHeight w:val="55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87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B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A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 </w:t>
            </w:r>
          </w:p>
        </w:tc>
      </w:tr>
      <w:tr w:rsidR="00B4405C" w:rsidRPr="00B4405C" w14:paraId="015833D5" w14:textId="77777777" w:rsidTr="00B4405C">
        <w:trPr>
          <w:trHeight w:val="267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DC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1 09 04053 10 0000 110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CEB1D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2E189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100</w:t>
            </w:r>
          </w:p>
        </w:tc>
      </w:tr>
    </w:tbl>
    <w:p w14:paraId="2FC91380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FFDD3EA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7B7A91C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BDF8B50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09F0445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Приложение 5</w:t>
      </w:r>
    </w:p>
    <w:p w14:paraId="617BAEDA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60EFBFD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689F11AA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tbl>
      <w:tblPr>
        <w:tblW w:w="10179" w:type="dxa"/>
        <w:jc w:val="center"/>
        <w:tblLook w:val="0000" w:firstRow="0" w:lastRow="0" w:firstColumn="0" w:lastColumn="0" w:noHBand="0" w:noVBand="0"/>
      </w:tblPr>
      <w:tblGrid>
        <w:gridCol w:w="10179"/>
      </w:tblGrid>
      <w:tr w:rsidR="00B4405C" w:rsidRPr="00B4405C" w14:paraId="76B3450B" w14:textId="77777777" w:rsidTr="00B4405C">
        <w:trPr>
          <w:trHeight w:val="288"/>
          <w:jc w:val="center"/>
        </w:trPr>
        <w:tc>
          <w:tcPr>
            <w:tcW w:w="10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tbl>
            <w:tblPr>
              <w:tblW w:w="9963" w:type="dxa"/>
              <w:jc w:val="center"/>
              <w:tblLook w:val="00A0" w:firstRow="1" w:lastRow="0" w:firstColumn="1" w:lastColumn="0" w:noHBand="0" w:noVBand="0"/>
            </w:tblPr>
            <w:tblGrid>
              <w:gridCol w:w="4048"/>
              <w:gridCol w:w="986"/>
              <w:gridCol w:w="1392"/>
              <w:gridCol w:w="1122"/>
              <w:gridCol w:w="1072"/>
              <w:gridCol w:w="1343"/>
            </w:tblGrid>
            <w:tr w:rsidR="00B4405C" w:rsidRPr="00B4405C" w14:paraId="2B55726D" w14:textId="77777777" w:rsidTr="00B4405C">
              <w:trPr>
                <w:trHeight w:val="720"/>
                <w:jc w:val="center"/>
              </w:trPr>
              <w:tc>
                <w:tcPr>
                  <w:tcW w:w="99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7584F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</w:t>
                  </w:r>
                  <w:r w:rsidRPr="00B4405C">
                    <w:rPr>
                      <w:b/>
                      <w:bCs/>
                      <w:sz w:val="26"/>
                      <w:szCs w:val="26"/>
                    </w:rPr>
                    <w:br/>
                    <w:t xml:space="preserve">по разделам, подразделам классификации расходов </w:t>
                  </w:r>
                </w:p>
                <w:p w14:paraId="6C79F7C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бюджета   сельского поселения Уломское на 2025 год и плановый период 2026-2027 годов</w:t>
                  </w:r>
                </w:p>
                <w:p w14:paraId="1E2277A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B4405C" w:rsidRPr="00B4405C" w14:paraId="5D701BDE" w14:textId="77777777" w:rsidTr="00B4405C">
              <w:trPr>
                <w:trHeight w:val="256"/>
                <w:jc w:val="center"/>
              </w:trPr>
              <w:tc>
                <w:tcPr>
                  <w:tcW w:w="4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1385E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Наименование</w:t>
                  </w:r>
                </w:p>
                <w:p w14:paraId="7003F11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45C05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F0F5D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Подраздел</w:t>
                  </w:r>
                </w:p>
                <w:p w14:paraId="3F150FD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97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0D0B1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Сумма, тыс.руб.</w:t>
                  </w:r>
                </w:p>
              </w:tc>
            </w:tr>
            <w:tr w:rsidR="00B4405C" w:rsidRPr="00B4405C" w14:paraId="0CD0DD39" w14:textId="77777777" w:rsidTr="00B4405C">
              <w:trPr>
                <w:trHeight w:val="133"/>
                <w:jc w:val="center"/>
              </w:trPr>
              <w:tc>
                <w:tcPr>
                  <w:tcW w:w="4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EA06A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0E7AA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83484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78CB2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2025 год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1728B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2026 год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826E5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2027 год</w:t>
                  </w:r>
                </w:p>
              </w:tc>
            </w:tr>
            <w:tr w:rsidR="00B4405C" w:rsidRPr="00B4405C" w14:paraId="13621629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C39BB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4239845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</w:tcPr>
                <w:p w14:paraId="3395B9D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66F1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5987,1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E0182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5382,2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C3BE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5309,4</w:t>
                  </w:r>
                </w:p>
              </w:tc>
            </w:tr>
            <w:tr w:rsidR="00B4405C" w:rsidRPr="00B4405C" w14:paraId="19DF2F8F" w14:textId="77777777" w:rsidTr="00B4405C">
              <w:trPr>
                <w:trHeight w:val="63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8DA4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49DA457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</w:tcPr>
                <w:p w14:paraId="55A782C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0EE0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1058,5</w:t>
                  </w: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74A7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1058,5</w:t>
                  </w:r>
                </w:p>
              </w:tc>
              <w:tc>
                <w:tcPr>
                  <w:tcW w:w="13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FC61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1058,5</w:t>
                  </w:r>
                </w:p>
              </w:tc>
            </w:tr>
            <w:tr w:rsidR="00B4405C" w:rsidRPr="00B4405C" w14:paraId="5483766D" w14:textId="77777777" w:rsidTr="00B4405C">
              <w:trPr>
                <w:trHeight w:val="812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0343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B4405C">
                    <w:rPr>
                      <w:sz w:val="26"/>
                      <w:szCs w:val="26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E4F6BA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lastRenderedPageBreak/>
                    <w:t>01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</w:tcPr>
                <w:p w14:paraId="37E1F1C9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5791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4882,2</w:t>
                  </w: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4709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4323,7</w:t>
                  </w:r>
                </w:p>
              </w:tc>
              <w:tc>
                <w:tcPr>
                  <w:tcW w:w="13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FC13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4250,9</w:t>
                  </w:r>
                </w:p>
              </w:tc>
            </w:tr>
            <w:tr w:rsidR="00B4405C" w:rsidRPr="00B4405C" w14:paraId="157DEB08" w14:textId="77777777" w:rsidTr="00B4405C">
              <w:trPr>
                <w:trHeight w:val="704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3169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E66039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</w:tcPr>
                <w:p w14:paraId="6AA4407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A378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46,4</w:t>
                  </w: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0FA27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9884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4405C" w:rsidRPr="00B4405C" w14:paraId="519E6450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E404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9E51B1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54C404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949D8B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452,2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10C2C9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495,5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B18631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513,5</w:t>
                  </w:r>
                </w:p>
              </w:tc>
            </w:tr>
            <w:tr w:rsidR="00B4405C" w:rsidRPr="00B4405C" w14:paraId="04FF186A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B2DA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44940CC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7EBC153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086219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452,2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4C4670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495,5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7DB0DC4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513,5</w:t>
                  </w:r>
                </w:p>
              </w:tc>
            </w:tr>
            <w:tr w:rsidR="00B4405C" w:rsidRPr="00B4405C" w14:paraId="7C315D5A" w14:textId="77777777" w:rsidTr="00B4405C">
              <w:trPr>
                <w:trHeight w:val="315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849C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B13957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959A9D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FD6162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1669,6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731D40C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81,6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444A948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81,6</w:t>
                  </w:r>
                </w:p>
              </w:tc>
            </w:tr>
            <w:tr w:rsidR="00B4405C" w:rsidRPr="00B4405C" w14:paraId="34EE7BCE" w14:textId="77777777" w:rsidTr="00B4405C">
              <w:trPr>
                <w:trHeight w:val="131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7432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936FF2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DE7AE4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C14856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1669,6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A4D693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81,6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6CA962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81,6</w:t>
                  </w:r>
                </w:p>
              </w:tc>
            </w:tr>
            <w:tr w:rsidR="00B4405C" w:rsidRPr="00B4405C" w14:paraId="2A1C41E2" w14:textId="77777777" w:rsidTr="00B4405C">
              <w:trPr>
                <w:trHeight w:val="205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0656D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C0FED6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A1343F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02403E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168,0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0B650D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168,0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D4924F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168,0</w:t>
                  </w:r>
                </w:p>
              </w:tc>
            </w:tr>
            <w:tr w:rsidR="00B4405C" w:rsidRPr="00B4405C" w14:paraId="54AFC540" w14:textId="77777777" w:rsidTr="00B4405C">
              <w:trPr>
                <w:trHeight w:val="122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836A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Общеэкономические вопросы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0F6277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E550F4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70379A63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168,0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02ABD6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168,0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2AFFDF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168,0</w:t>
                  </w:r>
                </w:p>
              </w:tc>
            </w:tr>
            <w:tr w:rsidR="00B4405C" w:rsidRPr="00B4405C" w14:paraId="03AE7B04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2F092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57E31E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54C0DA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1B4B11C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5407,3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B592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3443,0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8598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2781,3</w:t>
                  </w:r>
                </w:p>
              </w:tc>
            </w:tr>
            <w:tr w:rsidR="00B4405C" w:rsidRPr="00B4405C" w14:paraId="2CCB2C18" w14:textId="77777777" w:rsidTr="00B4405C">
              <w:trPr>
                <w:trHeight w:val="257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1F11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Жилищное хозяйство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079DDE2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E42169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869A9DA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36,4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8A5C17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9FD12E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B4405C" w:rsidRPr="00B4405C" w14:paraId="48BAD5E0" w14:textId="77777777" w:rsidTr="00B4405C">
              <w:trPr>
                <w:trHeight w:val="147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7581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CAADC6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1D6D6F4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011F9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5370,9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4B7B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3443,0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A9EB7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2781,3</w:t>
                  </w:r>
                </w:p>
              </w:tc>
            </w:tr>
            <w:tr w:rsidR="00B4405C" w:rsidRPr="00B4405C" w14:paraId="0DB3468F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BBB3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139A90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C1599E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3BD12A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9346,9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7812FD7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7545,9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215142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7545,9</w:t>
                  </w:r>
                </w:p>
              </w:tc>
            </w:tr>
            <w:tr w:rsidR="00B4405C" w:rsidRPr="00B4405C" w14:paraId="395C1DE8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69160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E23D6E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FF8639E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712560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9346,9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57A214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7545,9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95B947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7545,9</w:t>
                  </w:r>
                </w:p>
              </w:tc>
            </w:tr>
            <w:tr w:rsidR="00B4405C" w:rsidRPr="00B4405C" w14:paraId="23D5AE73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DF4245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000000"/>
                  </w:tcBorders>
                </w:tcPr>
                <w:p w14:paraId="3A2346B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  <w:right w:val="single" w:sz="4" w:space="0" w:color="000000"/>
                  </w:tcBorders>
                </w:tcPr>
                <w:p w14:paraId="765CD94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  <w:right w:val="single" w:sz="4" w:space="0" w:color="000000"/>
                  </w:tcBorders>
                </w:tcPr>
                <w:p w14:paraId="63079FB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1527,8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auto"/>
                    <w:right w:val="single" w:sz="4" w:space="0" w:color="000000"/>
                  </w:tcBorders>
                </w:tcPr>
                <w:p w14:paraId="3686976E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1527,8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auto"/>
                    <w:right w:val="single" w:sz="4" w:space="0" w:color="000000"/>
                  </w:tcBorders>
                </w:tcPr>
                <w:p w14:paraId="646C250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1527,8</w:t>
                  </w:r>
                </w:p>
              </w:tc>
            </w:tr>
            <w:tr w:rsidR="00B4405C" w:rsidRPr="00B4405C" w14:paraId="388E7F17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245F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27C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68C2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AA67B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1527,8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18405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1527,8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2644C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1527,8</w:t>
                  </w:r>
                </w:p>
              </w:tc>
            </w:tr>
            <w:tr w:rsidR="00B4405C" w:rsidRPr="00B4405C" w14:paraId="2790F9F7" w14:textId="77777777" w:rsidTr="00B4405C">
              <w:trPr>
                <w:trHeight w:val="70"/>
                <w:jc w:val="center"/>
              </w:trPr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E7A2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9904FF4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058292A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130352F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175088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1D5866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10,0</w:t>
                  </w:r>
                </w:p>
              </w:tc>
            </w:tr>
            <w:tr w:rsidR="00B4405C" w:rsidRPr="00B4405C" w14:paraId="1F56FD81" w14:textId="77777777" w:rsidTr="00B4405C">
              <w:trPr>
                <w:trHeight w:val="109"/>
                <w:jc w:val="center"/>
              </w:trPr>
              <w:tc>
                <w:tcPr>
                  <w:tcW w:w="424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235F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E6C6E1D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60C92946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0413AFF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074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18116F1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5059C7E8" w14:textId="77777777" w:rsidR="00B4405C" w:rsidRPr="00B4405C" w:rsidRDefault="00B4405C" w:rsidP="00B4405C">
                  <w:pPr>
                    <w:ind w:firstLine="0"/>
                    <w:rPr>
                      <w:sz w:val="26"/>
                      <w:szCs w:val="26"/>
                    </w:rPr>
                  </w:pPr>
                  <w:r w:rsidRPr="00B4405C">
                    <w:rPr>
                      <w:sz w:val="26"/>
                      <w:szCs w:val="26"/>
                    </w:rPr>
                    <w:t>10,0</w:t>
                  </w:r>
                </w:p>
              </w:tc>
            </w:tr>
            <w:tr w:rsidR="00B4405C" w:rsidRPr="00B4405C" w14:paraId="34FE22F9" w14:textId="77777777" w:rsidTr="00B4405C">
              <w:trPr>
                <w:trHeight w:val="376"/>
                <w:jc w:val="center"/>
              </w:trPr>
              <w:tc>
                <w:tcPr>
                  <w:tcW w:w="63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48043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Итого расходов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6C7B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24568,9</w:t>
                  </w: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781A1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18654,0</w:t>
                  </w:r>
                </w:p>
              </w:tc>
              <w:tc>
                <w:tcPr>
                  <w:tcW w:w="13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4DD6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17937,5</w:t>
                  </w:r>
                </w:p>
                <w:p w14:paraId="68DE58B6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B4405C" w:rsidRPr="00B4405C" w14:paraId="166E7A12" w14:textId="77777777" w:rsidTr="00B4405C">
              <w:trPr>
                <w:trHeight w:val="345"/>
                <w:jc w:val="center"/>
              </w:trPr>
              <w:tc>
                <w:tcPr>
                  <w:tcW w:w="63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9070A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Условно утверждаемые расходы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F0B2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       Х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C2932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431,7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51BF5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863,4</w:t>
                  </w:r>
                </w:p>
              </w:tc>
            </w:tr>
            <w:tr w:rsidR="00B4405C" w:rsidRPr="00B4405C" w14:paraId="1EB0608F" w14:textId="77777777" w:rsidTr="00B4405C">
              <w:trPr>
                <w:trHeight w:val="345"/>
                <w:jc w:val="center"/>
              </w:trPr>
              <w:tc>
                <w:tcPr>
                  <w:tcW w:w="63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4DD158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 xml:space="preserve">  Итого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4D769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24568,9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8CB10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19085,7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2D84B" w14:textId="77777777" w:rsidR="00B4405C" w:rsidRPr="00B4405C" w:rsidRDefault="00B4405C" w:rsidP="00B4405C">
                  <w:pPr>
                    <w:ind w:firstLine="0"/>
                    <w:rPr>
                      <w:b/>
                      <w:bCs/>
                      <w:sz w:val="26"/>
                      <w:szCs w:val="26"/>
                    </w:rPr>
                  </w:pPr>
                  <w:r w:rsidRPr="00B4405C">
                    <w:rPr>
                      <w:b/>
                      <w:bCs/>
                      <w:sz w:val="26"/>
                      <w:szCs w:val="26"/>
                    </w:rPr>
                    <w:t>18800,9</w:t>
                  </w:r>
                </w:p>
              </w:tc>
            </w:tr>
          </w:tbl>
          <w:p w14:paraId="6F7500F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14:paraId="566CA91C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1A08997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26CB2758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Приложение 6</w:t>
      </w:r>
    </w:p>
    <w:p w14:paraId="5AB12B5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59D98B2A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09BCB82E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tbl>
      <w:tblPr>
        <w:tblW w:w="10036" w:type="dxa"/>
        <w:jc w:val="center"/>
        <w:tblLayout w:type="fixed"/>
        <w:tblLook w:val="00A0" w:firstRow="1" w:lastRow="0" w:firstColumn="1" w:lastColumn="0" w:noHBand="0" w:noVBand="0"/>
      </w:tblPr>
      <w:tblGrid>
        <w:gridCol w:w="3280"/>
        <w:gridCol w:w="8"/>
        <w:gridCol w:w="757"/>
        <w:gridCol w:w="815"/>
        <w:gridCol w:w="1334"/>
        <w:gridCol w:w="709"/>
        <w:gridCol w:w="996"/>
        <w:gridCol w:w="1130"/>
        <w:gridCol w:w="996"/>
        <w:gridCol w:w="11"/>
      </w:tblGrid>
      <w:tr w:rsidR="00B4405C" w:rsidRPr="00B4405C" w14:paraId="515DCD00" w14:textId="77777777" w:rsidTr="00B4405C">
        <w:trPr>
          <w:trHeight w:val="1175"/>
          <w:jc w:val="center"/>
        </w:trPr>
        <w:tc>
          <w:tcPr>
            <w:tcW w:w="1003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7F2821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бюджета </w:t>
            </w:r>
          </w:p>
          <w:p w14:paraId="1D75B43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сельского поселения Уломское по разделам, </w:t>
            </w:r>
            <w:r w:rsidRPr="00B4405C">
              <w:rPr>
                <w:b/>
                <w:bCs/>
                <w:sz w:val="26"/>
                <w:szCs w:val="26"/>
              </w:rPr>
              <w:br/>
              <w:t xml:space="preserve">подразделам, целевым статьям (муниципальным программам и непрограммным </w:t>
            </w:r>
            <w:r w:rsidRPr="00B4405C">
              <w:rPr>
                <w:b/>
                <w:bCs/>
                <w:sz w:val="26"/>
                <w:szCs w:val="26"/>
              </w:rPr>
              <w:br/>
              <w:t xml:space="preserve">направлениям деятельности), группам (группам и подгруппам) видов расходов </w:t>
            </w:r>
            <w:r w:rsidRPr="00B4405C">
              <w:rPr>
                <w:b/>
                <w:bCs/>
                <w:sz w:val="26"/>
                <w:szCs w:val="26"/>
              </w:rPr>
              <w:br/>
            </w:r>
            <w:r w:rsidRPr="00B4405C">
              <w:rPr>
                <w:b/>
                <w:bCs/>
                <w:sz w:val="26"/>
                <w:szCs w:val="26"/>
              </w:rPr>
              <w:lastRenderedPageBreak/>
              <w:t>классификации расходов бюджета на 2025 год и плановый период 2026-2027 годы</w:t>
            </w:r>
          </w:p>
          <w:p w14:paraId="478EEE6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B4405C" w:rsidRPr="00B4405C" w14:paraId="745C9551" w14:textId="77777777" w:rsidTr="00B4405C">
        <w:trPr>
          <w:gridAfter w:val="1"/>
          <w:wAfter w:w="11" w:type="dxa"/>
          <w:trHeight w:val="126"/>
          <w:jc w:val="center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47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6B4988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661D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Раздел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4A1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Подраздел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65C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261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Вид расходов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34760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Сумма, тыс.руб.</w:t>
            </w:r>
          </w:p>
        </w:tc>
      </w:tr>
      <w:tr w:rsidR="00B4405C" w:rsidRPr="00B4405C" w14:paraId="02AF1561" w14:textId="77777777" w:rsidTr="00B4405C">
        <w:trPr>
          <w:gridAfter w:val="1"/>
          <w:wAfter w:w="11" w:type="dxa"/>
          <w:trHeight w:val="227"/>
          <w:jc w:val="center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2E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34C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764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7496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8C5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140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2025 год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DA1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4A400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2027 год</w:t>
            </w:r>
          </w:p>
        </w:tc>
      </w:tr>
      <w:tr w:rsidR="00B4405C" w:rsidRPr="00B4405C" w14:paraId="7DF8BBDB" w14:textId="77777777" w:rsidTr="00B4405C">
        <w:trPr>
          <w:gridAfter w:val="1"/>
          <w:wAfter w:w="11" w:type="dxa"/>
          <w:trHeight w:val="221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EE0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02AF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CFFB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B4CA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954F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DC34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5987,1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9471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5382,2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3853E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5309,4</w:t>
            </w:r>
          </w:p>
        </w:tc>
      </w:tr>
      <w:tr w:rsidR="00B4405C" w:rsidRPr="00B4405C" w14:paraId="111DE357" w14:textId="77777777" w:rsidTr="00B4405C">
        <w:trPr>
          <w:gridAfter w:val="1"/>
          <w:wAfter w:w="11" w:type="dxa"/>
          <w:trHeight w:val="528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BBE1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C74F3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37D8C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8479F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4929D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D60C4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A188A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995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</w:tr>
      <w:tr w:rsidR="00B4405C" w:rsidRPr="00B4405C" w14:paraId="4DF231A4" w14:textId="77777777" w:rsidTr="00B4405C">
        <w:trPr>
          <w:gridAfter w:val="1"/>
          <w:wAfter w:w="11" w:type="dxa"/>
          <w:trHeight w:val="17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0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5F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3252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97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16C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7E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1058,5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71AD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1058,5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2A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1058,5</w:t>
            </w:r>
          </w:p>
        </w:tc>
      </w:tr>
      <w:tr w:rsidR="00B4405C" w:rsidRPr="00B4405C" w14:paraId="6695DA63" w14:textId="77777777" w:rsidTr="00B4405C">
        <w:trPr>
          <w:gridAfter w:val="1"/>
          <w:wAfter w:w="11" w:type="dxa"/>
          <w:trHeight w:val="17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48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CB4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9EF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BED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7B0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3F7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489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42F3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</w:tr>
      <w:tr w:rsidR="00B4405C" w:rsidRPr="00B4405C" w14:paraId="40EA2162" w14:textId="77777777" w:rsidTr="00B4405C">
        <w:trPr>
          <w:gridAfter w:val="1"/>
          <w:wAfter w:w="11" w:type="dxa"/>
          <w:trHeight w:val="313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06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78D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5D9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E08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C4A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E21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B81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D448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</w:tr>
      <w:tr w:rsidR="00B4405C" w:rsidRPr="00B4405C" w14:paraId="0E07398C" w14:textId="77777777" w:rsidTr="00B4405C">
        <w:trPr>
          <w:gridAfter w:val="1"/>
          <w:wAfter w:w="11" w:type="dxa"/>
          <w:trHeight w:val="47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C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E44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D09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E64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5F6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52D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C574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7C34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</w:tr>
      <w:tr w:rsidR="00B4405C" w:rsidRPr="00B4405C" w14:paraId="669768FC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745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2E8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1EE9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A7A4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2FAB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A474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4882,2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C689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4323,7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55833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4250,9</w:t>
            </w:r>
          </w:p>
        </w:tc>
      </w:tr>
      <w:tr w:rsidR="00B4405C" w:rsidRPr="00B4405C" w14:paraId="2C4D0D23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87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Муниципальная программа «Развитие материально-технической базы и информационно-коммуникационных технологий сельского поселения Уломское на 2016 - 2027 годы»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257A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9B8B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0723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B709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C2AC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838,5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2C64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BE4AE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816,2</w:t>
            </w:r>
          </w:p>
        </w:tc>
      </w:tr>
      <w:tr w:rsidR="00B4405C" w:rsidRPr="00B4405C" w14:paraId="39C0AB51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3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мероприятие: Оснащение администрации </w:t>
            </w:r>
            <w:r w:rsidRPr="00B4405C">
              <w:rPr>
                <w:sz w:val="26"/>
                <w:szCs w:val="26"/>
              </w:rPr>
              <w:lastRenderedPageBreak/>
              <w:t>поселения оборудованием, мебелью, оргтехникой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65E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CFB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0FD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2EA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90AC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E929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AA63B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0E7464A5" w14:textId="77777777" w:rsidTr="00B4405C">
        <w:trPr>
          <w:gridAfter w:val="1"/>
          <w:wAfter w:w="11" w:type="dxa"/>
          <w:trHeight w:val="409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06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F73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867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55E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09C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667D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B882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329469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4FB3B8CF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CF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9E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6A7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B62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F59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9B6F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C899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E7C66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344581E3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5B1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Осуществление ремонта и техобслуживания муниципального имущества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25D6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A88E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6E8E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076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A8D8C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130,0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8FFBD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110,4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3D6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107,6</w:t>
            </w:r>
          </w:p>
        </w:tc>
      </w:tr>
      <w:tr w:rsidR="00B4405C" w:rsidRPr="00B4405C" w14:paraId="7A56F9DB" w14:textId="77777777" w:rsidTr="00B4405C">
        <w:trPr>
          <w:gridAfter w:val="1"/>
          <w:wAfter w:w="11" w:type="dxa"/>
          <w:trHeight w:val="25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4BE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5E0B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9FC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854CD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09 0 02 00190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E1C8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CBE132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130,0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AF98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110,4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A88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107,6</w:t>
            </w:r>
          </w:p>
        </w:tc>
      </w:tr>
      <w:tr w:rsidR="00B4405C" w:rsidRPr="00B4405C" w14:paraId="0C807CF1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2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585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F148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EF7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09 0 02 00190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09C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0FE1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3DC9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F5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107,6</w:t>
            </w:r>
          </w:p>
        </w:tc>
      </w:tr>
      <w:tr w:rsidR="00B4405C" w:rsidRPr="00B4405C" w14:paraId="70DEDC22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7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Расширение использования информационно-телекоммуникационных технологий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274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E94F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531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7F12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C6614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237,5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4C41D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  <w:lang w:val="en-US"/>
              </w:rPr>
            </w:pPr>
            <w:r w:rsidRPr="00B4405C">
              <w:rPr>
                <w:b/>
                <w:sz w:val="26"/>
                <w:szCs w:val="26"/>
              </w:rPr>
              <w:t>237,6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4464E2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237,5</w:t>
            </w:r>
          </w:p>
        </w:tc>
      </w:tr>
      <w:tr w:rsidR="00B4405C" w:rsidRPr="00B4405C" w14:paraId="0E3E2FEE" w14:textId="77777777" w:rsidTr="00B4405C">
        <w:trPr>
          <w:gridAfter w:val="1"/>
          <w:wAfter w:w="11" w:type="dxa"/>
          <w:trHeight w:val="382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0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8F3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FDD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248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800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9F4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332A3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EA9A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216F4BC0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181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2FB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974E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AB25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C383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A013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14A0FF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1C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404DD3AD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9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Прочие мероприятия, осуществляемые в рамках реализации муниципальной программы.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9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64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7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07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CB2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338,2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313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744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338,3</w:t>
            </w:r>
          </w:p>
        </w:tc>
      </w:tr>
      <w:tr w:rsidR="00B4405C" w:rsidRPr="00B4405C" w14:paraId="37D586E0" w14:textId="77777777" w:rsidTr="00B4405C">
        <w:trPr>
          <w:gridAfter w:val="1"/>
          <w:wAfter w:w="11" w:type="dxa"/>
          <w:trHeight w:val="51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61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3FF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B03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86F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09 0 04 00190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638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4AD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DE5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8CC7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43A64F90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145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D4D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211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954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09 0 04 00190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B56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6B4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A24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023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2B08531C" w14:textId="77777777" w:rsidTr="00B4405C">
        <w:trPr>
          <w:gridAfter w:val="1"/>
          <w:wAfter w:w="11" w:type="dxa"/>
          <w:trHeight w:val="4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10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мероприятие: </w:t>
            </w:r>
            <w:r w:rsidRPr="00B4405C">
              <w:rPr>
                <w:sz w:val="26"/>
                <w:szCs w:val="26"/>
              </w:rPr>
              <w:lastRenderedPageBreak/>
              <w:t>Коммунальные расходы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BC3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3B7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62B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09 0 05 </w:t>
            </w:r>
            <w:r w:rsidRPr="00B4405C">
              <w:rPr>
                <w:sz w:val="26"/>
                <w:szCs w:val="26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09D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5BF1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126,8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FD27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C99FE8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126,8</w:t>
            </w:r>
          </w:p>
        </w:tc>
      </w:tr>
      <w:tr w:rsidR="00B4405C" w:rsidRPr="00B4405C" w14:paraId="5A132C17" w14:textId="77777777" w:rsidTr="00B4405C">
        <w:trPr>
          <w:gridAfter w:val="1"/>
          <w:wAfter w:w="11" w:type="dxa"/>
          <w:trHeight w:val="407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2C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E57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C3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77F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C96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8F7C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714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F9AA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48669A87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F4D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8F2F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1672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4361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11E3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5FC31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D3F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1C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3127C267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FC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"Совершенствование муниципального управления в сельском поселении Уломское на 2019-2027 годы"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FC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F8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1D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AE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83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4043,7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ED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3434,7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97C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3434,7</w:t>
            </w:r>
          </w:p>
        </w:tc>
      </w:tr>
      <w:tr w:rsidR="00B4405C" w:rsidRPr="00B4405C" w14:paraId="2CC24C54" w14:textId="77777777" w:rsidTr="00B4405C">
        <w:trPr>
          <w:gridAfter w:val="1"/>
          <w:wAfter w:w="11" w:type="dxa"/>
          <w:trHeight w:val="27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9AE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1: Организация и осуществление профессионального обучения или дополнительного профессионального образования муниципальных служащих администрации поселения, в том числе ответственных за профилактику коррупционных и иных правонарушений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90F0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573F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1C4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45C2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4294B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510F6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7AE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</w:tr>
      <w:tr w:rsidR="00B4405C" w:rsidRPr="00B4405C" w14:paraId="5AC38B20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1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48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4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B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2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3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6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11A05394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20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A21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3F0E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CEF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10 0 01 20210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00D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0C6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CFFF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1571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59A0AA6F" w14:textId="77777777" w:rsidTr="00B4405C">
        <w:trPr>
          <w:gridAfter w:val="1"/>
          <w:wAfter w:w="11" w:type="dxa"/>
          <w:trHeight w:val="65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0E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2: Обязательная диспансеризация муниципальных служащих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179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88A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125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5A6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A128B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6434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4FBA08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</w:tr>
      <w:tr w:rsidR="00B4405C" w:rsidRPr="00B4405C" w14:paraId="1232DA2E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42E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DBA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36C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7FF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5F5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D0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784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02CB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46A9D5F1" w14:textId="77777777" w:rsidTr="00B4405C">
        <w:trPr>
          <w:gridAfter w:val="1"/>
          <w:wAfter w:w="11" w:type="dxa"/>
          <w:trHeight w:val="714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D1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9D9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ECA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B81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815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A6E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AD5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1578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69A441BD" w14:textId="77777777" w:rsidTr="00B4405C">
        <w:trPr>
          <w:gridAfter w:val="1"/>
          <w:wAfter w:w="11" w:type="dxa"/>
          <w:trHeight w:val="35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169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3: Обеспечение деятельности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CC47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E3FB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3E95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E9D1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7F4CD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4013,7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E725D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3404,7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092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3404,7</w:t>
            </w:r>
          </w:p>
        </w:tc>
      </w:tr>
      <w:tr w:rsidR="00B4405C" w:rsidRPr="00B4405C" w14:paraId="1DBFC695" w14:textId="77777777" w:rsidTr="00B4405C">
        <w:trPr>
          <w:gridAfter w:val="1"/>
          <w:wAfter w:w="11" w:type="dxa"/>
          <w:trHeight w:val="35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7ADE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B8C0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CA7D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4334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31B6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41F1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3226,6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CFA1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3226,7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04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3226,7</w:t>
            </w:r>
          </w:p>
        </w:tc>
      </w:tr>
      <w:tr w:rsidR="00B4405C" w:rsidRPr="00B4405C" w14:paraId="5E055743" w14:textId="77777777" w:rsidTr="00B4405C">
        <w:trPr>
          <w:gridAfter w:val="1"/>
          <w:wAfter w:w="11" w:type="dxa"/>
          <w:trHeight w:val="46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5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66C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6E4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6B0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364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657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71F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EED8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</w:tr>
      <w:tr w:rsidR="00B4405C" w:rsidRPr="00B4405C" w14:paraId="3D045150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18A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60A5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BDA7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696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895C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850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677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0AAB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07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24,9</w:t>
            </w:r>
          </w:p>
        </w:tc>
      </w:tr>
      <w:tr w:rsidR="00B4405C" w:rsidRPr="00B4405C" w14:paraId="278180ED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043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0A28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ADDB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C894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046E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0595E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4181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9A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</w:tr>
      <w:tr w:rsidR="00B4405C" w:rsidRPr="00B4405C" w14:paraId="505387A4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BDB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5696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D91A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0C9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E1C6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8343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C3AF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20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</w:tr>
      <w:tr w:rsidR="00B4405C" w:rsidRPr="00B4405C" w14:paraId="48C8764E" w14:textId="77777777" w:rsidTr="00B4405C">
        <w:trPr>
          <w:gridAfter w:val="1"/>
          <w:wAfter w:w="11" w:type="dxa"/>
          <w:trHeight w:val="56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71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r w:rsidRPr="00B4405C">
              <w:rPr>
                <w:b/>
                <w:sz w:val="26"/>
                <w:szCs w:val="26"/>
              </w:rPr>
              <w:lastRenderedPageBreak/>
              <w:t>соответствующими статьями закона области "Об административных правонарушениях в Вологодской области"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67DE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lastRenderedPageBreak/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9B182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B9BE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10 0 03 72311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9827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E6E2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5FD6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F6593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2,0</w:t>
            </w:r>
          </w:p>
        </w:tc>
      </w:tr>
      <w:tr w:rsidR="00B4405C" w:rsidRPr="00B4405C" w14:paraId="0A4B6F67" w14:textId="77777777" w:rsidTr="00B4405C">
        <w:trPr>
          <w:gridAfter w:val="1"/>
          <w:wAfter w:w="11" w:type="dxa"/>
          <w:trHeight w:val="352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F7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32B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7B0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ED0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10 0 03 72311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411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5CC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693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AA38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</w:tr>
      <w:tr w:rsidR="00B4405C" w:rsidRPr="00B4405C" w14:paraId="43855027" w14:textId="77777777" w:rsidTr="00B4405C">
        <w:trPr>
          <w:gridAfter w:val="1"/>
          <w:wAfter w:w="11" w:type="dxa"/>
          <w:trHeight w:val="638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D800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24B26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DD05E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38BC7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10 0 03 90000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A244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98E6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609,1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47F07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B4D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0,0</w:t>
            </w:r>
          </w:p>
        </w:tc>
      </w:tr>
      <w:tr w:rsidR="00B4405C" w:rsidRPr="00B4405C" w14:paraId="2C2FA7B4" w14:textId="77777777" w:rsidTr="00B4405C">
        <w:trPr>
          <w:gridAfter w:val="1"/>
          <w:wAfter w:w="11" w:type="dxa"/>
          <w:trHeight w:val="701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1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области торговли, общественного питания, бытового обслуживания, развития малого и среднего предпринимательства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2E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9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9E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F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8C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4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74047DE" w14:textId="77777777" w:rsidTr="00B4405C">
        <w:trPr>
          <w:gridAfter w:val="1"/>
          <w:wAfter w:w="11" w:type="dxa"/>
          <w:trHeight w:val="131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9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3BD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988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C31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5BA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7F7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655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7CFE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32B4054E" w14:textId="77777777" w:rsidTr="00B4405C">
        <w:trPr>
          <w:gridAfter w:val="1"/>
          <w:wAfter w:w="11" w:type="dxa"/>
          <w:trHeight w:val="274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D5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рамках Федерального закона от 27.07.2010 № 210-ФЗ «Об организации предоставления государственных и муниципальных услуг"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675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23C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5EBB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F8D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190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87B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3E7F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C96C61A" w14:textId="77777777" w:rsidTr="00B4405C">
        <w:trPr>
          <w:gridAfter w:val="1"/>
          <w:wAfter w:w="11" w:type="dxa"/>
          <w:trHeight w:val="149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60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A4C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EDA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9A7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D20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F49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407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00A3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4C3F05B0" w14:textId="77777777" w:rsidTr="00B4405C">
        <w:trPr>
          <w:gridAfter w:val="1"/>
          <w:wAfter w:w="11" w:type="dxa"/>
          <w:trHeight w:val="317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CC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  по обеспечению деятельности по определению поставщиков (подрядчиков, исполнителей) для нужд поселения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684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B37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6DF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70DA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489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D22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3069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CF32B38" w14:textId="77777777" w:rsidTr="00B4405C">
        <w:trPr>
          <w:gridAfter w:val="1"/>
          <w:wAfter w:w="11" w:type="dxa"/>
          <w:trHeight w:val="167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08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189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E2C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FC4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74C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147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741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BEE8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1FCCDF7" w14:textId="77777777" w:rsidTr="00B4405C">
        <w:trPr>
          <w:gridAfter w:val="1"/>
          <w:wAfter w:w="11" w:type="dxa"/>
          <w:trHeight w:val="351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E2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  в сфере правового обеспечения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CFC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81B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F24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135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B51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99D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0D22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BA59B11" w14:textId="77777777" w:rsidTr="00B4405C">
        <w:trPr>
          <w:gridAfter w:val="1"/>
          <w:wAfter w:w="11" w:type="dxa"/>
          <w:trHeight w:val="7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5F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Иные межбюджетные </w:t>
            </w:r>
            <w:r w:rsidRPr="00B4405C">
              <w:rPr>
                <w:sz w:val="26"/>
                <w:szCs w:val="26"/>
              </w:rPr>
              <w:lastRenderedPageBreak/>
              <w:t>трансферты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BA1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177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0B3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10 0 03 </w:t>
            </w:r>
            <w:r w:rsidRPr="00B4405C">
              <w:rPr>
                <w:sz w:val="26"/>
                <w:szCs w:val="26"/>
              </w:rPr>
              <w:lastRenderedPageBreak/>
              <w:t>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5A1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31D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FAE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5756B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703A2CC2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AC2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отдельных бюджетных полномочий (внутренний муниципальный контроль и бухгалтерский учет)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3355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899F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E867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E915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DDF36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D090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CB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4E05182B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2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D4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CE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E5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E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F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AC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DD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AF59623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DA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185F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CA3A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F18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B06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A5C8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C53C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96BDA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01886106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5F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Обеспечение деятельности контрольно-счетного комитета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A01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7E8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161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FDA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420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69C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AB5FD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18B1104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D3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982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623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40F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DBC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7F7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CAF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628B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CD78D86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880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F626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30F5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3D0A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B8E1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B3DB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AFE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50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E8A708B" w14:textId="77777777" w:rsidTr="00B4405C">
        <w:trPr>
          <w:gridAfter w:val="1"/>
          <w:wAfter w:w="11" w:type="dxa"/>
          <w:trHeight w:val="245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9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1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6A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7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C3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B9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F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E7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216D5A6" w14:textId="77777777" w:rsidTr="00B4405C">
        <w:trPr>
          <w:gridAfter w:val="1"/>
          <w:wAfter w:w="11" w:type="dxa"/>
          <w:trHeight w:val="233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6CB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3C21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9876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C77E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17C1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252A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452,2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9916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CC1A3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513,5</w:t>
            </w:r>
          </w:p>
        </w:tc>
      </w:tr>
      <w:tr w:rsidR="00B4405C" w:rsidRPr="00B4405C" w14:paraId="015EA156" w14:textId="77777777" w:rsidTr="00B4405C">
        <w:trPr>
          <w:gridAfter w:val="1"/>
          <w:wAfter w:w="11" w:type="dxa"/>
          <w:trHeight w:val="163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F0C1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Мобилизационная и вневойсковая подготовка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4F661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0D09E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41B29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6C41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2BA1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452,2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48DFD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0CE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513,5</w:t>
            </w:r>
          </w:p>
        </w:tc>
      </w:tr>
      <w:tr w:rsidR="00B4405C" w:rsidRPr="00B4405C" w14:paraId="704CB79C" w14:textId="77777777" w:rsidTr="00B4405C">
        <w:trPr>
          <w:gridAfter w:val="1"/>
          <w:wAfter w:w="11" w:type="dxa"/>
          <w:trHeight w:val="33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60023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"Совершенствование муниципального управления в сельском поселении Уломское на 2019-2027 годы"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40A9C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BE216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154AF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E881B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C57A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21C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0D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412C22D0" w14:textId="77777777" w:rsidTr="00B4405C">
        <w:trPr>
          <w:gridAfter w:val="1"/>
          <w:wAfter w:w="11" w:type="dxa"/>
          <w:trHeight w:val="49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DE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3: Обеспечение деятельности органов местного самоуправления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F4E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B8E9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99C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356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197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445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3EED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77FD00F0" w14:textId="77777777" w:rsidTr="00B4405C">
        <w:trPr>
          <w:gridAfter w:val="1"/>
          <w:wAfter w:w="11" w:type="dxa"/>
          <w:trHeight w:val="49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6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B4405C">
              <w:rPr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728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DAB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B15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8EED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FA0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F35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D2FB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065BD75A" w14:textId="77777777" w:rsidTr="00B4405C">
        <w:trPr>
          <w:gridAfter w:val="1"/>
          <w:wAfter w:w="11" w:type="dxa"/>
          <w:trHeight w:val="362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9F6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1AAA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04A5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3F32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8191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7A1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A99F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10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1BAA7455" w14:textId="77777777" w:rsidTr="00B4405C">
        <w:trPr>
          <w:gridAfter w:val="1"/>
          <w:wAfter w:w="11" w:type="dxa"/>
          <w:trHeight w:val="401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EB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E6E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03E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D86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F4E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3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1669,6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7D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8F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</w:tr>
      <w:tr w:rsidR="00B4405C" w:rsidRPr="00B4405C" w14:paraId="0F750F79" w14:textId="77777777" w:rsidTr="00B4405C">
        <w:trPr>
          <w:gridAfter w:val="1"/>
          <w:wAfter w:w="11" w:type="dxa"/>
          <w:trHeight w:val="84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A1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A2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95C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4DBF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891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8B5A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1669,6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D1E4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E08C5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</w:tr>
      <w:tr w:rsidR="00B4405C" w:rsidRPr="00B4405C" w14:paraId="39265928" w14:textId="77777777" w:rsidTr="00B4405C">
        <w:trPr>
          <w:gridAfter w:val="1"/>
          <w:wAfter w:w="11" w:type="dxa"/>
          <w:trHeight w:val="276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F3FF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</w:t>
            </w:r>
          </w:p>
          <w:p w14:paraId="47A5CA9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«Обеспечение пожарной   безопасности сельского поселения Уломское на 2016-2027 годы»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5AA16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EDF6D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2409A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1FF5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FD79A2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1669,6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300B34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81,6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8B14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81,6</w:t>
            </w:r>
          </w:p>
        </w:tc>
      </w:tr>
      <w:tr w:rsidR="00B4405C" w:rsidRPr="00B4405C" w14:paraId="373947C1" w14:textId="77777777" w:rsidTr="00B4405C">
        <w:trPr>
          <w:gridAfter w:val="1"/>
          <w:wAfter w:w="11" w:type="dxa"/>
          <w:trHeight w:val="53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13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Мероприятия практического характера, направленные на обеспечение первичных мер пожарной безопасности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A73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F6E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0E0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102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3F4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79B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42D6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51D86590" w14:textId="77777777" w:rsidTr="00B4405C">
        <w:trPr>
          <w:gridAfter w:val="1"/>
          <w:wAfter w:w="11" w:type="dxa"/>
          <w:trHeight w:val="536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9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8A2C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A23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A48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06 0 01 23010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3C62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6B3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782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BA6C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500C2412" w14:textId="77777777" w:rsidTr="00B4405C">
        <w:trPr>
          <w:gridAfter w:val="1"/>
          <w:wAfter w:w="11" w:type="dxa"/>
          <w:trHeight w:val="42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D1E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4FAD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C452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906E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06 0 01 23010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E142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B548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AD92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8E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1997979F" w14:textId="77777777" w:rsidTr="00B4405C">
        <w:trPr>
          <w:gridAfter w:val="1"/>
          <w:wAfter w:w="11" w:type="dxa"/>
          <w:trHeight w:val="53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Расходы бюджета на создание и (или) ремонт источников наружного водоснабжения для забора воды в целях пожаротушения, источником финансового обеспечения которых являются средства областного бюджета с </w:t>
            </w:r>
            <w:r w:rsidRPr="00B4405C">
              <w:rPr>
                <w:sz w:val="26"/>
                <w:szCs w:val="26"/>
              </w:rPr>
              <w:lastRenderedPageBreak/>
              <w:t>учетом софинансирования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D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A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7A66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 xml:space="preserve">06 0 01 </w:t>
            </w:r>
            <w:r w:rsidRPr="00B4405C">
              <w:rPr>
                <w:sz w:val="26"/>
                <w:szCs w:val="26"/>
                <w:lang w:val="en-US"/>
              </w:rPr>
              <w:t>S1810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6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E3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1588,0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0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1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067DAA3" w14:textId="77777777" w:rsidTr="00B4405C">
        <w:trPr>
          <w:gridAfter w:val="1"/>
          <w:wAfter w:w="11" w:type="dxa"/>
          <w:trHeight w:val="42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067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AEC6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0CAC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33BC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06 0 01 </w:t>
            </w:r>
            <w:r w:rsidRPr="00B4405C">
              <w:rPr>
                <w:sz w:val="26"/>
                <w:szCs w:val="26"/>
                <w:lang w:val="en-US"/>
              </w:rPr>
              <w:t>S1810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E5F1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7FE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1588,0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ABBB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58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5A82AC1" w14:textId="77777777" w:rsidTr="00B4405C">
        <w:trPr>
          <w:gridAfter w:val="1"/>
          <w:wAfter w:w="11" w:type="dxa"/>
          <w:trHeight w:val="101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DB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34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96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A4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C6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81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34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E2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</w:tr>
      <w:tr w:rsidR="00B4405C" w:rsidRPr="00B4405C" w14:paraId="5C3C040A" w14:textId="77777777" w:rsidTr="00B4405C">
        <w:trPr>
          <w:gridAfter w:val="1"/>
          <w:wAfter w:w="11" w:type="dxa"/>
          <w:trHeight w:val="17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BB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5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1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67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47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9A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D3A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2A6B38E3" w14:textId="77777777" w:rsidTr="00B4405C">
        <w:trPr>
          <w:gridAfter w:val="1"/>
          <w:wAfter w:w="11" w:type="dxa"/>
          <w:trHeight w:val="49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DDB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«Содействие занятости населения сельского поселения Уломское на 2016-2027 годы»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E3C0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1C45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70C3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D3B9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3782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6474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08CB4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168,0</w:t>
            </w:r>
          </w:p>
        </w:tc>
      </w:tr>
      <w:tr w:rsidR="00B4405C" w:rsidRPr="00B4405C" w14:paraId="31180728" w14:textId="77777777" w:rsidTr="00B4405C">
        <w:trPr>
          <w:gridAfter w:val="1"/>
          <w:wAfter w:w="11" w:type="dxa"/>
          <w:trHeight w:val="494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2A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и проведение общественных оплачиваемых работ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813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250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ECC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367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85C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335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37F7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78C48265" w14:textId="77777777" w:rsidTr="00B4405C">
        <w:trPr>
          <w:gridAfter w:val="1"/>
          <w:wAfter w:w="11" w:type="dxa"/>
          <w:trHeight w:val="35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56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содействию занятости населения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21B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6E8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A57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04 0 00 24010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60F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494B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A69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2D59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409549CC" w14:textId="77777777" w:rsidTr="00B4405C">
        <w:trPr>
          <w:gridAfter w:val="1"/>
          <w:wAfter w:w="11" w:type="dxa"/>
          <w:trHeight w:val="346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B60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A28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FD65D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38C2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04 0 01 24010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7ED0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023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10F8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6A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345F0A3A" w14:textId="77777777" w:rsidTr="00B4405C">
        <w:trPr>
          <w:gridAfter w:val="1"/>
          <w:wAfter w:w="11" w:type="dxa"/>
          <w:trHeight w:val="12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3F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22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39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954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3F4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32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5407,3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54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3443,0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12A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2781,3</w:t>
            </w:r>
          </w:p>
        </w:tc>
      </w:tr>
      <w:tr w:rsidR="00B4405C" w:rsidRPr="00B4405C" w14:paraId="50C2071F" w14:textId="77777777" w:rsidTr="00B4405C">
        <w:trPr>
          <w:gridAfter w:val="1"/>
          <w:wAfter w:w="11" w:type="dxa"/>
          <w:trHeight w:val="201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151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DA17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74B9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B83A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7309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F887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36,4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309E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CEF60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7545D01E" w14:textId="77777777" w:rsidTr="00B4405C">
        <w:trPr>
          <w:gridAfter w:val="1"/>
          <w:wAfter w:w="11" w:type="dxa"/>
          <w:trHeight w:val="348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Обеспечение деятельности органов местного самоуправления в сфере жилищно-коммунального хозяйства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AA1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860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B10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D7D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727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99A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7C72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F614D54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FB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92B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720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9F3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B91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662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E3A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63312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12D88F75" w14:textId="77777777" w:rsidTr="00B4405C">
        <w:trPr>
          <w:gridAfter w:val="1"/>
          <w:wAfter w:w="11" w:type="dxa"/>
          <w:trHeight w:val="126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772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в сфере жилищных правоотношений в рамках заключенных соглашений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782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370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F88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A63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EA6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F1F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3AEE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39FC3554" w14:textId="77777777" w:rsidTr="00B4405C">
        <w:trPr>
          <w:gridAfter w:val="1"/>
          <w:wAfter w:w="11" w:type="dxa"/>
          <w:trHeight w:val="33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2B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B4405C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B6B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110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F94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99 0 00 90140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B96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275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0BA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16C1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E381D1E" w14:textId="77777777" w:rsidTr="00B4405C">
        <w:trPr>
          <w:gridAfter w:val="1"/>
          <w:wAfter w:w="11" w:type="dxa"/>
          <w:trHeight w:val="17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BAA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331B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646C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5A38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F143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72ED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5370,9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DA68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BB805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2781,3</w:t>
            </w:r>
          </w:p>
        </w:tc>
      </w:tr>
      <w:tr w:rsidR="00B4405C" w:rsidRPr="00B4405C" w14:paraId="6930D568" w14:textId="77777777" w:rsidTr="00B4405C">
        <w:trPr>
          <w:gridAfter w:val="1"/>
          <w:wAfter w:w="11" w:type="dxa"/>
          <w:trHeight w:val="126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DD9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«Благоустройство территории сельского поселения Уломское на 2016-2027 годы»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FC87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9934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4112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25FB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E5D2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5170,9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75B3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3243,0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A2DE2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2581,3</w:t>
            </w:r>
          </w:p>
        </w:tc>
      </w:tr>
      <w:tr w:rsidR="00B4405C" w:rsidRPr="00B4405C" w14:paraId="70D49D49" w14:textId="77777777" w:rsidTr="00B4405C">
        <w:trPr>
          <w:gridAfter w:val="1"/>
          <w:wAfter w:w="11" w:type="dxa"/>
          <w:trHeight w:val="2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D7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уличного освещения на территории поселения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F29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572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B9A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65C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7F34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2418,3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D8678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2880,3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CC9DF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2218,6</w:t>
            </w:r>
          </w:p>
        </w:tc>
      </w:tr>
      <w:tr w:rsidR="00B4405C" w:rsidRPr="00B4405C" w14:paraId="090C7104" w14:textId="77777777" w:rsidTr="00B4405C">
        <w:trPr>
          <w:gridAfter w:val="1"/>
          <w:wAfter w:w="11" w:type="dxa"/>
          <w:trHeight w:val="7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FF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Мероприятие в сфере благоустройства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4D6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366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283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907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815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B86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570FF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1033,0</w:t>
            </w:r>
          </w:p>
        </w:tc>
      </w:tr>
      <w:tr w:rsidR="00B4405C" w:rsidRPr="00B4405C" w14:paraId="758615AF" w14:textId="77777777" w:rsidTr="00B4405C">
        <w:trPr>
          <w:gridAfter w:val="1"/>
          <w:wAfter w:w="11" w:type="dxa"/>
          <w:trHeight w:val="348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6A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2B4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686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91A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0EE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089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353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A74E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1033,0</w:t>
            </w:r>
          </w:p>
        </w:tc>
      </w:tr>
      <w:tr w:rsidR="00B4405C" w:rsidRPr="00B4405C" w14:paraId="2D351E2D" w14:textId="77777777" w:rsidTr="00B4405C">
        <w:trPr>
          <w:gridAfter w:val="1"/>
          <w:wAfter w:w="11" w:type="dxa"/>
          <w:trHeight w:val="112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2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бюджета на организацию уличного освещения,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749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C7B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9B7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S1090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76D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79D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868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BEB5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</w:tr>
      <w:tr w:rsidR="00B4405C" w:rsidRPr="00B4405C" w14:paraId="2DE50758" w14:textId="77777777" w:rsidTr="00B4405C">
        <w:trPr>
          <w:gridAfter w:val="1"/>
          <w:wAfter w:w="11" w:type="dxa"/>
          <w:trHeight w:val="276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365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E553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D126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C87F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S1090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D2EC7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C759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B588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70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</w:tr>
      <w:tr w:rsidR="00B4405C" w:rsidRPr="00B4405C" w14:paraId="1B8020DE" w14:textId="77777777" w:rsidTr="00B4405C">
        <w:trPr>
          <w:gridAfter w:val="1"/>
          <w:wAfter w:w="11" w:type="dxa"/>
          <w:trHeight w:val="356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91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бюджета на обустройство систем уличного освещения,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64E1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2587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DA31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S3350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AA04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71AB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318,3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C638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956,3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7D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637,6</w:t>
            </w:r>
          </w:p>
        </w:tc>
      </w:tr>
      <w:tr w:rsidR="00B4405C" w:rsidRPr="00B4405C" w14:paraId="589B6C95" w14:textId="77777777" w:rsidTr="00B4405C">
        <w:trPr>
          <w:gridAfter w:val="1"/>
          <w:wAfter w:w="11" w:type="dxa"/>
          <w:trHeight w:val="356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9B5B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3D42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2200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5F4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S3350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FAAF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2E86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318,3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F160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956,3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38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637,6</w:t>
            </w:r>
          </w:p>
        </w:tc>
      </w:tr>
      <w:tr w:rsidR="00B4405C" w:rsidRPr="00B4405C" w14:paraId="546F7D20" w14:textId="77777777" w:rsidTr="00B4405C">
        <w:trPr>
          <w:gridAfter w:val="1"/>
          <w:wAfter w:w="11" w:type="dxa"/>
          <w:trHeight w:val="24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6C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 «Предотвращению </w:t>
            </w:r>
            <w:r w:rsidRPr="00B4405C">
              <w:rPr>
                <w:sz w:val="26"/>
                <w:szCs w:val="26"/>
              </w:rPr>
              <w:lastRenderedPageBreak/>
              <w:t>распространения сорного растения борщевик Сосновского»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43C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BAB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3C3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8AE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F49B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2271,8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B264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C7575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12,3</w:t>
            </w:r>
          </w:p>
        </w:tc>
      </w:tr>
      <w:tr w:rsidR="00B4405C" w:rsidRPr="00B4405C" w14:paraId="0D49E93F" w14:textId="77777777" w:rsidTr="00B4405C">
        <w:trPr>
          <w:gridAfter w:val="1"/>
          <w:wAfter w:w="11" w:type="dxa"/>
          <w:trHeight w:val="7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015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предотвращению распространения сорного растения борщевик Сосновского,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E5F0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51A5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4EF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02 0 02 </w:t>
            </w:r>
            <w:r w:rsidRPr="00B4405C">
              <w:rPr>
                <w:sz w:val="26"/>
                <w:szCs w:val="26"/>
                <w:lang w:val="en-US"/>
              </w:rPr>
              <w:t>S</w:t>
            </w:r>
            <w:r w:rsidRPr="00B4405C">
              <w:rPr>
                <w:sz w:val="26"/>
                <w:szCs w:val="26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C3F3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5DB84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2271,8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73009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6C5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</w:tr>
      <w:tr w:rsidR="00B4405C" w:rsidRPr="00B4405C" w14:paraId="314F9F24" w14:textId="77777777" w:rsidTr="00B4405C">
        <w:trPr>
          <w:gridAfter w:val="1"/>
          <w:wAfter w:w="11" w:type="dxa"/>
          <w:trHeight w:val="34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C1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CF4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AE1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4ED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02 0 02 </w:t>
            </w:r>
            <w:r w:rsidRPr="00B4405C">
              <w:rPr>
                <w:sz w:val="26"/>
                <w:szCs w:val="26"/>
                <w:lang w:val="en-US"/>
              </w:rPr>
              <w:t>S</w:t>
            </w:r>
            <w:r w:rsidRPr="00B4405C">
              <w:rPr>
                <w:sz w:val="26"/>
                <w:szCs w:val="26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9C8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C3A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2271,8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D72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1F781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12,3</w:t>
            </w:r>
          </w:p>
        </w:tc>
      </w:tr>
      <w:tr w:rsidR="00B4405C" w:rsidRPr="00B4405C" w14:paraId="5AAF12D5" w14:textId="77777777" w:rsidTr="00B4405C">
        <w:trPr>
          <w:gridAfter w:val="1"/>
          <w:wAfter w:w="11" w:type="dxa"/>
          <w:trHeight w:val="24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01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ритуальных услуг и содержание мест захоронения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467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33E4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85B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DB1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3385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52,4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426F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17734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59,0</w:t>
            </w:r>
          </w:p>
        </w:tc>
      </w:tr>
      <w:tr w:rsidR="00B4405C" w:rsidRPr="00B4405C" w14:paraId="7F9F09E7" w14:textId="77777777" w:rsidTr="00B4405C">
        <w:trPr>
          <w:gridAfter w:val="1"/>
          <w:wAfter w:w="11" w:type="dxa"/>
          <w:trHeight w:val="70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268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273D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5DBA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CF0C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02 0 03 26000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248C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3D480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52,4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01793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9ED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</w:tr>
      <w:tr w:rsidR="00B4405C" w:rsidRPr="00B4405C" w14:paraId="0DE4B528" w14:textId="77777777" w:rsidTr="00B4405C">
        <w:trPr>
          <w:gridAfter w:val="1"/>
          <w:wAfter w:w="11" w:type="dxa"/>
          <w:trHeight w:val="72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D4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A27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8AE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A3F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02 0 03 26000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076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61A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52,4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E78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64D2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59,0</w:t>
            </w:r>
          </w:p>
        </w:tc>
      </w:tr>
      <w:tr w:rsidR="00B4405C" w:rsidRPr="00B4405C" w14:paraId="1C14B993" w14:textId="77777777" w:rsidTr="00B4405C">
        <w:trPr>
          <w:gridAfter w:val="1"/>
          <w:wAfter w:w="11" w:type="dxa"/>
          <w:trHeight w:val="72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89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"Прочие мероприятия в рамках реализации муниципальной программы"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81E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5D4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757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B3B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290B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402,4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5D1F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265,4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638C9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265,4</w:t>
            </w:r>
          </w:p>
        </w:tc>
      </w:tr>
      <w:tr w:rsidR="00B4405C" w:rsidRPr="00B4405C" w14:paraId="7E19AB8F" w14:textId="77777777" w:rsidTr="00B4405C">
        <w:trPr>
          <w:gridAfter w:val="1"/>
          <w:wAfter w:w="11" w:type="dxa"/>
          <w:trHeight w:val="137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EB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9BA3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EC03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5D87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02 0 06 26000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1CC0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1F859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60C7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F3B1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</w:tr>
      <w:tr w:rsidR="00B4405C" w:rsidRPr="00B4405C" w14:paraId="18261E3B" w14:textId="77777777" w:rsidTr="00B4405C">
        <w:trPr>
          <w:gridAfter w:val="1"/>
          <w:wAfter w:w="11" w:type="dxa"/>
          <w:trHeight w:val="34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A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3C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B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4B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02 0 06 26000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DD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B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402,4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C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F8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265,4</w:t>
            </w:r>
          </w:p>
        </w:tc>
      </w:tr>
      <w:tr w:rsidR="00B4405C" w:rsidRPr="00B4405C" w14:paraId="0DB856EC" w14:textId="77777777" w:rsidTr="00B4405C">
        <w:trPr>
          <w:gridAfter w:val="1"/>
          <w:wAfter w:w="11" w:type="dxa"/>
          <w:trHeight w:val="34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D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"Организация мест накопления ТКО"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F71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1AD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DF0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95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D247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C58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E852A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26,0</w:t>
            </w:r>
          </w:p>
        </w:tc>
      </w:tr>
      <w:tr w:rsidR="00B4405C" w:rsidRPr="00B4405C" w14:paraId="59E62888" w14:textId="77777777" w:rsidTr="00B4405C">
        <w:trPr>
          <w:gridAfter w:val="1"/>
          <w:wAfter w:w="11" w:type="dxa"/>
          <w:trHeight w:val="137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B45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CF2D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C02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D65C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02 0 07 26000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AC7A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F212C1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C63EDE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B2C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</w:tr>
      <w:tr w:rsidR="00B4405C" w:rsidRPr="00B4405C" w14:paraId="6B332A62" w14:textId="77777777" w:rsidTr="00B4405C">
        <w:trPr>
          <w:gridAfter w:val="1"/>
          <w:wAfter w:w="11" w:type="dxa"/>
          <w:trHeight w:val="60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C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B4405C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4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33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2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</w:t>
            </w:r>
            <w:r w:rsidRPr="00B4405C">
              <w:rPr>
                <w:sz w:val="26"/>
                <w:szCs w:val="26"/>
                <w:lang w:val="en-US"/>
              </w:rPr>
              <w:t>7</w:t>
            </w:r>
            <w:r w:rsidRPr="00B4405C">
              <w:rPr>
                <w:sz w:val="26"/>
                <w:szCs w:val="26"/>
              </w:rPr>
              <w:t xml:space="preserve"> 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5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13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53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7B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</w:tr>
      <w:tr w:rsidR="00B4405C" w:rsidRPr="00B4405C" w14:paraId="1214E4DC" w14:textId="77777777" w:rsidTr="00B4405C">
        <w:trPr>
          <w:gridAfter w:val="1"/>
          <w:wAfter w:w="11" w:type="dxa"/>
          <w:trHeight w:val="92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DAF4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</w:t>
            </w:r>
            <w:r w:rsidRPr="00B4405C">
              <w:rPr>
                <w:b/>
                <w:sz w:val="26"/>
                <w:szCs w:val="26"/>
              </w:rPr>
              <w:t>Энергосбережение и повышение энергетической эффективности на территории</w:t>
            </w:r>
          </w:p>
          <w:p w14:paraId="53F5851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сельского поселения Уломское на 2021-2027 годы»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014B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72A8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8A2B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810F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09C1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0101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C5387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B4405C" w:rsidRPr="00B4405C" w14:paraId="018DE063" w14:textId="77777777" w:rsidTr="00B4405C">
        <w:trPr>
          <w:gridAfter w:val="1"/>
          <w:wAfter w:w="11" w:type="dxa"/>
          <w:trHeight w:val="2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90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замена светильников уличного освещения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FA0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331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CD6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D0A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ACE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3CC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ADF4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</w:tr>
      <w:tr w:rsidR="00B4405C" w:rsidRPr="00B4405C" w14:paraId="4786FC0C" w14:textId="77777777" w:rsidTr="00B4405C">
        <w:trPr>
          <w:gridAfter w:val="1"/>
          <w:wAfter w:w="11" w:type="dxa"/>
          <w:trHeight w:val="7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6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Мероприятие в сфере благоустройства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C50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5CC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A81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6FA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9E5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675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C08A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</w:tr>
      <w:tr w:rsidR="00B4405C" w:rsidRPr="00B4405C" w14:paraId="3E152408" w14:textId="77777777" w:rsidTr="00B4405C">
        <w:trPr>
          <w:gridAfter w:val="1"/>
          <w:wAfter w:w="11" w:type="dxa"/>
          <w:trHeight w:val="348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42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9C4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522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A1A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6B8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43A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550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304D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</w:tr>
      <w:tr w:rsidR="00B4405C" w:rsidRPr="00B4405C" w14:paraId="68C7DE67" w14:textId="77777777" w:rsidTr="00B4405C">
        <w:trPr>
          <w:gridAfter w:val="1"/>
          <w:wAfter w:w="11" w:type="dxa"/>
          <w:trHeight w:val="203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1DA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3365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950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B3F0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D659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EB29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9346,9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6EE5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41D6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</w:tr>
      <w:tr w:rsidR="00B4405C" w:rsidRPr="00B4405C" w14:paraId="37696D33" w14:textId="77777777" w:rsidTr="00B4405C">
        <w:trPr>
          <w:gridAfter w:val="1"/>
          <w:wAfter w:w="11" w:type="dxa"/>
          <w:trHeight w:val="271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4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Культура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3C7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BF3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71D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AD6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3A8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9346,9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B82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BC71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</w:tr>
      <w:tr w:rsidR="00B4405C" w:rsidRPr="00B4405C" w14:paraId="576545A5" w14:textId="77777777" w:rsidTr="00B4405C">
        <w:trPr>
          <w:gridAfter w:val="1"/>
          <w:wAfter w:w="11" w:type="dxa"/>
          <w:trHeight w:val="752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AA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"Сохранение и развитие культурного потенциала   сельского поселения Уломское на 2016-2027 годы»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EBD2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A7ED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1E95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238A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51EE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9346,9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FB73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94D2B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</w:tr>
      <w:tr w:rsidR="00B4405C" w:rsidRPr="00B4405C" w14:paraId="31977581" w14:textId="77777777" w:rsidTr="00B4405C">
        <w:trPr>
          <w:gridAfter w:val="1"/>
          <w:wAfter w:w="11" w:type="dxa"/>
          <w:trHeight w:val="702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B2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Расходы на обеспечение деятельности учреждений культуры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566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047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308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E42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A36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9346,9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DBB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4CBA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</w:tr>
      <w:tr w:rsidR="00B4405C" w:rsidRPr="00B4405C" w14:paraId="472EF957" w14:textId="77777777" w:rsidTr="00B4405C">
        <w:trPr>
          <w:gridAfter w:val="1"/>
          <w:wAfter w:w="11" w:type="dxa"/>
          <w:trHeight w:val="279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B4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7CD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718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062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FAC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606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976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9A86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</w:tr>
      <w:tr w:rsidR="00B4405C" w:rsidRPr="00B4405C" w14:paraId="3FEA834E" w14:textId="77777777" w:rsidTr="00B4405C">
        <w:trPr>
          <w:gridAfter w:val="1"/>
          <w:wAfter w:w="11" w:type="dxa"/>
          <w:trHeight w:val="285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6C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EA1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70E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F21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FDF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98E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69B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2260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</w:tr>
      <w:tr w:rsidR="00B4405C" w:rsidRPr="00B4405C" w14:paraId="4590B223" w14:textId="77777777" w:rsidTr="00B4405C">
        <w:trPr>
          <w:gridAfter w:val="1"/>
          <w:wAfter w:w="11" w:type="dxa"/>
          <w:trHeight w:val="285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27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bookmarkStart w:id="1" w:name="_Hlk171515076"/>
            <w:r w:rsidRPr="00B4405C">
              <w:rPr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  <w:bookmarkEnd w:id="1"/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BA1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9CE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B4B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DB0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A74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9523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6F8D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</w:tr>
      <w:tr w:rsidR="00B4405C" w:rsidRPr="00B4405C" w14:paraId="70FE82B0" w14:textId="77777777" w:rsidTr="00B4405C">
        <w:trPr>
          <w:gridAfter w:val="1"/>
          <w:wAfter w:w="11" w:type="dxa"/>
          <w:trHeight w:val="285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EBD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75DC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A588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70C9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EA05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DB03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1DDC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F8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</w:tr>
      <w:tr w:rsidR="00B4405C" w:rsidRPr="00B4405C" w14:paraId="53BD13E2" w14:textId="77777777" w:rsidTr="00B4405C">
        <w:trPr>
          <w:gridAfter w:val="1"/>
          <w:wAfter w:w="11" w:type="dxa"/>
          <w:trHeight w:val="27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8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Реализация мероприятий по антитеррористической защищенности объектов культуры,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6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A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F55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 xml:space="preserve">05 0 01 </w:t>
            </w:r>
            <w:r w:rsidRPr="00B4405C">
              <w:rPr>
                <w:sz w:val="26"/>
                <w:szCs w:val="26"/>
                <w:lang w:val="en-US"/>
              </w:rPr>
              <w:t>S1570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5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09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1801,0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9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1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D5F71DD" w14:textId="77777777" w:rsidTr="00B4405C">
        <w:trPr>
          <w:gridAfter w:val="1"/>
          <w:wAfter w:w="11" w:type="dxa"/>
          <w:trHeight w:val="285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4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5AF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90D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B1997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 xml:space="preserve">05 0 01 </w:t>
            </w:r>
            <w:r w:rsidRPr="00B4405C">
              <w:rPr>
                <w:sz w:val="26"/>
                <w:szCs w:val="26"/>
                <w:lang w:val="en-US"/>
              </w:rPr>
              <w:t>S1570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190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0D0B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1801,0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2DB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7BAB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11D07247" w14:textId="77777777" w:rsidTr="00B4405C">
        <w:trPr>
          <w:gridAfter w:val="1"/>
          <w:wAfter w:w="11" w:type="dxa"/>
          <w:trHeight w:val="275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35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C886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9BDE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7CCC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85B3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0344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380A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9C861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65E148B1" w14:textId="77777777" w:rsidTr="00B4405C">
        <w:trPr>
          <w:gridAfter w:val="1"/>
          <w:wAfter w:w="11" w:type="dxa"/>
          <w:trHeight w:val="173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CCC7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сельского поселения Уломское на 2016-2027 годы»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FB92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2EDEC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24982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08 0 00 0000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EE350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747EF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36CF0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F89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671E5E53" w14:textId="77777777" w:rsidTr="00B4405C">
        <w:trPr>
          <w:gridAfter w:val="1"/>
          <w:wAfter w:w="11" w:type="dxa"/>
          <w:trHeight w:val="30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EAE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Дополнительное пенсионное обеспечение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5DDD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F625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0D2B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434F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4F32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5FC2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8E3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</w:tr>
      <w:tr w:rsidR="00B4405C" w:rsidRPr="00B4405C" w14:paraId="19CBD88A" w14:textId="77777777" w:rsidTr="00B4405C">
        <w:trPr>
          <w:gridAfter w:val="1"/>
          <w:wAfter w:w="11" w:type="dxa"/>
          <w:trHeight w:val="35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1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Доплата к пенсиям лицам, ранее замещавшим муниципальные должности и должности муниципальной службы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57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4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A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08 0 01 81050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6D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7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B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B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</w:tr>
      <w:tr w:rsidR="00B4405C" w:rsidRPr="00B4405C" w14:paraId="0F10A75A" w14:textId="77777777" w:rsidTr="00B4405C">
        <w:trPr>
          <w:gridAfter w:val="1"/>
          <w:wAfter w:w="11" w:type="dxa"/>
          <w:trHeight w:val="355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F2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A9B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163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F402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08 0 01 81050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E15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650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6BC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F17B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</w:tr>
      <w:tr w:rsidR="00B4405C" w:rsidRPr="00B4405C" w14:paraId="1546A18C" w14:textId="77777777" w:rsidTr="00B4405C">
        <w:trPr>
          <w:gridAfter w:val="1"/>
          <w:wAfter w:w="11" w:type="dxa"/>
          <w:trHeight w:val="233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EE4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1F7A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7988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3C72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C78B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FD1E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396E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F1FB6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</w:tr>
      <w:tr w:rsidR="00B4405C" w:rsidRPr="00B4405C" w14:paraId="745DF9E7" w14:textId="77777777" w:rsidTr="00B4405C">
        <w:trPr>
          <w:gridAfter w:val="1"/>
          <w:wAfter w:w="11" w:type="dxa"/>
          <w:trHeight w:val="175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26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D9C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7C4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E96F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2A3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465D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3A9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E65B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3CE79272" w14:textId="77777777" w:rsidTr="00B4405C">
        <w:trPr>
          <w:gridAfter w:val="1"/>
          <w:wAfter w:w="11" w:type="dxa"/>
          <w:trHeight w:val="346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918F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«Развитие физической культуры и спорта сельского поселения Уломское на 2016-2027 годы»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4F93E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EA968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9EACE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5C531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EB86A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994F1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105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</w:tr>
      <w:tr w:rsidR="00B4405C" w:rsidRPr="00B4405C" w14:paraId="04683DE3" w14:textId="77777777" w:rsidTr="00B4405C">
        <w:trPr>
          <w:gridAfter w:val="1"/>
          <w:wAfter w:w="11" w:type="dxa"/>
          <w:trHeight w:val="35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00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137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B6E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4D6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7C36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01A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D9F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11FE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3CA243EB" w14:textId="77777777" w:rsidTr="00B4405C">
        <w:trPr>
          <w:gridAfter w:val="1"/>
          <w:wAfter w:w="11" w:type="dxa"/>
          <w:trHeight w:val="521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AF1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A6F3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C643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0F34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03 0 01 20600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5E50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5229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1771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41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4CD7C35C" w14:textId="77777777" w:rsidTr="00B4405C">
        <w:trPr>
          <w:gridAfter w:val="1"/>
          <w:wAfter w:w="11" w:type="dxa"/>
          <w:trHeight w:val="27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1F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01C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FE8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173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03 0 01 20600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554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1F1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2E5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E4E2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761398A7" w14:textId="77777777" w:rsidTr="00B4405C">
        <w:trPr>
          <w:gridAfter w:val="1"/>
          <w:wAfter w:w="11" w:type="dxa"/>
          <w:trHeight w:val="35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E1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Итого расходов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7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1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C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D6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24568,9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06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18654,0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8C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17937,5</w:t>
            </w:r>
          </w:p>
        </w:tc>
      </w:tr>
      <w:tr w:rsidR="00B4405C" w:rsidRPr="00B4405C" w14:paraId="626347B9" w14:textId="77777777" w:rsidTr="00B4405C">
        <w:trPr>
          <w:gridAfter w:val="1"/>
          <w:wAfter w:w="11" w:type="dxa"/>
          <w:trHeight w:val="42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A5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Условно- утверждаемые расходы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0D04A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C79B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1A14B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3E131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41167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      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90695A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431,7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CA85F7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863,4</w:t>
            </w:r>
          </w:p>
        </w:tc>
      </w:tr>
      <w:tr w:rsidR="00B4405C" w:rsidRPr="00B4405C" w14:paraId="4FB04CDC" w14:textId="77777777" w:rsidTr="00B4405C">
        <w:trPr>
          <w:gridAfter w:val="1"/>
          <w:wAfter w:w="11" w:type="dxa"/>
          <w:trHeight w:val="421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8D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9B1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7D0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88F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40F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878A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24568,9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90DA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19085,7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CDDD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18800,9</w:t>
            </w:r>
          </w:p>
        </w:tc>
      </w:tr>
    </w:tbl>
    <w:p w14:paraId="398164FF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Приложение 7 </w:t>
      </w:r>
    </w:p>
    <w:p w14:paraId="340C52A5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57CB4CC5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2D4D10B0" w14:textId="77777777" w:rsidR="00B4405C" w:rsidRPr="00B4405C" w:rsidRDefault="00B4405C" w:rsidP="00B4405C">
      <w:pPr>
        <w:ind w:firstLine="0"/>
        <w:rPr>
          <w:b/>
          <w:bCs/>
          <w:sz w:val="26"/>
          <w:szCs w:val="26"/>
        </w:rPr>
      </w:pPr>
      <w:r w:rsidRPr="00B4405C">
        <w:rPr>
          <w:b/>
          <w:bCs/>
          <w:sz w:val="26"/>
          <w:szCs w:val="26"/>
        </w:rPr>
        <w:t xml:space="preserve">                                                             </w:t>
      </w:r>
    </w:p>
    <w:p w14:paraId="0085F1BB" w14:textId="77777777" w:rsidR="00B4405C" w:rsidRPr="00B4405C" w:rsidRDefault="00B4405C" w:rsidP="00B4405C">
      <w:pPr>
        <w:ind w:firstLine="0"/>
        <w:rPr>
          <w:b/>
          <w:bCs/>
          <w:sz w:val="26"/>
          <w:szCs w:val="26"/>
        </w:rPr>
      </w:pPr>
      <w:r w:rsidRPr="00B4405C">
        <w:rPr>
          <w:b/>
          <w:bCs/>
          <w:sz w:val="26"/>
          <w:szCs w:val="26"/>
        </w:rPr>
        <w:t xml:space="preserve">                                                                    Ведомственная структура расходов бюджета </w:t>
      </w:r>
    </w:p>
    <w:p w14:paraId="2D97327B" w14:textId="77777777" w:rsidR="00B4405C" w:rsidRPr="00B4405C" w:rsidRDefault="00B4405C" w:rsidP="00B4405C">
      <w:pPr>
        <w:ind w:firstLine="0"/>
        <w:rPr>
          <w:b/>
          <w:bCs/>
          <w:sz w:val="26"/>
          <w:szCs w:val="26"/>
        </w:rPr>
      </w:pPr>
      <w:r w:rsidRPr="00B4405C">
        <w:rPr>
          <w:b/>
          <w:bCs/>
          <w:sz w:val="26"/>
          <w:szCs w:val="26"/>
        </w:rPr>
        <w:t xml:space="preserve">                                 сельского поселения Уломское на 2025 год и плановый период 2026-2027 годов </w:t>
      </w:r>
    </w:p>
    <w:p w14:paraId="1C785E39" w14:textId="77777777" w:rsidR="00B4405C" w:rsidRPr="00B4405C" w:rsidRDefault="00B4405C" w:rsidP="00B4405C">
      <w:pPr>
        <w:ind w:firstLine="0"/>
        <w:rPr>
          <w:b/>
          <w:bCs/>
          <w:sz w:val="26"/>
          <w:szCs w:val="26"/>
        </w:rPr>
      </w:pPr>
    </w:p>
    <w:tbl>
      <w:tblPr>
        <w:tblW w:w="10297" w:type="dxa"/>
        <w:jc w:val="center"/>
        <w:tblLayout w:type="fixed"/>
        <w:tblLook w:val="00A0" w:firstRow="1" w:lastRow="0" w:firstColumn="1" w:lastColumn="0" w:noHBand="0" w:noVBand="0"/>
      </w:tblPr>
      <w:tblGrid>
        <w:gridCol w:w="3238"/>
        <w:gridCol w:w="701"/>
        <w:gridCol w:w="701"/>
        <w:gridCol w:w="992"/>
        <w:gridCol w:w="1285"/>
        <w:gridCol w:w="669"/>
        <w:gridCol w:w="983"/>
        <w:gridCol w:w="900"/>
        <w:gridCol w:w="828"/>
      </w:tblGrid>
      <w:tr w:rsidR="00B4405C" w:rsidRPr="00B4405C" w14:paraId="38784B0C" w14:textId="77777777" w:rsidTr="00B4405C">
        <w:trPr>
          <w:trHeight w:val="372"/>
          <w:jc w:val="center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35E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721C89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E1BF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A62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F3D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Подраздел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177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A4A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Вид расходов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F54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Сумма, тыс.руб.</w:t>
            </w:r>
          </w:p>
        </w:tc>
      </w:tr>
      <w:tr w:rsidR="00B4405C" w:rsidRPr="00B4405C" w14:paraId="20FA197B" w14:textId="77777777" w:rsidTr="00B4405C">
        <w:trPr>
          <w:trHeight w:val="746"/>
          <w:jc w:val="center"/>
        </w:trPr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3E1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B4D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68B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254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A80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526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ACA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7FED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2026 год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1889C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2027 год</w:t>
            </w:r>
          </w:p>
        </w:tc>
      </w:tr>
      <w:tr w:rsidR="00B4405C" w:rsidRPr="00B4405C" w14:paraId="5076F915" w14:textId="77777777" w:rsidTr="00B4405C">
        <w:trPr>
          <w:trHeight w:val="221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0394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16DF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3B60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A1D1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A648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E735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BBF9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5987,1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1449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5382,2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D22F8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5309,4</w:t>
            </w:r>
          </w:p>
        </w:tc>
      </w:tr>
      <w:tr w:rsidR="00B4405C" w:rsidRPr="00B4405C" w14:paraId="143792AE" w14:textId="77777777" w:rsidTr="00B4405C">
        <w:trPr>
          <w:trHeight w:val="528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E71B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C960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5493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68A5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4F5E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A8CC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6F99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3080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F6CD8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</w:tr>
      <w:tr w:rsidR="00B4405C" w:rsidRPr="00B4405C" w14:paraId="3D2554BA" w14:textId="77777777" w:rsidTr="00B4405C">
        <w:trPr>
          <w:trHeight w:val="176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2E07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B465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59DFD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AE9D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9015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91 0 00 00000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46D12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93F6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13F09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5C0B2B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1058,5</w:t>
            </w:r>
          </w:p>
        </w:tc>
      </w:tr>
      <w:tr w:rsidR="00B4405C" w:rsidRPr="00B4405C" w14:paraId="61277913" w14:textId="77777777" w:rsidTr="00B4405C">
        <w:trPr>
          <w:trHeight w:val="31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030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DCC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CCB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ED4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E5A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002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D3D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F22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BC2D6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</w:tr>
      <w:tr w:rsidR="00B4405C" w:rsidRPr="00B4405C" w14:paraId="65D30AAB" w14:textId="77777777" w:rsidTr="00B4405C">
        <w:trPr>
          <w:trHeight w:val="35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CBC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691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BE2C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34B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6D0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91 1 00 00190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2E5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7C5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2E5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A1F8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</w:tr>
      <w:tr w:rsidR="00B4405C" w:rsidRPr="00B4405C" w14:paraId="1E35E079" w14:textId="77777777" w:rsidTr="00B4405C">
        <w:trPr>
          <w:trHeight w:val="4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D2A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145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3F3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44E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0E4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91 0 01 00190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040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658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C03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C4E9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1058,5</w:t>
            </w:r>
          </w:p>
        </w:tc>
      </w:tr>
      <w:tr w:rsidR="00B4405C" w:rsidRPr="00B4405C" w14:paraId="4BCB44DC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4B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1A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D5B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82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369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1A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F9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4882,2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9C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4323,7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25F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4250,9</w:t>
            </w:r>
          </w:p>
        </w:tc>
      </w:tr>
      <w:tr w:rsidR="00B4405C" w:rsidRPr="00B4405C" w14:paraId="1BE586DC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D7FC4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Муниципальная программа «Развитие материально-технической базы и информационно-коммуникационных технологий сельского поселения Уломское на 2016 - 2027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B65D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F72B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203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CAA6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1160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67BE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838,5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D498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889,0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3B9C3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816,2</w:t>
            </w:r>
          </w:p>
        </w:tc>
      </w:tr>
      <w:tr w:rsidR="00B4405C" w:rsidRPr="00B4405C" w14:paraId="6D27B4B2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7370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Оснащение администрации поселения оборудованием, мебелью, оргтехникой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8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AA9E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8F88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79C3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5C99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8552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B9AF3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BBD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702AA29B" w14:textId="77777777" w:rsidTr="00B4405C">
        <w:trPr>
          <w:trHeight w:val="46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F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4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6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A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9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09 0 01 00190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29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69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1F7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7A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41D6A267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AD00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9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729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D09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FCF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09 0 01 00190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B19E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182D8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97F4D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3FD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5FEC5950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E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Осуществление ремонта и техобслуживания муниципального имущества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19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9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39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79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09 0 02 00000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9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B03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E9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110,4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F6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107,6</w:t>
            </w:r>
          </w:p>
        </w:tc>
      </w:tr>
      <w:tr w:rsidR="00B4405C" w:rsidRPr="00B4405C" w14:paraId="1D668F29" w14:textId="77777777" w:rsidTr="00B4405C">
        <w:trPr>
          <w:trHeight w:val="25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2B29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2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8FB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5DC9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0588F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09 0 02 00190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63EC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73FD7C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D02683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110,4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265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107,6</w:t>
            </w:r>
          </w:p>
        </w:tc>
      </w:tr>
      <w:tr w:rsidR="00B4405C" w:rsidRPr="00B4405C" w14:paraId="00DC8131" w14:textId="77777777" w:rsidTr="00B4405C">
        <w:trPr>
          <w:trHeight w:val="708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ED5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B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3CA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187E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BEC4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09 0 02 00190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7201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BDD7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FF7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110,4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58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107,6</w:t>
            </w:r>
          </w:p>
        </w:tc>
      </w:tr>
      <w:tr w:rsidR="00B4405C" w:rsidRPr="00B4405C" w14:paraId="2C20B91D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4D8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Расширение использования информационно-телекоммуникационных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FF9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4A0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B7D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C70D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09 0 03 00000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1F3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7DDC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237,5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2D64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  <w:lang w:val="en-US"/>
              </w:rPr>
            </w:pPr>
            <w:r w:rsidRPr="00B4405C">
              <w:rPr>
                <w:b/>
                <w:sz w:val="26"/>
                <w:szCs w:val="26"/>
              </w:rPr>
              <w:t>237,6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A45A1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237,5</w:t>
            </w:r>
          </w:p>
        </w:tc>
      </w:tr>
      <w:tr w:rsidR="00B4405C" w:rsidRPr="00B4405C" w14:paraId="0E591050" w14:textId="77777777" w:rsidTr="00B4405C">
        <w:trPr>
          <w:trHeight w:val="382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A4D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Расходы на обеспечение функций  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AC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667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529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973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09 0 03 00190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247C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CF55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213AA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03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26D41439" w14:textId="77777777" w:rsidTr="00B4405C">
        <w:trPr>
          <w:trHeight w:val="66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5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B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8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6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5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09 0 03 00190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F4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0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1759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97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3D1E24D7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8A9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Прочие мероприятия, осуществляемые в рамках реализации муниципальной программы.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D3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78D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C67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CF7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09 0 04 00000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0E5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F3F2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338,2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69C4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338,2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5612DA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338,3</w:t>
            </w:r>
          </w:p>
        </w:tc>
      </w:tr>
      <w:tr w:rsidR="00B4405C" w:rsidRPr="00B4405C" w14:paraId="304B9DA3" w14:textId="77777777" w:rsidTr="00B4405C">
        <w:trPr>
          <w:trHeight w:val="51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818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1D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398D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F8A4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D838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09 0 04 00190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09C2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8920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C1CB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8E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4108D2CB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EE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8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4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D7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4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09 0 04 00190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0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6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1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D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07F717B8" w14:textId="77777777" w:rsidTr="00B4405C">
        <w:trPr>
          <w:trHeight w:val="4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B8B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Коммунальные расходы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65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9C3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ADF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0A9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09 0 05 00000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33C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3266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5056D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126,8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9DEF6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126,8</w:t>
            </w:r>
          </w:p>
        </w:tc>
      </w:tr>
      <w:tr w:rsidR="00B4405C" w:rsidRPr="00B4405C" w14:paraId="17BA5885" w14:textId="77777777" w:rsidTr="00B4405C">
        <w:trPr>
          <w:trHeight w:val="40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5AF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F9F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0C1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748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5B0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09 0 05 00190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271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7C6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0BB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D3DC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58D3388A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2B3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285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3E0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9EA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6C8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09 0 05 00190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F94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6F2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C7A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1B35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5926825B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CED6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"Совершенствование муниципального управления в сельском поселении Уломское на 2019-2027 годы"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BAD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E46C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F37C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EF0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0F2C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E933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4043,7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24D1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3434,7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C365D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3434,7</w:t>
            </w:r>
          </w:p>
        </w:tc>
      </w:tr>
      <w:tr w:rsidR="00B4405C" w:rsidRPr="00B4405C" w14:paraId="1B3B0F47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3BF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 1: Организация и осуществление профессионального обучения или дополнительного профессионального образования муниципальных служащих администрации поселения, в том числе ответственных за профилактику </w:t>
            </w:r>
            <w:r w:rsidRPr="00B4405C">
              <w:rPr>
                <w:sz w:val="26"/>
                <w:szCs w:val="26"/>
              </w:rPr>
              <w:lastRenderedPageBreak/>
              <w:t>коррупционных и иных правонарушений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899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275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FF4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FB5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1EF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355B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B75D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F398D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</w:tr>
      <w:tr w:rsidR="00B4405C" w:rsidRPr="00B4405C" w14:paraId="4EC81949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C5DF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65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276E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951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27E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10 0 01 20210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F427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AD05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B799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B7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5D760421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1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59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E8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F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7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10 0 01 20210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0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D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5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B2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0B53162A" w14:textId="77777777" w:rsidTr="00B4405C">
        <w:trPr>
          <w:trHeight w:val="65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950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2: Обязательная диспансеризация муниципальных служащих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C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C63F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8798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ED00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10 0 02 00000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448A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7766B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ABD17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C14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15,0</w:t>
            </w:r>
          </w:p>
        </w:tc>
      </w:tr>
      <w:tr w:rsidR="00B4405C" w:rsidRPr="00B4405C" w14:paraId="44931AA0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F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1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A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56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2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10 0 02 20210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0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A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9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7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03E55F7D" w14:textId="77777777" w:rsidTr="00B4405C">
        <w:trPr>
          <w:trHeight w:val="714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151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13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6E2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88FD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92FF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10 0 02 20210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6852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724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8176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B2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2DD35DD8" w14:textId="77777777" w:rsidTr="00B4405C">
        <w:trPr>
          <w:trHeight w:val="33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9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3: Обеспечение деятельности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2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DA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5B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E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</w:t>
            </w:r>
            <w:r w:rsidRPr="00B4405C">
              <w:rPr>
                <w:sz w:val="26"/>
                <w:szCs w:val="26"/>
                <w:lang w:val="en-US"/>
              </w:rPr>
              <w:t>3</w:t>
            </w:r>
            <w:r w:rsidRPr="00B4405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9E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5A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4013,7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3D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3404,7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317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3404,7</w:t>
            </w:r>
          </w:p>
        </w:tc>
      </w:tr>
      <w:tr w:rsidR="00B4405C" w:rsidRPr="00B4405C" w14:paraId="710B20C1" w14:textId="77777777" w:rsidTr="00B4405C">
        <w:trPr>
          <w:trHeight w:val="35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E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A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AF1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EB21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7DAB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</w:t>
            </w:r>
            <w:r w:rsidRPr="00B4405C">
              <w:rPr>
                <w:sz w:val="26"/>
                <w:szCs w:val="26"/>
                <w:lang w:val="en-US"/>
              </w:rPr>
              <w:t>3</w:t>
            </w:r>
            <w:r w:rsidRPr="00B4405C">
              <w:rPr>
                <w:sz w:val="26"/>
                <w:szCs w:val="26"/>
              </w:rPr>
              <w:t xml:space="preserve"> 00190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1877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BF92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3226,6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68F8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3226,7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716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3226,7</w:t>
            </w:r>
          </w:p>
        </w:tc>
      </w:tr>
      <w:tr w:rsidR="00B4405C" w:rsidRPr="00B4405C" w14:paraId="0D26F365" w14:textId="77777777" w:rsidTr="00B4405C">
        <w:trPr>
          <w:trHeight w:val="46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48F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4AAC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7CA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19B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8AC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</w:t>
            </w:r>
            <w:r w:rsidRPr="00B4405C">
              <w:rPr>
                <w:sz w:val="26"/>
                <w:szCs w:val="26"/>
                <w:lang w:val="en-US"/>
              </w:rPr>
              <w:t>3</w:t>
            </w:r>
            <w:r w:rsidRPr="00B4405C">
              <w:rPr>
                <w:sz w:val="26"/>
                <w:szCs w:val="26"/>
              </w:rPr>
              <w:t xml:space="preserve"> 00190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E26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453B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CC8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2C57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</w:tr>
      <w:tr w:rsidR="00B4405C" w:rsidRPr="00B4405C" w14:paraId="201EA405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42E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E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381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3D3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F1B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</w:t>
            </w:r>
            <w:r w:rsidRPr="00B4405C">
              <w:rPr>
                <w:sz w:val="26"/>
                <w:szCs w:val="26"/>
                <w:lang w:val="en-US"/>
              </w:rPr>
              <w:t>3</w:t>
            </w:r>
            <w:r w:rsidRPr="00B4405C">
              <w:rPr>
                <w:sz w:val="26"/>
                <w:szCs w:val="26"/>
              </w:rPr>
              <w:t xml:space="preserve"> 00190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3D6A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850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1AE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3A01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24,9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08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24,9</w:t>
            </w:r>
          </w:p>
        </w:tc>
      </w:tr>
      <w:tr w:rsidR="00B4405C" w:rsidRPr="00B4405C" w14:paraId="54177327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8715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Реализация расходных обязательств в части </w:t>
            </w:r>
            <w:r w:rsidRPr="00B4405C">
              <w:rPr>
                <w:sz w:val="26"/>
                <w:szCs w:val="26"/>
              </w:rPr>
              <w:lastRenderedPageBreak/>
              <w:t>обеспечения выплаты заработной платы работникам муниципальных учреждений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1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32B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79ED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9C13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10 0 03 70030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9C03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BF5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6432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8A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</w:tr>
      <w:tr w:rsidR="00B4405C" w:rsidRPr="00B4405C" w14:paraId="25127664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A98BE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9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BBE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C18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7816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10 0 03 70030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0696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CADC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7F60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23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176,0</w:t>
            </w:r>
          </w:p>
        </w:tc>
      </w:tr>
      <w:tr w:rsidR="00B4405C" w:rsidRPr="00B4405C" w14:paraId="4E8B4C8D" w14:textId="77777777" w:rsidTr="00B4405C">
        <w:trPr>
          <w:trHeight w:val="1358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4A62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закона области "Об административных правонарушениях в Вологодской области"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F7A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F681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48C28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5B60C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10 0 03 72311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9D754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A339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88E97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3F0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2,0</w:t>
            </w:r>
          </w:p>
        </w:tc>
      </w:tr>
      <w:tr w:rsidR="00B4405C" w:rsidRPr="00B4405C" w14:paraId="72A451A4" w14:textId="77777777" w:rsidTr="00B4405C">
        <w:trPr>
          <w:trHeight w:val="35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D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6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32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1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C9F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10 0 03 72311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14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6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6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F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</w:tr>
      <w:tr w:rsidR="00B4405C" w:rsidRPr="00B4405C" w14:paraId="169A4FCB" w14:textId="77777777" w:rsidTr="00B4405C">
        <w:trPr>
          <w:trHeight w:val="638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DD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AF5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02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79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9A9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10 0 03 90000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5CD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5C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609,1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9DD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01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0,0</w:t>
            </w:r>
          </w:p>
        </w:tc>
      </w:tr>
      <w:tr w:rsidR="00B4405C" w:rsidRPr="00B4405C" w14:paraId="6D90BF6C" w14:textId="77777777" w:rsidTr="00B4405C">
        <w:trPr>
          <w:trHeight w:val="70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3E5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области торговли, общественного питания, бытового обслуживания, развития малого и среднего предпринимательства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D24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CD2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D03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1C2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B20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C47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BF6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8F8F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44725E41" w14:textId="77777777" w:rsidTr="00B4405C">
        <w:trPr>
          <w:trHeight w:val="131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C94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701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6E6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62C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496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3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282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E402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B10D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ABBB4DE" w14:textId="77777777" w:rsidTr="00B4405C">
        <w:trPr>
          <w:trHeight w:val="743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6B8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полномочий в рамках Федерального закона от 27.07.2010 № 210-ФЗ «Об </w:t>
            </w:r>
            <w:r w:rsidRPr="00B4405C">
              <w:rPr>
                <w:sz w:val="26"/>
                <w:szCs w:val="26"/>
              </w:rPr>
              <w:lastRenderedPageBreak/>
              <w:t>организации предоставления государственных и муниципальных услуг"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FE6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CC28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CC0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EE7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10 0 03 90050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858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97A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04E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DE14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7B2B51A" w14:textId="77777777" w:rsidTr="00B4405C">
        <w:trPr>
          <w:trHeight w:val="149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665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D79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1CC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2A1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B8A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7C7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AC9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7E4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1E83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73568C87" w14:textId="77777777" w:rsidTr="00B4405C">
        <w:trPr>
          <w:trHeight w:val="31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A5C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  по обеспечению деятельности по определению поставщиков (подрядчиков, исполнителей) для нужд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480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99F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63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098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AE1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995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4BF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71FF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48A5E8D" w14:textId="77777777" w:rsidTr="00B4405C">
        <w:trPr>
          <w:trHeight w:val="16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A16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0BE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757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3E9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CB0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3F2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5AB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942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B687F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3625AB30" w14:textId="77777777" w:rsidTr="00B4405C">
        <w:trPr>
          <w:trHeight w:val="351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A28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  в сфере правового обеспечения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106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2C0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146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F12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5C1F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013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6C0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4F10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1C914B22" w14:textId="77777777" w:rsidTr="00B4405C">
        <w:trPr>
          <w:trHeight w:val="18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52C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713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C28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89C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6C9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7D1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A9D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F25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4B4B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10F0003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FC1C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отдельных бюджетных полномочий (внутренний муниципальный контроль и бухгалтерский учет)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3A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6D1E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2770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16C8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040A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19BA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1986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CF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7113E2EF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8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0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A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EF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E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10 0 03 90130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E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1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60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68D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C23E96E" w14:textId="77777777" w:rsidTr="00B4405C">
        <w:trPr>
          <w:trHeight w:val="4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5DB1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1F8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6E56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B635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E6F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DB2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850D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23DA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44A2B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7BC56ED2" w14:textId="77777777" w:rsidTr="00B4405C">
        <w:trPr>
          <w:trHeight w:val="4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EE05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Обеспечение деятельности контрольно-счетного комитета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9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CBCD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94B2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7E91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AC6E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241F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E291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98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4FC29719" w14:textId="77777777" w:rsidTr="00B4405C">
        <w:trPr>
          <w:trHeight w:val="470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E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9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077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E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34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94 0 00 90000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4D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5C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9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A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715EEF4" w14:textId="77777777" w:rsidTr="00B4405C">
        <w:trPr>
          <w:trHeight w:val="470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B74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4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25A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6531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191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94 0 00 90070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D0C6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233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5934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4B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31B11DA7" w14:textId="77777777" w:rsidTr="00B4405C">
        <w:trPr>
          <w:trHeight w:val="24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3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Иные межбюджетные </w:t>
            </w:r>
            <w:r w:rsidRPr="00B4405C">
              <w:rPr>
                <w:sz w:val="26"/>
                <w:szCs w:val="26"/>
              </w:rPr>
              <w:lastRenderedPageBreak/>
              <w:t>трансферты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A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F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E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4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94 0 00 </w:t>
            </w:r>
            <w:r w:rsidRPr="00B4405C">
              <w:rPr>
                <w:sz w:val="26"/>
                <w:szCs w:val="26"/>
              </w:rPr>
              <w:lastRenderedPageBreak/>
              <w:t>90070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9A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540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B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5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8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1B57767" w14:textId="77777777" w:rsidTr="00B4405C">
        <w:trPr>
          <w:trHeight w:val="23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B6A8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3B0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47286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63DF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4928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66F2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22B4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2A73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495,5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05EF2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513,5</w:t>
            </w:r>
          </w:p>
        </w:tc>
      </w:tr>
      <w:tr w:rsidR="00B4405C" w:rsidRPr="00B4405C" w14:paraId="1D4CB6E2" w14:textId="77777777" w:rsidTr="00B4405C">
        <w:trPr>
          <w:trHeight w:val="16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26D2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Мобилизационная и вневойсковая подготовка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51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29B85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92E26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05B8E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945E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0A634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8F183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495,5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FBF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513,5</w:t>
            </w:r>
          </w:p>
        </w:tc>
      </w:tr>
      <w:tr w:rsidR="00B4405C" w:rsidRPr="00B4405C" w14:paraId="745C4FAD" w14:textId="77777777" w:rsidTr="00B4405C">
        <w:trPr>
          <w:trHeight w:val="33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8C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"Совершенствование муниципального управления в сельском поселении Уломское на 2019-2027 годы"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6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5A7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D18D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2DE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8F01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3CA1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1036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AC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24F1BA29" w14:textId="77777777" w:rsidTr="00B4405C">
        <w:trPr>
          <w:trHeight w:val="33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C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3: Обеспечение деятельности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8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6D1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DCC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BBD6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E9B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E86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829B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B6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25DFFD50" w14:textId="77777777" w:rsidTr="00B4405C">
        <w:trPr>
          <w:trHeight w:val="49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F73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D9F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6BC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D51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1371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10 0 03 51180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C64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7EF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E01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09D2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4A946087" w14:textId="77777777" w:rsidTr="00B4405C">
        <w:trPr>
          <w:trHeight w:val="362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5AA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7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B477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9D9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EE2F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10 0 03 51180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A5EC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6F19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EDB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E5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66B1A49F" w14:textId="77777777" w:rsidTr="00B4405C">
        <w:trPr>
          <w:trHeight w:val="40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A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20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C5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DB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E9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E28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015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47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8A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</w:tr>
      <w:tr w:rsidR="00B4405C" w:rsidRPr="00B4405C" w14:paraId="16854DF8" w14:textId="77777777" w:rsidTr="00B4405C">
        <w:trPr>
          <w:trHeight w:val="25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553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47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6021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EAD2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A7D8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25AD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8744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1669,6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E18F3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755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</w:tr>
      <w:tr w:rsidR="00B4405C" w:rsidRPr="00B4405C" w14:paraId="408D62A6" w14:textId="77777777" w:rsidTr="00B4405C">
        <w:trPr>
          <w:trHeight w:val="529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CE1E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</w:t>
            </w:r>
          </w:p>
          <w:p w14:paraId="70427D2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«Обеспечение пожарной   безопасности сельского поселения Уломское на 2016-2027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4F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8CB1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43429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5F490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06 0 00 00000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1F3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D4C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1669,6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B671B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81,6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65C0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81,6</w:t>
            </w:r>
          </w:p>
        </w:tc>
      </w:tr>
      <w:tr w:rsidR="00B4405C" w:rsidRPr="00B4405C" w14:paraId="32B84F9F" w14:textId="77777777" w:rsidTr="00B4405C">
        <w:trPr>
          <w:trHeight w:val="53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3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мероприятие: Мероприятия практического характера, направленные на обеспечение первичных мер пожарной </w:t>
            </w:r>
            <w:r w:rsidRPr="00B4405C">
              <w:rPr>
                <w:sz w:val="26"/>
                <w:szCs w:val="26"/>
              </w:rPr>
              <w:lastRenderedPageBreak/>
              <w:t>безопасности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E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7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9A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1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06 0 01 00000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C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D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9A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52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0FE2714D" w14:textId="77777777" w:rsidTr="00B4405C">
        <w:trPr>
          <w:trHeight w:val="53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34E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904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968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CED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962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06 0 01 23010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47F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DB2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4D5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921F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63FFA97B" w14:textId="77777777" w:rsidTr="00B4405C">
        <w:trPr>
          <w:trHeight w:val="42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14D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7CA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2DD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240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F4F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06 0 01 23010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A98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BD9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141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5084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222BD608" w14:textId="77777777" w:rsidTr="00B4405C">
        <w:trPr>
          <w:trHeight w:val="53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5C7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бюджета на создание и ремонт источников наружного водоснабжения для забора воды в целях пожаротушения,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152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AD7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0B5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DD8B6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 xml:space="preserve">06 0 01 </w:t>
            </w:r>
            <w:r w:rsidRPr="00B4405C">
              <w:rPr>
                <w:sz w:val="26"/>
                <w:szCs w:val="26"/>
                <w:lang w:val="en-US"/>
              </w:rPr>
              <w:t>S1810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FB98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D29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1588,0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70C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8DF6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086432B" w14:textId="77777777" w:rsidTr="00B4405C">
        <w:trPr>
          <w:trHeight w:val="42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EA4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934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ADD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F32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1D4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06 0 01 </w:t>
            </w:r>
            <w:r w:rsidRPr="00B4405C">
              <w:rPr>
                <w:sz w:val="26"/>
                <w:szCs w:val="26"/>
                <w:lang w:val="en-US"/>
              </w:rPr>
              <w:t>S1810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CCF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260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DB1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6CC9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1CD98E9" w14:textId="77777777" w:rsidTr="00B4405C">
        <w:trPr>
          <w:trHeight w:val="101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B9AF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4E7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0DC7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643B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02A0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84B7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5068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8362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51FFC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</w:tr>
      <w:tr w:rsidR="00B4405C" w:rsidRPr="00B4405C" w14:paraId="558DD63D" w14:textId="77777777" w:rsidTr="00B4405C">
        <w:trPr>
          <w:trHeight w:val="179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FD7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CD2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3812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E0E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98F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119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FAA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C60C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9913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1CC6FB5B" w14:textId="77777777" w:rsidTr="00B4405C">
        <w:trPr>
          <w:trHeight w:val="494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0B99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«Содействие занятости населения сельского поселения Уломское на 2016-2027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D21CF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6EC5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6E11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6DEE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1A3F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D5F4E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DFBF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E726C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168,0</w:t>
            </w:r>
          </w:p>
        </w:tc>
      </w:tr>
      <w:tr w:rsidR="00B4405C" w:rsidRPr="00B4405C" w14:paraId="620E2EDD" w14:textId="77777777" w:rsidTr="00B4405C">
        <w:trPr>
          <w:trHeight w:val="494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596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и проведение общественных оплачиваемых работ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B8C7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781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F8E5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3A0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04 0 01 00000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3D3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7867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E1E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A098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5B9A600C" w14:textId="77777777" w:rsidTr="00B4405C">
        <w:trPr>
          <w:trHeight w:val="35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28C4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содействию занятости населения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6C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2A27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36FE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D40A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04 0 00 24010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E8A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0DB7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41A1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C6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46335851" w14:textId="77777777" w:rsidTr="00B4405C">
        <w:trPr>
          <w:trHeight w:val="34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1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F0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B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1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AC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04 0 01 24010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A2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A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45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9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6959EC21" w14:textId="77777777" w:rsidTr="00B4405C">
        <w:trPr>
          <w:trHeight w:val="27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0B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Жилищно-коммунальное </w:t>
            </w:r>
            <w:r w:rsidRPr="00B4405C">
              <w:rPr>
                <w:b/>
                <w:bCs/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B43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17F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099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5B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3A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9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5407,3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BF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3443,</w:t>
            </w:r>
            <w:r w:rsidRPr="00B4405C">
              <w:rPr>
                <w:b/>
                <w:bCs/>
                <w:sz w:val="26"/>
                <w:szCs w:val="26"/>
              </w:rPr>
              <w:lastRenderedPageBreak/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EF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lastRenderedPageBreak/>
              <w:t>2781,</w:t>
            </w:r>
            <w:r w:rsidRPr="00B4405C">
              <w:rPr>
                <w:b/>
                <w:bCs/>
                <w:sz w:val="26"/>
                <w:szCs w:val="26"/>
              </w:rPr>
              <w:lastRenderedPageBreak/>
              <w:t>3</w:t>
            </w:r>
          </w:p>
        </w:tc>
      </w:tr>
      <w:tr w:rsidR="00B4405C" w:rsidRPr="00B4405C" w14:paraId="5D899EB8" w14:textId="77777777" w:rsidTr="00B4405C">
        <w:trPr>
          <w:trHeight w:val="203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48F0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F954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E6BD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B963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E423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E7B4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C9AC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36,4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A967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CC1D3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B4405C" w:rsidRPr="00B4405C" w14:paraId="2ECFDACC" w14:textId="77777777" w:rsidTr="00B4405C">
        <w:trPr>
          <w:trHeight w:val="348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AED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Обеспечение деятельности органов местного самоуправления в сфере жилищно-коммунального хозяйства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946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EAA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D89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CBE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358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442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2F6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4A2D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DC0F985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9A2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AFC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244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8D6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28D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99 0 00 90000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EA2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E42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B54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0C0F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399320F0" w14:textId="77777777" w:rsidTr="00B4405C">
        <w:trPr>
          <w:trHeight w:val="126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12F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в сфере жилищных правоотношений в рамках заключенных соглашений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D51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329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067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8B9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99 0 00 90140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4C0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334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6BD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6B47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77A1BD7F" w14:textId="77777777" w:rsidTr="00B4405C">
        <w:trPr>
          <w:trHeight w:val="330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35A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172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2279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CBA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B20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99 0 00 90140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C97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1CA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36,4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E39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7E5C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6325B37" w14:textId="77777777" w:rsidTr="00B4405C">
        <w:trPr>
          <w:trHeight w:val="1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FAAF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ED36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19C3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2DCD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F35C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E7E3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DC26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5370,9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8A86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3443,0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F0C13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2781,3</w:t>
            </w:r>
          </w:p>
        </w:tc>
      </w:tr>
      <w:tr w:rsidR="00B4405C" w:rsidRPr="00B4405C" w14:paraId="1157E80A" w14:textId="77777777" w:rsidTr="00B4405C">
        <w:trPr>
          <w:trHeight w:val="126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211D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«Благоустройство территории сельского поселения Уломское на 2016-2027 годы»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33C2B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8405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A550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BCEB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5598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797B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5170,9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3DFA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3243,0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D909C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2581,3</w:t>
            </w:r>
          </w:p>
        </w:tc>
      </w:tr>
      <w:tr w:rsidR="00B4405C" w:rsidRPr="00B4405C" w14:paraId="67AFFCAD" w14:textId="77777777" w:rsidTr="00B4405C">
        <w:trPr>
          <w:trHeight w:val="23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D80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уличного освещения на территории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A89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613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841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1E8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2A2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F4468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2418,3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01D79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2880,3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57A70A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2218,6</w:t>
            </w:r>
          </w:p>
        </w:tc>
      </w:tr>
      <w:tr w:rsidR="00B4405C" w:rsidRPr="00B4405C" w14:paraId="355C231B" w14:textId="77777777" w:rsidTr="00B4405C">
        <w:trPr>
          <w:trHeight w:val="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7D75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Мероприятие в сфере благоустройства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0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D644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1D26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4BC6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4B8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E3A26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A31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B4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1033,0</w:t>
            </w:r>
          </w:p>
        </w:tc>
      </w:tr>
      <w:tr w:rsidR="00B4405C" w:rsidRPr="00B4405C" w14:paraId="5E4EC2B2" w14:textId="77777777" w:rsidTr="00B4405C">
        <w:trPr>
          <w:trHeight w:val="348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2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10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6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E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D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02 0 01 26000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08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5EA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2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C7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1033,0</w:t>
            </w:r>
          </w:p>
        </w:tc>
      </w:tr>
      <w:tr w:rsidR="00B4405C" w:rsidRPr="00B4405C" w14:paraId="137596C4" w14:textId="77777777" w:rsidTr="00B4405C">
        <w:trPr>
          <w:trHeight w:val="118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9017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Расходы бюджета на организацию уличного освещения, источником финансового обеспечения которых являются средства областного бюджета с учетом </w:t>
            </w:r>
            <w:r w:rsidRPr="00B4405C">
              <w:rPr>
                <w:sz w:val="26"/>
                <w:szCs w:val="26"/>
              </w:rPr>
              <w:lastRenderedPageBreak/>
              <w:t>софинансирования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5F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DB0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6F53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D5D9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S1090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F5D3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B6D3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D658D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1E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</w:tr>
      <w:tr w:rsidR="00B4405C" w:rsidRPr="00B4405C" w14:paraId="4E863615" w14:textId="77777777" w:rsidTr="00B4405C">
        <w:trPr>
          <w:trHeight w:val="70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599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245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0D4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447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98B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S1090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FC7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6DB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41F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6A63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</w:tr>
      <w:tr w:rsidR="00B4405C" w:rsidRPr="00B4405C" w14:paraId="1185BF99" w14:textId="77777777" w:rsidTr="00B4405C">
        <w:trPr>
          <w:trHeight w:val="118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D595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бюджета на обустройство систем уличного освещения,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A3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4897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F1A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FF56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S3350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9434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B459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CF3A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956,3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7D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637,6</w:t>
            </w:r>
          </w:p>
        </w:tc>
      </w:tr>
      <w:tr w:rsidR="00B4405C" w:rsidRPr="00B4405C" w14:paraId="7BE84B45" w14:textId="77777777" w:rsidTr="00B4405C">
        <w:trPr>
          <w:trHeight w:val="70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406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D01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F64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2CD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536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01 S3350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00C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3AD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549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956,3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AAEA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637,6</w:t>
            </w:r>
          </w:p>
        </w:tc>
      </w:tr>
      <w:tr w:rsidR="00B4405C" w:rsidRPr="00B4405C" w14:paraId="0FB04F67" w14:textId="77777777" w:rsidTr="00B4405C">
        <w:trPr>
          <w:trHeight w:val="24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C89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«Предотвращению распространения сорного растения борщевик Сосновского»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DC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C52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ACF4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B33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5342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2870B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2271,8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78248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E39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12,3</w:t>
            </w:r>
          </w:p>
        </w:tc>
      </w:tr>
      <w:tr w:rsidR="00B4405C" w:rsidRPr="00B4405C" w14:paraId="1FEEFC78" w14:textId="77777777" w:rsidTr="00B4405C">
        <w:trPr>
          <w:trHeight w:val="70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3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предотвращению распространения сорного растения борщевик Сосновского,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CC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C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E5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1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02 0 02 </w:t>
            </w:r>
            <w:r w:rsidRPr="00B4405C">
              <w:rPr>
                <w:sz w:val="26"/>
                <w:szCs w:val="26"/>
                <w:lang w:val="en-US"/>
              </w:rPr>
              <w:t>S14</w:t>
            </w:r>
            <w:r w:rsidRPr="00B4405C">
              <w:rPr>
                <w:sz w:val="26"/>
                <w:szCs w:val="2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4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EF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2271,8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A2E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B01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</w:tr>
      <w:tr w:rsidR="00B4405C" w:rsidRPr="00B4405C" w14:paraId="08B3D41A" w14:textId="77777777" w:rsidTr="00B4405C">
        <w:trPr>
          <w:trHeight w:val="34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8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F7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B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6C7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A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02 0 02 </w:t>
            </w:r>
            <w:r w:rsidRPr="00B4405C">
              <w:rPr>
                <w:sz w:val="26"/>
                <w:szCs w:val="26"/>
                <w:lang w:val="en-US"/>
              </w:rPr>
              <w:t>S14</w:t>
            </w:r>
            <w:r w:rsidRPr="00B4405C">
              <w:rPr>
                <w:sz w:val="26"/>
                <w:szCs w:val="2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E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4F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1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88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12,3</w:t>
            </w:r>
          </w:p>
        </w:tc>
      </w:tr>
      <w:tr w:rsidR="00B4405C" w:rsidRPr="00B4405C" w14:paraId="29504CBB" w14:textId="77777777" w:rsidTr="00B4405C">
        <w:trPr>
          <w:trHeight w:val="24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CA9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ритуальных услуг и содержание мест захоронения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E86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900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36D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BA9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02 0 03 00000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4E2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E942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52,4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7CF3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59,0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C4C89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59,0</w:t>
            </w:r>
          </w:p>
        </w:tc>
      </w:tr>
      <w:tr w:rsidR="00B4405C" w:rsidRPr="00B4405C" w14:paraId="68C262B8" w14:textId="77777777" w:rsidTr="00B4405C">
        <w:trPr>
          <w:trHeight w:val="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C6F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941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ABA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E36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E4A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02 0 03 26000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36C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77FD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FEC6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FD76C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</w:tr>
      <w:tr w:rsidR="00B4405C" w:rsidRPr="00B4405C" w14:paraId="5062F79A" w14:textId="77777777" w:rsidTr="00B4405C">
        <w:trPr>
          <w:trHeight w:val="342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21E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9501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388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B5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7B3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02 0 03 26000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DC5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590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388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812B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59,0</w:t>
            </w:r>
          </w:p>
        </w:tc>
      </w:tr>
      <w:tr w:rsidR="00B4405C" w:rsidRPr="00B4405C" w14:paraId="29F30238" w14:textId="77777777" w:rsidTr="00B4405C">
        <w:trPr>
          <w:trHeight w:val="342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1B1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"Прочие мероприятия в рамках реализации муниципальной программы"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688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A58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AF8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5DE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02 0 06 00000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548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5FE3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402,4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7655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D7AC1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265,4</w:t>
            </w:r>
          </w:p>
        </w:tc>
      </w:tr>
      <w:tr w:rsidR="00B4405C" w:rsidRPr="00B4405C" w14:paraId="540740C2" w14:textId="77777777" w:rsidTr="00B4405C">
        <w:trPr>
          <w:trHeight w:val="13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A8F9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31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836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AB1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5738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02 0 06 26000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E66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7F082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6991D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E49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</w:tr>
      <w:tr w:rsidR="00B4405C" w:rsidRPr="00B4405C" w14:paraId="745F2F10" w14:textId="77777777" w:rsidTr="00B4405C">
        <w:trPr>
          <w:trHeight w:val="34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C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0D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9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1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2B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02 0 06 26000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BD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80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9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265,4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5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265,4</w:t>
            </w:r>
          </w:p>
        </w:tc>
      </w:tr>
      <w:tr w:rsidR="00B4405C" w:rsidRPr="00B4405C" w14:paraId="16F04008" w14:textId="77777777" w:rsidTr="00B4405C">
        <w:trPr>
          <w:trHeight w:val="34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D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"Организация мест накопления ТКО"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4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3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73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A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02 0 07 00000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A7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5A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7C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AC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26,0</w:t>
            </w:r>
          </w:p>
        </w:tc>
      </w:tr>
      <w:tr w:rsidR="00B4405C" w:rsidRPr="00B4405C" w14:paraId="1481407F" w14:textId="77777777" w:rsidTr="00B4405C">
        <w:trPr>
          <w:trHeight w:val="13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32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5BA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FDF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CEC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40B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02 0 07 26000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F52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8812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F58D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0FCEE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</w:tr>
      <w:tr w:rsidR="00B4405C" w:rsidRPr="00B4405C" w14:paraId="3C3F9943" w14:textId="77777777" w:rsidTr="00B4405C">
        <w:trPr>
          <w:trHeight w:val="342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414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D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95DC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38EF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5607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02 0 0</w:t>
            </w:r>
            <w:r w:rsidRPr="00B4405C">
              <w:rPr>
                <w:sz w:val="26"/>
                <w:szCs w:val="26"/>
                <w:lang w:val="en-US"/>
              </w:rPr>
              <w:t>7</w:t>
            </w:r>
            <w:r w:rsidRPr="00B4405C">
              <w:rPr>
                <w:sz w:val="26"/>
                <w:szCs w:val="26"/>
              </w:rPr>
              <w:t xml:space="preserve">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58CE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002D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050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F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</w:tr>
      <w:tr w:rsidR="00B4405C" w:rsidRPr="00B4405C" w14:paraId="26858D9E" w14:textId="77777777" w:rsidTr="00B4405C">
        <w:trPr>
          <w:trHeight w:val="12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25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«Энергосбережение и повышение энергетической эффективности на территории сельского поселения Уломское на 2021-2027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72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040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E6E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9A9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44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70C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B1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DB0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B4405C" w:rsidRPr="00B4405C" w14:paraId="2307165B" w14:textId="77777777" w:rsidTr="00B4405C">
        <w:trPr>
          <w:trHeight w:val="230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69E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замена светильников уличного освещения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F1B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B09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9C7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1C4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11 0 01 00000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6FB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BBA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D17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D8677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</w:tr>
      <w:tr w:rsidR="00B4405C" w:rsidRPr="00B4405C" w14:paraId="02B73BB7" w14:textId="77777777" w:rsidTr="00B4405C">
        <w:trPr>
          <w:trHeight w:val="70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162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Мероприятие в сфере благоустройства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704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2A8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D70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D49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11 0 01 26000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53B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40A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D5B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F9C2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</w:tr>
      <w:tr w:rsidR="00B4405C" w:rsidRPr="00B4405C" w14:paraId="011C21DE" w14:textId="77777777" w:rsidTr="00B4405C">
        <w:trPr>
          <w:trHeight w:val="348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A91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CDA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ED3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58D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52E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11 0 01 26000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D4A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ED9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2B6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2359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200,0</w:t>
            </w:r>
          </w:p>
        </w:tc>
      </w:tr>
      <w:tr w:rsidR="00B4405C" w:rsidRPr="00B4405C" w14:paraId="41FC47DB" w14:textId="77777777" w:rsidTr="00B4405C">
        <w:trPr>
          <w:trHeight w:val="165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BE2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E81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D3AFB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093EE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BE513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DD6F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6D69F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9346,9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883D9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CD0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</w:tr>
      <w:tr w:rsidR="00B4405C" w:rsidRPr="00B4405C" w14:paraId="3AC6D052" w14:textId="77777777" w:rsidTr="00B4405C">
        <w:trPr>
          <w:trHeight w:val="180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C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9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2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2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1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8B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E4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9346,9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417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0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</w:tr>
      <w:tr w:rsidR="00B4405C" w:rsidRPr="00B4405C" w14:paraId="0D2647D3" w14:textId="77777777" w:rsidTr="00B4405C">
        <w:trPr>
          <w:trHeight w:val="49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2B1A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"Сохранение и развитие культурного потенциала   сельского поселения Уломское на 2016-2027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73C8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9B22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3607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8DC8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1B17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2DEF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9346,9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008B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0A1DC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</w:tr>
      <w:tr w:rsidR="00B4405C" w:rsidRPr="00B4405C" w14:paraId="2662C815" w14:textId="77777777" w:rsidTr="00B4405C">
        <w:trPr>
          <w:trHeight w:val="18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E10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Расходы на обеспечение деятельности учреждений культуры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BC1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45C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184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93C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28E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D57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9346,9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AA5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675C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</w:tr>
      <w:tr w:rsidR="00B4405C" w:rsidRPr="00B4405C" w14:paraId="189A8A28" w14:textId="77777777" w:rsidTr="00B4405C">
        <w:trPr>
          <w:trHeight w:val="349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284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C94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C1E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333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ACB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05 0 01 01590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A1D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75B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C32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57BA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</w:tr>
      <w:tr w:rsidR="00B4405C" w:rsidRPr="00B4405C" w14:paraId="4792987C" w14:textId="77777777" w:rsidTr="00B4405C">
        <w:trPr>
          <w:trHeight w:val="28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2E9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99D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78B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278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4B1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05 0 01 01590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FF9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97F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905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28E2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</w:tr>
      <w:tr w:rsidR="00B4405C" w:rsidRPr="00B4405C" w14:paraId="362E11BB" w14:textId="77777777" w:rsidTr="00B4405C">
        <w:trPr>
          <w:trHeight w:val="349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0B3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68E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602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E37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EBB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05 0 01 70030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86F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22E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C69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5104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</w:tr>
      <w:tr w:rsidR="00B4405C" w:rsidRPr="00B4405C" w14:paraId="295994DC" w14:textId="77777777" w:rsidTr="00B4405C">
        <w:trPr>
          <w:trHeight w:val="28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B10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2B3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406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C85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69F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05 0 01 70030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EFEB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EEF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C4C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0942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</w:tr>
      <w:tr w:rsidR="00B4405C" w:rsidRPr="00B4405C" w14:paraId="1F3F2309" w14:textId="77777777" w:rsidTr="00B4405C">
        <w:trPr>
          <w:trHeight w:val="349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071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антитеррористической защищенности объектов культуры,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789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B24A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9AE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1C94D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 xml:space="preserve">05 0 01 </w:t>
            </w:r>
            <w:r w:rsidRPr="00B4405C">
              <w:rPr>
                <w:sz w:val="26"/>
                <w:szCs w:val="26"/>
                <w:lang w:val="en-US"/>
              </w:rPr>
              <w:t>S1570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468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2E5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1801,0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5FE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CC57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33B0321A" w14:textId="77777777" w:rsidTr="00B4405C">
        <w:trPr>
          <w:trHeight w:val="283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FCA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65B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B8C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809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4E2B0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 xml:space="preserve">05 0 01 </w:t>
            </w:r>
            <w:r w:rsidRPr="00B4405C">
              <w:rPr>
                <w:sz w:val="26"/>
                <w:szCs w:val="26"/>
                <w:lang w:val="en-US"/>
              </w:rPr>
              <w:t>S1570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944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6A4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1801,0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458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1E4E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526AACB" w14:textId="77777777" w:rsidTr="00B4405C">
        <w:trPr>
          <w:trHeight w:val="253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7EE8C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8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EB6F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FDA09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073EC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0951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5493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B56D3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81F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1CAF7EC7" w14:textId="77777777" w:rsidTr="00B4405C">
        <w:trPr>
          <w:trHeight w:val="173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2E61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сельского поселения Уломское на 2016-2027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1F0F8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65A8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B870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88C0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08 0 00 0000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1036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0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C8F1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79474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610A44AE" w14:textId="77777777" w:rsidTr="00B4405C">
        <w:trPr>
          <w:trHeight w:val="309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F5C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Дополнительное пенсионное обеспечение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CD8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F34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E5C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E15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F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A61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BBE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049D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</w:tr>
      <w:tr w:rsidR="00B4405C" w:rsidRPr="00B4405C" w14:paraId="53582F02" w14:textId="77777777" w:rsidTr="00B4405C">
        <w:trPr>
          <w:trHeight w:val="358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9A7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Доплата к пенсиям лицам, </w:t>
            </w:r>
            <w:r w:rsidRPr="00B4405C">
              <w:rPr>
                <w:sz w:val="26"/>
                <w:szCs w:val="26"/>
              </w:rPr>
              <w:lastRenderedPageBreak/>
              <w:t>ранее замещавшим муниципальные должности и должности муниципальной службы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FF6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B84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839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201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08 0 01 </w:t>
            </w:r>
            <w:r w:rsidRPr="00B4405C">
              <w:rPr>
                <w:sz w:val="26"/>
                <w:szCs w:val="26"/>
              </w:rPr>
              <w:lastRenderedPageBreak/>
              <w:t>81050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308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4DF2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2CA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</w:t>
            </w:r>
            <w:r w:rsidRPr="00B4405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32A1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1527,</w:t>
            </w:r>
            <w:r w:rsidRPr="00B4405C">
              <w:rPr>
                <w:sz w:val="26"/>
                <w:szCs w:val="26"/>
              </w:rPr>
              <w:lastRenderedPageBreak/>
              <w:t>8</w:t>
            </w:r>
          </w:p>
        </w:tc>
      </w:tr>
      <w:tr w:rsidR="00B4405C" w:rsidRPr="00B4405C" w14:paraId="17AEB55A" w14:textId="77777777" w:rsidTr="00B4405C">
        <w:trPr>
          <w:trHeight w:val="355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032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4CD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2BE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390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EF2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08 0 01 81050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4BB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227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0B1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001E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1527,8</w:t>
            </w:r>
          </w:p>
        </w:tc>
      </w:tr>
      <w:tr w:rsidR="00B4405C" w:rsidRPr="00B4405C" w14:paraId="2291C28A" w14:textId="77777777" w:rsidTr="00B4405C">
        <w:trPr>
          <w:trHeight w:val="221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FF5F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BEE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4DD6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F5E8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99F2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C8E8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4198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3ECB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7DFE4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</w:tr>
      <w:tr w:rsidR="00B4405C" w:rsidRPr="00B4405C" w14:paraId="506C9D7C" w14:textId="77777777" w:rsidTr="00B4405C">
        <w:trPr>
          <w:trHeight w:val="70"/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E0F7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1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7F6F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E841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22E9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6224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17D4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3FF84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D9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00DFC052" w14:textId="77777777" w:rsidTr="00B4405C">
        <w:trPr>
          <w:trHeight w:val="27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27AF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«Развитие физической культуры и спорта сельского поселения Уломское на 2016-2027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EBD6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CB3AB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7A33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5D6C3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C6D5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CB7ED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CDEEF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A8E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</w:tr>
      <w:tr w:rsidR="00B4405C" w:rsidRPr="00B4405C" w14:paraId="1D24147E" w14:textId="77777777" w:rsidTr="00B4405C">
        <w:trPr>
          <w:trHeight w:val="356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1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3F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F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6A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F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03 0 01 00000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A3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7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9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CE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45BADD3E" w14:textId="77777777" w:rsidTr="00B4405C">
        <w:trPr>
          <w:trHeight w:val="27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2DB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5BA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8F5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E3F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7FA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03 0 01 20600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966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343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DA9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BC88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3991525B" w14:textId="77777777" w:rsidTr="00B4405C">
        <w:trPr>
          <w:trHeight w:val="27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65A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FBA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FDAB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EB3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1B0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03 0 01 20600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829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CB6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A72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996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60CA4C5E" w14:textId="77777777" w:rsidTr="00B4405C">
        <w:trPr>
          <w:trHeight w:val="27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1319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Итого расходов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95B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98C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D054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46CD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D4D46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96A8F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24568,9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DDE1D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18654,0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92E504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17937,5</w:t>
            </w:r>
          </w:p>
        </w:tc>
      </w:tr>
      <w:tr w:rsidR="00B4405C" w:rsidRPr="00B4405C" w14:paraId="6D34C66C" w14:textId="77777777" w:rsidTr="00B4405C">
        <w:trPr>
          <w:trHeight w:val="277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0A22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Условно- утверждаемые расходы</w:t>
            </w:r>
          </w:p>
          <w:p w14:paraId="03BA144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9AF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15B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268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EB6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D71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EAD6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      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EFAB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431,7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AA453E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863,4</w:t>
            </w:r>
          </w:p>
        </w:tc>
      </w:tr>
      <w:tr w:rsidR="00B4405C" w:rsidRPr="00B4405C" w14:paraId="7463FED1" w14:textId="77777777" w:rsidTr="00B4405C">
        <w:trPr>
          <w:trHeight w:val="365"/>
          <w:jc w:val="center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0BD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1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25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0AF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BB36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F0A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983E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24568,9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5762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19085,7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23118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18800,9</w:t>
            </w:r>
          </w:p>
        </w:tc>
      </w:tr>
    </w:tbl>
    <w:p w14:paraId="3B33A085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6A1ED40" w14:textId="77777777" w:rsidR="00B4405C" w:rsidRPr="00B4405C" w:rsidRDefault="00B4405C" w:rsidP="00B4405C">
      <w:pPr>
        <w:ind w:firstLine="0"/>
        <w:rPr>
          <w:b/>
          <w:bCs/>
          <w:sz w:val="26"/>
          <w:szCs w:val="26"/>
        </w:rPr>
      </w:pPr>
    </w:p>
    <w:p w14:paraId="4D178F69" w14:textId="77777777" w:rsidR="00B4405C" w:rsidRPr="00B4405C" w:rsidRDefault="00B4405C" w:rsidP="00B4405C">
      <w:pPr>
        <w:ind w:firstLine="0"/>
        <w:rPr>
          <w:b/>
          <w:bCs/>
          <w:sz w:val="26"/>
          <w:szCs w:val="26"/>
        </w:rPr>
      </w:pPr>
    </w:p>
    <w:p w14:paraId="1BE57CD9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Приложение 8</w:t>
      </w:r>
    </w:p>
    <w:p w14:paraId="4DF3522B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0AA42473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561707AC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tbl>
      <w:tblPr>
        <w:tblW w:w="10080" w:type="dxa"/>
        <w:tblInd w:w="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84"/>
        <w:gridCol w:w="362"/>
        <w:gridCol w:w="431"/>
        <w:gridCol w:w="591"/>
        <w:gridCol w:w="856"/>
        <w:gridCol w:w="322"/>
        <w:gridCol w:w="673"/>
        <w:gridCol w:w="508"/>
        <w:gridCol w:w="801"/>
        <w:gridCol w:w="742"/>
        <w:gridCol w:w="1110"/>
      </w:tblGrid>
      <w:tr w:rsidR="00B4405C" w:rsidRPr="00B4405C" w14:paraId="531EC089" w14:textId="77777777" w:rsidTr="00B4405C">
        <w:trPr>
          <w:trHeight w:val="691"/>
        </w:trPr>
        <w:tc>
          <w:tcPr>
            <w:tcW w:w="10080" w:type="dxa"/>
            <w:gridSpan w:val="11"/>
            <w:tcBorders>
              <w:bottom w:val="single" w:sz="4" w:space="0" w:color="auto"/>
            </w:tcBorders>
          </w:tcPr>
          <w:p w14:paraId="4C8E3EA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lastRenderedPageBreak/>
              <w:t xml:space="preserve">Распределение бюджетных ассигнований </w:t>
            </w:r>
            <w:r w:rsidRPr="00B4405C">
              <w:rPr>
                <w:b/>
                <w:bCs/>
                <w:sz w:val="26"/>
                <w:szCs w:val="26"/>
              </w:rPr>
              <w:br/>
              <w:t xml:space="preserve">на реализацию муниципальных программ   сельского поселения Уломское </w:t>
            </w:r>
            <w:r w:rsidRPr="00B4405C">
              <w:rPr>
                <w:b/>
                <w:bCs/>
                <w:sz w:val="26"/>
                <w:szCs w:val="26"/>
              </w:rPr>
              <w:br/>
            </w:r>
            <w:r w:rsidRPr="00B4405C">
              <w:rPr>
                <w:sz w:val="26"/>
                <w:szCs w:val="26"/>
              </w:rPr>
              <w:t xml:space="preserve"> </w:t>
            </w:r>
            <w:r w:rsidRPr="00B4405C">
              <w:rPr>
                <w:b/>
                <w:bCs/>
                <w:sz w:val="26"/>
                <w:szCs w:val="26"/>
              </w:rPr>
              <w:t>на 2025 год и плановый период 2026-2027 годов</w:t>
            </w:r>
          </w:p>
          <w:p w14:paraId="08067F7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14:paraId="7C548FD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B4405C" w:rsidRPr="00B4405C" w14:paraId="19AADD0D" w14:textId="77777777" w:rsidTr="00B4405C">
        <w:trPr>
          <w:trHeight w:val="210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1F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32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2E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Раз</w:t>
            </w:r>
          </w:p>
          <w:p w14:paraId="21DD3E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дел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52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Подраздел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645C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Вид расходов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440C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Сумма, тыс.руб.</w:t>
            </w:r>
          </w:p>
        </w:tc>
      </w:tr>
      <w:tr w:rsidR="00B4405C" w:rsidRPr="00B4405C" w14:paraId="3DBB4EEB" w14:textId="77777777" w:rsidTr="00B4405C">
        <w:trPr>
          <w:trHeight w:val="295"/>
        </w:trPr>
        <w:tc>
          <w:tcPr>
            <w:tcW w:w="3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FC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32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CCF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E3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172D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30DA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2025 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4EF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2026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A16C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2027 год</w:t>
            </w:r>
          </w:p>
        </w:tc>
      </w:tr>
      <w:tr w:rsidR="00B4405C" w:rsidRPr="00B4405C" w14:paraId="295A2AC9" w14:textId="77777777" w:rsidTr="00B4405C">
        <w:trPr>
          <w:trHeight w:val="21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74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B6FD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1F14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6E33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C40B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AF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77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F5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A55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F2CE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D707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</w:t>
            </w:r>
          </w:p>
        </w:tc>
      </w:tr>
      <w:tr w:rsidR="00B4405C" w:rsidRPr="00B4405C" w14:paraId="6C2CD756" w14:textId="77777777" w:rsidTr="00B4405C">
        <w:trPr>
          <w:trHeight w:val="690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B8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«Благоустройство территории сельского поселения Уломское на 2016-2027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19961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A0640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2A1F5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   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200E21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2B0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C11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9D5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F1AD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5170,9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4F30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3243,0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EC66B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2581,3</w:t>
            </w:r>
          </w:p>
        </w:tc>
      </w:tr>
      <w:tr w:rsidR="00B4405C" w:rsidRPr="00B4405C" w14:paraId="4A44DCF1" w14:textId="77777777" w:rsidTr="00B4405C">
        <w:trPr>
          <w:trHeight w:val="214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F72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уличного освещения на территории поселения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D1059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511E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14B3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B47ED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915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38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35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5641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2418,3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1EA23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2880,3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A432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2218,6</w:t>
            </w:r>
          </w:p>
        </w:tc>
      </w:tr>
      <w:tr w:rsidR="00B4405C" w:rsidRPr="00B4405C" w14:paraId="79191842" w14:textId="77777777" w:rsidTr="00B4405C">
        <w:trPr>
          <w:trHeight w:val="202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E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Мероприятие в сфере благоустройства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CA472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CEA6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E449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DDEA5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05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12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EC9B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1D9D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39E7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1326,0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CAD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1033,0</w:t>
            </w:r>
          </w:p>
        </w:tc>
      </w:tr>
      <w:tr w:rsidR="00B4405C" w:rsidRPr="00B4405C" w14:paraId="01B36597" w14:textId="77777777" w:rsidTr="00B4405C">
        <w:trPr>
          <w:trHeight w:val="641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99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B40E7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EF1E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7D5B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F1C59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C2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E6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9E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B7529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78C80B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1552,0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D7A4BF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47C0D9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1326,0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C6DD2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2C20CF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1033,0</w:t>
            </w:r>
          </w:p>
        </w:tc>
      </w:tr>
      <w:tr w:rsidR="00B4405C" w:rsidRPr="00B4405C" w14:paraId="4F47CA32" w14:textId="77777777" w:rsidTr="00B4405C">
        <w:trPr>
          <w:trHeight w:val="64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F2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бюджета на организацию уличного освещения,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097F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71FF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6C84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61B35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S1090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AE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7D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943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AB2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7AF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D8E1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</w:tr>
      <w:tr w:rsidR="00B4405C" w:rsidRPr="00B4405C" w14:paraId="0C456BF0" w14:textId="77777777" w:rsidTr="00B4405C">
        <w:trPr>
          <w:trHeight w:val="367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B2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E9B6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0E35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1E41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AD4F5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S1090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8A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F3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EC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98E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E43F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D32B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548,0</w:t>
            </w:r>
          </w:p>
        </w:tc>
      </w:tr>
      <w:tr w:rsidR="00B4405C" w:rsidRPr="00B4405C" w14:paraId="3044CB4E" w14:textId="77777777" w:rsidTr="00B4405C">
        <w:trPr>
          <w:trHeight w:val="27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A9C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bookmarkStart w:id="2" w:name="_Hlk164265650"/>
            <w:r w:rsidRPr="00B4405C">
              <w:rPr>
                <w:sz w:val="26"/>
                <w:szCs w:val="26"/>
              </w:rPr>
              <w:t>Расходы бюджета на обустройство систем уличного освещения, источником финансового обеспечения которых являются средства областного бюджета с учетом софинансирования</w:t>
            </w:r>
            <w:bookmarkEnd w:id="2"/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6F6A2F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B0359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044F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266AA8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S3350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F0B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2991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758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F0B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318,3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381D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956,3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1C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637,6</w:t>
            </w:r>
          </w:p>
        </w:tc>
      </w:tr>
      <w:tr w:rsidR="00B4405C" w:rsidRPr="00B4405C" w14:paraId="77142EE1" w14:textId="77777777" w:rsidTr="00B4405C">
        <w:trPr>
          <w:trHeight w:val="3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C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F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B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9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6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S3350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F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A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4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A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5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956,3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2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637,6</w:t>
            </w:r>
          </w:p>
        </w:tc>
      </w:tr>
      <w:tr w:rsidR="00B4405C" w:rsidRPr="00B4405C" w14:paraId="2D0DE8F6" w14:textId="77777777" w:rsidTr="00B4405C">
        <w:trPr>
          <w:trHeight w:val="530"/>
        </w:trPr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77C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 «Предотвращению </w:t>
            </w:r>
            <w:r w:rsidRPr="00B4405C">
              <w:rPr>
                <w:sz w:val="26"/>
                <w:szCs w:val="26"/>
              </w:rPr>
              <w:lastRenderedPageBreak/>
              <w:t>распространения сорного растения борщевик Сосновского»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9A17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81BB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0387A6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>0</w:t>
            </w:r>
            <w:r w:rsidRPr="00B4405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A77DD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A49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6E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88E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C32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2271,8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769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12,3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37B45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12,3</w:t>
            </w:r>
          </w:p>
        </w:tc>
      </w:tr>
      <w:tr w:rsidR="00B4405C" w:rsidRPr="00B4405C" w14:paraId="55E9AE63" w14:textId="77777777" w:rsidTr="00B4405C">
        <w:trPr>
          <w:trHeight w:val="203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F5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предотвращению распространения сорного растения борщевик Сосновского,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00374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54A1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B6A477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</w:rPr>
              <w:t>0</w:t>
            </w:r>
            <w:r w:rsidRPr="00B4405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1D040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  <w:lang w:val="en-US"/>
              </w:rPr>
              <w:t>S14</w:t>
            </w:r>
            <w:r w:rsidRPr="00B4405C">
              <w:rPr>
                <w:sz w:val="26"/>
                <w:szCs w:val="26"/>
              </w:rPr>
              <w:t>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1F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6F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F4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AB3D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2271,8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261E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438F9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</w:tr>
      <w:tr w:rsidR="00B4405C" w:rsidRPr="00B4405C" w14:paraId="57298823" w14:textId="77777777" w:rsidTr="00B4405C">
        <w:trPr>
          <w:trHeight w:val="203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D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5773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FD53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8939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67A9E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  <w:lang w:val="en-US"/>
              </w:rPr>
              <w:t>S</w:t>
            </w:r>
            <w:r w:rsidRPr="00B4405C">
              <w:rPr>
                <w:sz w:val="26"/>
                <w:szCs w:val="26"/>
              </w:rPr>
              <w:t>1400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3C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18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97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42409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2271,8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728C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D3A33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12,3</w:t>
            </w:r>
          </w:p>
        </w:tc>
      </w:tr>
      <w:tr w:rsidR="00B4405C" w:rsidRPr="00B4405C" w14:paraId="1D7B3B7B" w14:textId="77777777" w:rsidTr="00B4405C">
        <w:trPr>
          <w:trHeight w:val="340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9D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Организация ритуальных услуг и содержание мест захоронения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58CE8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9B180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AD7B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F5AE8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F1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B3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1FC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68B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85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1660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59,0</w:t>
            </w:r>
          </w:p>
        </w:tc>
      </w:tr>
      <w:tr w:rsidR="00B4405C" w:rsidRPr="00B4405C" w14:paraId="3738A43C" w14:textId="77777777" w:rsidTr="00B4405C">
        <w:trPr>
          <w:trHeight w:val="203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AE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33D0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C801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F479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8F54D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35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82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FE7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704F3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5A66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4EC71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</w:tr>
      <w:tr w:rsidR="00B4405C" w:rsidRPr="00B4405C" w14:paraId="3E691171" w14:textId="77777777" w:rsidTr="00B4405C">
        <w:trPr>
          <w:trHeight w:val="203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154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350D261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7BC2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EF3E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374620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707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E48B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BA3B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90D2E3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7234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72AC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59,0</w:t>
            </w:r>
          </w:p>
        </w:tc>
      </w:tr>
      <w:tr w:rsidR="00B4405C" w:rsidRPr="00B4405C" w14:paraId="7F21D00B" w14:textId="77777777" w:rsidTr="00B4405C">
        <w:trPr>
          <w:trHeight w:val="64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7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"Прочие мероприятия в рамках реализации муниципальной программы"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14:paraId="21FB3A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060A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8CD0D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D8C4B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C9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CE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2491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8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402,4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7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265,4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7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265,4</w:t>
            </w:r>
          </w:p>
        </w:tc>
      </w:tr>
      <w:tr w:rsidR="00B4405C" w:rsidRPr="00B4405C" w14:paraId="000841FA" w14:textId="77777777" w:rsidTr="00B4405C">
        <w:trPr>
          <w:trHeight w:val="203"/>
        </w:trPr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24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7533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3E5C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5D5B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7987A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B4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E1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DF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889FC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2573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E8F4E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</w:tr>
      <w:tr w:rsidR="00B4405C" w:rsidRPr="00B4405C" w14:paraId="6B56430B" w14:textId="77777777" w:rsidTr="00B4405C">
        <w:trPr>
          <w:trHeight w:val="271"/>
        </w:trPr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7B1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08B586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F32B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D63C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1AE4B1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D31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BEEE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C747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0708F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F014B2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BB2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265,4</w:t>
            </w:r>
          </w:p>
        </w:tc>
      </w:tr>
      <w:tr w:rsidR="00B4405C" w:rsidRPr="00B4405C" w14:paraId="23D1BB2E" w14:textId="77777777" w:rsidTr="00B4405C">
        <w:trPr>
          <w:trHeight w:val="20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D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"Организация мест накопления ТКО"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E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2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6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F2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F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3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10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6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C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4A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26,0</w:t>
            </w:r>
          </w:p>
        </w:tc>
      </w:tr>
      <w:tr w:rsidR="00B4405C" w:rsidRPr="00B4405C" w14:paraId="66EEA64D" w14:textId="77777777" w:rsidTr="00B4405C">
        <w:trPr>
          <w:trHeight w:val="29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4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B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A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F6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5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C7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2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B4A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C6D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9C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</w:tr>
      <w:tr w:rsidR="00B4405C" w:rsidRPr="00B4405C" w14:paraId="05F497E2" w14:textId="77777777" w:rsidTr="00B4405C">
        <w:trPr>
          <w:trHeight w:val="530"/>
        </w:trPr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EBE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6F7FCC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C307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0872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74159A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32F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05E2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DB24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13FB4B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C605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9E67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26,0</w:t>
            </w:r>
          </w:p>
        </w:tc>
      </w:tr>
      <w:tr w:rsidR="00B4405C" w:rsidRPr="00B4405C" w14:paraId="0767BE77" w14:textId="77777777" w:rsidTr="00B4405C">
        <w:trPr>
          <w:trHeight w:val="687"/>
        </w:trPr>
        <w:tc>
          <w:tcPr>
            <w:tcW w:w="3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710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Муниципальная программа «Развитие физической культуры и спорта на территории сельского </w:t>
            </w:r>
            <w:r w:rsidRPr="00B4405C">
              <w:rPr>
                <w:b/>
                <w:bCs/>
                <w:sz w:val="26"/>
                <w:szCs w:val="26"/>
              </w:rPr>
              <w:lastRenderedPageBreak/>
              <w:t>поселения Уломское на 2016-2027 годы»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EC2D3C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4478A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D4767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  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5D1224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958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2BD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9C0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1BE39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F658F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0D2E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10,0</w:t>
            </w:r>
          </w:p>
        </w:tc>
      </w:tr>
      <w:tr w:rsidR="00B4405C" w:rsidRPr="00B4405C" w14:paraId="3D124B24" w14:textId="77777777" w:rsidTr="00B4405C">
        <w:trPr>
          <w:trHeight w:val="85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86D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5FBB5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5BCB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9987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CFD4D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8D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37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B03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2865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62C5ED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2EF7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4AE5521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8BBF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  <w:p w14:paraId="3E3CC9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02036524" w14:textId="77777777" w:rsidTr="00B4405C">
        <w:trPr>
          <w:trHeight w:val="427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74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E5C02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C89E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8687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CF7CF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20600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8F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A9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44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5452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DFD7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4E46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11B75E7C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B9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F105A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65F8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EB97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C266A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20600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58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48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79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E1EB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2D2B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59DE7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10,0</w:t>
            </w:r>
          </w:p>
        </w:tc>
      </w:tr>
      <w:tr w:rsidR="00B4405C" w:rsidRPr="00B4405C" w14:paraId="6B897B81" w14:textId="77777777" w:rsidTr="00B4405C">
        <w:trPr>
          <w:trHeight w:val="608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6E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«Содействие занятости населения сельского поселения Уломское на 2016-2027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985BD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07E9A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9B550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  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4D19D19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89BAA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B3F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4C2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4DCDC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DB77E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93860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168,0</w:t>
            </w:r>
          </w:p>
        </w:tc>
      </w:tr>
      <w:tr w:rsidR="00B4405C" w:rsidRPr="00B4405C" w14:paraId="66ADDC62" w14:textId="77777777" w:rsidTr="00B4405C">
        <w:trPr>
          <w:trHeight w:val="50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F0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«Организация и проведение общественных оплачиваемых работ»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33314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9D6D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8F66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34DE6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75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3A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C4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990A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48D6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220F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6C0CD833" w14:textId="77777777" w:rsidTr="00B4405C">
        <w:trPr>
          <w:trHeight w:val="427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99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мероприятий по содействию занятости населения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DB7A4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926A9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479F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5B043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AF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43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D9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2031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246DA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8F7F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70B4B5A8" w14:textId="77777777" w:rsidTr="00B4405C">
        <w:trPr>
          <w:trHeight w:val="195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02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90D9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FA50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FD9B9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   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F4686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96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F3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56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BCBC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9453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55E8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168,0</w:t>
            </w:r>
          </w:p>
        </w:tc>
      </w:tr>
      <w:tr w:rsidR="00B4405C" w:rsidRPr="00B4405C" w14:paraId="0ED3A1FD" w14:textId="77777777" w:rsidTr="00B4405C">
        <w:trPr>
          <w:trHeight w:val="573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D40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«Сохранение и развитие культурного потенциала сельского поселения Уломское на 2016-2027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3732D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A5002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0285B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  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1CFCEB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F0A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98F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916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D5B7D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9346,9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FA9F6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11C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7545,9</w:t>
            </w:r>
          </w:p>
        </w:tc>
      </w:tr>
      <w:tr w:rsidR="00B4405C" w:rsidRPr="00B4405C" w14:paraId="1C481914" w14:textId="77777777" w:rsidTr="00B4405C">
        <w:trPr>
          <w:trHeight w:val="43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1E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65B3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92740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7A11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C0CA1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37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9D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46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A663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9346,9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50B7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A9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7545,9</w:t>
            </w:r>
          </w:p>
        </w:tc>
      </w:tr>
      <w:tr w:rsidR="00B4405C" w:rsidRPr="00B4405C" w14:paraId="2702EDCF" w14:textId="77777777" w:rsidTr="00B4405C">
        <w:trPr>
          <w:trHeight w:val="233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CD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B288C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9E6F2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21C20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C2765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01590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39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0B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0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9C6F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726B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27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</w:tr>
      <w:tr w:rsidR="00B4405C" w:rsidRPr="00B4405C" w14:paraId="0036F027" w14:textId="77777777" w:rsidTr="00B4405C">
        <w:trPr>
          <w:trHeight w:val="26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DA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5E83C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6B78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3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5E75D7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01590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D42C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23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45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FA75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75F7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703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7246,8</w:t>
            </w:r>
          </w:p>
        </w:tc>
      </w:tr>
      <w:tr w:rsidR="00B4405C" w:rsidRPr="00B4405C" w14:paraId="54E8361F" w14:textId="77777777" w:rsidTr="00B4405C">
        <w:trPr>
          <w:trHeight w:val="26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C4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D352A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B937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B91ED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785CD1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70030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D92C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3F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FA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A18E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E072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94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</w:tr>
      <w:tr w:rsidR="00B4405C" w:rsidRPr="00B4405C" w14:paraId="413799A0" w14:textId="77777777" w:rsidTr="00B4405C">
        <w:trPr>
          <w:trHeight w:val="26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32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09B1B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8A69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0A95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171DC9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70030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D736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29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16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F11C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DAB9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7A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299,1</w:t>
            </w:r>
          </w:p>
        </w:tc>
      </w:tr>
      <w:tr w:rsidR="00B4405C" w:rsidRPr="00B4405C" w14:paraId="7AF0F986" w14:textId="77777777" w:rsidTr="00B4405C">
        <w:trPr>
          <w:trHeight w:val="233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59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Реализация мероприятий по антитеррористической защищенности объектов культуры,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43ED76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DA2D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1B47A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9482F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  <w:lang w:val="en-US"/>
              </w:rPr>
              <w:t>S1570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FD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19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3D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F8D96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1801,0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B92A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E7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1F133BC5" w14:textId="77777777" w:rsidTr="00B4405C">
        <w:trPr>
          <w:trHeight w:val="26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2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686A5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8B58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C6DE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5F63F3" w14:textId="77777777" w:rsidR="00B4405C" w:rsidRPr="00B4405C" w:rsidRDefault="00B4405C" w:rsidP="00B4405C">
            <w:pPr>
              <w:ind w:firstLine="0"/>
              <w:rPr>
                <w:sz w:val="26"/>
                <w:szCs w:val="26"/>
                <w:lang w:val="en-US"/>
              </w:rPr>
            </w:pPr>
            <w:r w:rsidRPr="00B4405C">
              <w:rPr>
                <w:sz w:val="26"/>
                <w:szCs w:val="26"/>
                <w:lang w:val="en-US"/>
              </w:rPr>
              <w:t>S1570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8A41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B4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83C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610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0565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1801,0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01AC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B7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1F7B06A7" w14:textId="77777777" w:rsidTr="00B4405C">
        <w:trPr>
          <w:trHeight w:val="85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BA1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</w:t>
            </w:r>
          </w:p>
          <w:p w14:paraId="5E38408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«Обеспечение пожарной   безопасности сельского поселения Уломское на 2016-2027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F0F4C2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E99CA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2CAC9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0DE697A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54468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25C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109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23689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1669,6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7172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4F0B8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81,6</w:t>
            </w:r>
          </w:p>
        </w:tc>
      </w:tr>
      <w:tr w:rsidR="00B4405C" w:rsidRPr="00B4405C" w14:paraId="44442C0E" w14:textId="77777777" w:rsidTr="00B4405C">
        <w:trPr>
          <w:trHeight w:val="85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F3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«Мероприятия практического характера,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2631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353F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E43B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BD51E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8D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DB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2A4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2ABE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1669,6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E523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830A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0F2BA5B4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ED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4D8E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6504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6529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10037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23010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72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69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0D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3C3F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D23F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089A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7905B9D2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A1B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9C7B8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067E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33BB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DA46A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23010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77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DA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E9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69C52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CBC0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877E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81,6</w:t>
            </w:r>
          </w:p>
        </w:tc>
      </w:tr>
      <w:tr w:rsidR="00B4405C" w:rsidRPr="00B4405C" w14:paraId="2E3E50DA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A9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бюджета на создание и ремонт источников наружного водоснабжения для забора воды в целях пожаротушения, источником финансового обеспечения которых являются средства областного бюджета с учетом софинансирования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97F3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53B2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F1F4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B4126A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  <w:lang w:val="en-US"/>
              </w:rPr>
              <w:t>S1810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16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E9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1A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B129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1588,0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3CB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3138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7962B2B4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85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9F3C7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2EEF0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9411F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A8317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  <w:lang w:val="en-US"/>
              </w:rPr>
              <w:t>S1810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65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85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A7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67AF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1588,0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CDE9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8D9A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47402AD6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AB7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сельского поселения Уломское на 2016-2027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2B4A24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C3A5B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BA12D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725B8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79E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524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6DC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9A27D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F833A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397B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4C5DD28F" w14:textId="77777777" w:rsidTr="00B4405C">
        <w:trPr>
          <w:trHeight w:val="21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28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«Дополнительное пенсионное обеспечение»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AE4C8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E7BBF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2258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EAA37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3CD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00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4E9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4A99F7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015D4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C17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39D7AE1A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8E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Доплата к пенсиям лицам, ранее замещавшим муниципальные должности и должности муниципальной службы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46F88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E66E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42EFC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9A9828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81050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A05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993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F5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22E26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551D61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EB6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42B45683" w14:textId="77777777" w:rsidTr="00B4405C">
        <w:trPr>
          <w:trHeight w:val="426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F3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412A6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7D84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58D9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79794C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81050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A2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08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2A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310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E763D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EF629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0901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1527,8</w:t>
            </w:r>
          </w:p>
        </w:tc>
      </w:tr>
      <w:tr w:rsidR="00B4405C" w:rsidRPr="00B4405C" w14:paraId="18B52770" w14:textId="77777777" w:rsidTr="00B4405C">
        <w:trPr>
          <w:trHeight w:val="413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AFD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«Развитие материально-технической базы и информационно-коммуникационных технологий сельского поселения Уломское на 2016 - 2027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3D1932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08683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93B0D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F5242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5DB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C06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B6A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EC8F6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838,5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45B2B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889,0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EF16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816,2</w:t>
            </w:r>
          </w:p>
        </w:tc>
      </w:tr>
      <w:tr w:rsidR="00B4405C" w:rsidRPr="00B4405C" w14:paraId="5D39CC93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C4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Оснащение администрации поселения оборудованием, мебелью, оргтехникой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6A454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5CC7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68BF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88025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88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38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A1FD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20E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18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C56D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0483571A" w14:textId="77777777" w:rsidTr="00B4405C">
        <w:trPr>
          <w:trHeight w:val="28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05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5E57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403EA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AFC3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1FBB38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6C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F4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6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B307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EBBA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7152D4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0A71DF52" w14:textId="77777777" w:rsidTr="00B4405C">
        <w:trPr>
          <w:trHeight w:val="268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29E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0A087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41F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C5A4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532EA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51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45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C0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A22CF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6311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265403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6,0</w:t>
            </w:r>
          </w:p>
        </w:tc>
      </w:tr>
      <w:tr w:rsidR="00B4405C" w:rsidRPr="00B4405C" w14:paraId="6E005529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F3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Осуществление ремонта и техобслуживания муниципального имущества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CD2B8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B06672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B129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A9F57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ED2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74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534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52042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130,0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76A7A2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110,4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CCBE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107,6</w:t>
            </w:r>
          </w:p>
        </w:tc>
      </w:tr>
      <w:tr w:rsidR="00B4405C" w:rsidRPr="00B4405C" w14:paraId="1D1BC01F" w14:textId="77777777" w:rsidTr="00B4405C">
        <w:trPr>
          <w:trHeight w:val="422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F2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D8FE0F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B678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A2F96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EAB8E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CE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0AE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B0C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DCE5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130,0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217F6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110,4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6050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107,6</w:t>
            </w:r>
          </w:p>
        </w:tc>
      </w:tr>
      <w:tr w:rsidR="00B4405C" w:rsidRPr="00B4405C" w14:paraId="7850149B" w14:textId="77777777" w:rsidTr="00B4405C">
        <w:trPr>
          <w:trHeight w:val="460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1D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CD93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ABCF0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330CA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B7A12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E7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8CE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1C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0809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258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110,4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C9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107,6</w:t>
            </w:r>
          </w:p>
        </w:tc>
      </w:tr>
      <w:tr w:rsidR="00B4405C" w:rsidRPr="00B4405C" w14:paraId="3427210E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65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Расширение использования информационно-телекоммуникационных технологий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BDA50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71A9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82918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215422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C94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61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166B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F22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6ACF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CF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4AC80DAD" w14:textId="77777777" w:rsidTr="00B4405C">
        <w:trPr>
          <w:trHeight w:val="314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E64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2D59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CD8B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5CA9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2CF039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68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A327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DB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B1D48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342A1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D0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60AE559A" w14:textId="77777777" w:rsidTr="00B4405C">
        <w:trPr>
          <w:trHeight w:val="65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8B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70CC06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3F45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4CD96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43D6E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D0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47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DC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0FA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08B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0512C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237,5</w:t>
            </w:r>
          </w:p>
        </w:tc>
      </w:tr>
      <w:tr w:rsidR="00B4405C" w:rsidRPr="00B4405C" w14:paraId="6FA827FA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D1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Основное мероприятие: Прочие мероприятия, осуществляемые в рамках реализации </w:t>
            </w:r>
            <w:r w:rsidRPr="00B4405C">
              <w:rPr>
                <w:sz w:val="26"/>
                <w:szCs w:val="26"/>
              </w:rPr>
              <w:lastRenderedPageBreak/>
              <w:t>муниципальной программы.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77E1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186F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B7785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346CF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12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39C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EA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7BA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0A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0A63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589F62E3" w14:textId="77777777" w:rsidTr="00B4405C">
        <w:trPr>
          <w:trHeight w:val="22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9A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1BF1E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0FB4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882B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FF32E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F12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63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A2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9C3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039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ABB0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21CE331C" w14:textId="77777777" w:rsidTr="00B4405C">
        <w:trPr>
          <w:trHeight w:val="228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7B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F06F4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E68D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D73D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57D0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A4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C5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12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2CCB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1CF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D3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338,3</w:t>
            </w:r>
          </w:p>
        </w:tc>
      </w:tr>
      <w:tr w:rsidR="00B4405C" w:rsidRPr="00B4405C" w14:paraId="7CBBE27A" w14:textId="77777777" w:rsidTr="00B4405C">
        <w:trPr>
          <w:trHeight w:val="220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81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Коммунальные расходы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E1CAC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2DEB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B501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81074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29A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5D3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B91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F9D2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FF8C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AA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62F74923" w14:textId="77777777" w:rsidTr="00B4405C">
        <w:trPr>
          <w:trHeight w:val="368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6B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 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ED711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CC27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0AB3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F8E08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2F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C8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C1B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E736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28E94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3A9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0EADF8CC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B51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D8B9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56F9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9C9F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28E3B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2A1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947B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7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0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7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126,8</w:t>
            </w:r>
          </w:p>
        </w:tc>
      </w:tr>
      <w:tr w:rsidR="00B4405C" w:rsidRPr="00B4405C" w14:paraId="25622F8F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614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"Совершенствование муниципального управления в сельском поселении Уломское на 2019-2027 годы"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555EED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B80A4B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6F997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35F493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8F4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D38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1DD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E95B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4495,9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38A6A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3930,2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01F00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3948,2</w:t>
            </w:r>
          </w:p>
        </w:tc>
      </w:tr>
      <w:tr w:rsidR="00B4405C" w:rsidRPr="00B4405C" w14:paraId="527B0659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53D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1: Организация и осуществление профессионального обучения или дополнительного профессионального образования муниципальных служащих Администрации поселения, в том числе ответственных за профилактику коррупционных и иных правонарушений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3E7751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837F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C4AE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06E764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0B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F7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F7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872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3FFD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AA75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1BCAE255" w14:textId="77777777" w:rsidTr="00B4405C">
        <w:trPr>
          <w:trHeight w:val="905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F6AD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8A259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5BE0F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D164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E1211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9E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D4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A30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9D1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76C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FA70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6010AFD6" w14:textId="77777777" w:rsidTr="00B4405C">
        <w:trPr>
          <w:trHeight w:val="705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8D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387F1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59AB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0C9F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73DC0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5E9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E1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48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F44BF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13F9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A2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47594DB8" w14:textId="77777777" w:rsidTr="00B4405C">
        <w:trPr>
          <w:trHeight w:val="478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68E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2: обязательная диспансеризация муниципальных служащих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186F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7986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3C98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3C120F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67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47F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FB4D2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87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E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F1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0D53655C" w14:textId="77777777" w:rsidTr="00B4405C">
        <w:trPr>
          <w:trHeight w:val="907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795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1C5DA5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56F5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91A052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64426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D53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A29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20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A93D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9FAD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B4A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78738C8F" w14:textId="77777777" w:rsidTr="00B4405C">
        <w:trPr>
          <w:trHeight w:val="680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2E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558A1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2CB39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F252B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85C0C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20210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724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44E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189C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A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434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2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15,0</w:t>
            </w:r>
          </w:p>
        </w:tc>
      </w:tr>
      <w:tr w:rsidR="00B4405C" w:rsidRPr="00B4405C" w14:paraId="1E08BB9E" w14:textId="77777777" w:rsidTr="00B4405C">
        <w:trPr>
          <w:trHeight w:val="562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3A7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 3: Обеспечение деятельности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5A4C70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73DD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F57FC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53355E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2E4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057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EF3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5E4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4013,7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8D0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3404,7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B168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3404,7</w:t>
            </w:r>
          </w:p>
        </w:tc>
      </w:tr>
      <w:tr w:rsidR="00B4405C" w:rsidRPr="00B4405C" w14:paraId="3FABFFC8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53E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2A4F1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27F9D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A8B5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5812A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44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313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F50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AE281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3402,6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5FC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3402,7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F45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3402,7</w:t>
            </w:r>
          </w:p>
        </w:tc>
      </w:tr>
      <w:tr w:rsidR="00B4405C" w:rsidRPr="00B4405C" w14:paraId="69B33899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062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C4B5B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0D167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B23DB6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9A3CD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5A7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4A5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1A24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4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E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17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3201,8</w:t>
            </w:r>
          </w:p>
        </w:tc>
      </w:tr>
      <w:tr w:rsidR="00B4405C" w:rsidRPr="00B4405C" w14:paraId="0F6DD811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34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E59F2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186D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32324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3C056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00190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956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05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C3EB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850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5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36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FE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24,9</w:t>
            </w:r>
          </w:p>
        </w:tc>
      </w:tr>
      <w:tr w:rsidR="00B4405C" w:rsidRPr="00B4405C" w14:paraId="0D84052C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C90A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закона области "Об административных правонарушениях в Вологодской области"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35B35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D1A00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96F8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79CA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72311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40E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CB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7D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86D8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F778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68CC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</w:tr>
      <w:tr w:rsidR="00B4405C" w:rsidRPr="00B4405C" w14:paraId="3B02DBB7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22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8482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C7E84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B45A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29E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72311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21A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7C4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4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B0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7D09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39C3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2,0</w:t>
            </w:r>
          </w:p>
        </w:tc>
      </w:tr>
      <w:tr w:rsidR="00B4405C" w:rsidRPr="00B4405C" w14:paraId="69C7057E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CC6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отдельных полномочий органов местного самоуправления в рамках заключенных соглашений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B56B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F75B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D780DF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C1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E04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02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DC4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BEB2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609,1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917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A3DFA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13D55E7C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A31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Осуществление полномочий в области торговли, общественного питания, бытового обслуживания, </w:t>
            </w:r>
            <w:r w:rsidRPr="00B4405C">
              <w:rPr>
                <w:sz w:val="26"/>
                <w:szCs w:val="26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5BF8D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B3F45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B19F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0A89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90040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E1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BE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DC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2D8B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FCF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F4FE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FC08AD7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69F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46B843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BD06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BBD7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8C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90040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D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C1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A7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F552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3D0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F0823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F822506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348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рамках Федерального закона от 27.07.2010 № 210-ФЗ «Об организации предоставления государственных и муниципальных услуг"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3BB28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3DC76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16AD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4483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90050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DB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1FF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0F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B30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EC6A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E7DFD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7DF149DB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37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80C32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0C8B2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42DA9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9A0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90050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958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86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1E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674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8FF5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F8FC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46654BA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626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  по обеспечению деятельности по определению поставщиков (подрядчиков, исполнителей) для нужд поселения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5E9D49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8E7FC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C8A8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9F8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90080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ACC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F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AB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A59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B132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DB76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5E4A81E9" w14:textId="77777777" w:rsidTr="00B4405C">
        <w:trPr>
          <w:trHeight w:val="286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1BE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BB4D0A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B464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D746C0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A2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90080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180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D2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AD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ABBE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7804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1226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4233120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A2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  в сфере правового обеспечения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B7621E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FFADB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B7A5D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2D01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2D7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0F8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25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784B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BBC9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FFEC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647372F7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3FD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13CE85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A9A93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CDA6D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ED6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90090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A46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7D7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07AA2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1759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E1EF7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D0A5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43796AE0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5E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отдельных бюджетных полномочий (внутренний муниципальный контроль и бухгалтерский учет)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E3DB6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9A099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6EFE7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5B50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90130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F9E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E4FDE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C7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FFC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4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2B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20A29822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DAE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FACC8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2897A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36643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D39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90130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2FC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BC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CAA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F55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9EC8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F40CF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0,0</w:t>
            </w:r>
          </w:p>
        </w:tc>
      </w:tr>
      <w:tr w:rsidR="00B4405C" w:rsidRPr="00B4405C" w14:paraId="0F97F8DA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048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6C08C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DBCB5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14C09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4D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51180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8A6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695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FE1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320E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3437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6039D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3FDB2B21" w14:textId="77777777" w:rsidTr="00B4405C">
        <w:trPr>
          <w:trHeight w:val="35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6D7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D9DE61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8FD55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F964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EEAB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51180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FC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0C0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E82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17DD4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452,2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90DBD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495,5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81E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513,5</w:t>
            </w:r>
          </w:p>
        </w:tc>
      </w:tr>
      <w:tr w:rsidR="00B4405C" w:rsidRPr="00B4405C" w14:paraId="4E8CEBCB" w14:textId="77777777" w:rsidTr="00B4405C">
        <w:trPr>
          <w:trHeight w:val="64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5625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Муниципальная программа «Энергосбережение и повышение энергетической эффективности на территории сельского поселения Уломское на 2021 - 2027 годы»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7FBC6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6AC780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7479C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D709FE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691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8C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83EE19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36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4D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24C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B4405C" w:rsidRPr="00B4405C" w14:paraId="019E3E75" w14:textId="77777777" w:rsidTr="00B4405C">
        <w:trPr>
          <w:trHeight w:val="501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B0F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Основное мероприятие: замена светильников уличного освещения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3172AD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D2C49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CD5422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A2196C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00000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6F3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74D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FAB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AC30C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9A6A2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0A77AE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</w:tr>
      <w:tr w:rsidR="00B4405C" w:rsidRPr="00B4405C" w14:paraId="01E8BD5F" w14:textId="77777777" w:rsidTr="00B4405C">
        <w:trPr>
          <w:trHeight w:val="289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C5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Мероприятия в сфере благоустройства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D84456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66E3F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4503D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6B0A83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3BC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BCB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DBF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AC65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793C8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DD1E86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</w:tr>
      <w:tr w:rsidR="00B4405C" w:rsidRPr="00B4405C" w14:paraId="25F9EAFF" w14:textId="77777777" w:rsidTr="00B4405C">
        <w:trPr>
          <w:trHeight w:val="268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977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80063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7C10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9A7CB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2B088A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26000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0DC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006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8F23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4FBE5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05349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780237" w14:textId="77777777" w:rsidR="00B4405C" w:rsidRPr="00B4405C" w:rsidRDefault="00B4405C" w:rsidP="00B4405C">
            <w:pPr>
              <w:ind w:firstLine="0"/>
              <w:rPr>
                <w:bCs/>
                <w:sz w:val="26"/>
                <w:szCs w:val="26"/>
              </w:rPr>
            </w:pPr>
            <w:r w:rsidRPr="00B4405C">
              <w:rPr>
                <w:bCs/>
                <w:sz w:val="26"/>
                <w:szCs w:val="26"/>
              </w:rPr>
              <w:t>200,0</w:t>
            </w:r>
          </w:p>
        </w:tc>
      </w:tr>
      <w:tr w:rsidR="00B4405C" w:rsidRPr="00B4405C" w14:paraId="1500D4E7" w14:textId="77777777" w:rsidTr="00B4405C">
        <w:trPr>
          <w:trHeight w:val="392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B90B8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FB5004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39A8E8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11A513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F686B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C13BF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AE4F5E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279FD7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2BDB05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23427,6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7DEF1B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17595,5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4AEA07" w14:textId="77777777" w:rsidR="00B4405C" w:rsidRPr="00B4405C" w:rsidRDefault="00B4405C" w:rsidP="00B4405C">
            <w:pPr>
              <w:ind w:firstLine="0"/>
              <w:rPr>
                <w:b/>
                <w:sz w:val="26"/>
                <w:szCs w:val="26"/>
              </w:rPr>
            </w:pPr>
            <w:r w:rsidRPr="00B4405C">
              <w:rPr>
                <w:b/>
                <w:sz w:val="26"/>
                <w:szCs w:val="26"/>
              </w:rPr>
              <w:t>16879,0</w:t>
            </w:r>
          </w:p>
        </w:tc>
      </w:tr>
    </w:tbl>
    <w:p w14:paraId="5BF46AE6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4AB5D03F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3C02E0CC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576B8C4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Приложение 9</w:t>
      </w:r>
    </w:p>
    <w:p w14:paraId="469B1C0E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 xml:space="preserve">к решению Совета сельского поселения Уломское от </w:t>
      </w:r>
    </w:p>
    <w:p w14:paraId="479031A8" w14:textId="77777777" w:rsidR="00B4405C" w:rsidRPr="00B4405C" w:rsidRDefault="00B4405C" w:rsidP="00B4405C">
      <w:pPr>
        <w:ind w:firstLine="0"/>
        <w:rPr>
          <w:sz w:val="26"/>
          <w:szCs w:val="26"/>
        </w:rPr>
      </w:pPr>
      <w:r w:rsidRPr="00B4405C">
        <w:rPr>
          <w:sz w:val="26"/>
          <w:szCs w:val="26"/>
        </w:rPr>
        <w:t>№  «О бюджете сельского поселения Уломское на 2025 год и плановый период 2026-2027 годов»</w:t>
      </w:r>
    </w:p>
    <w:p w14:paraId="01CDDB71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168369F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tbl>
      <w:tblPr>
        <w:tblW w:w="10591" w:type="dxa"/>
        <w:jc w:val="right"/>
        <w:tblLook w:val="0000" w:firstRow="0" w:lastRow="0" w:firstColumn="0" w:lastColumn="0" w:noHBand="0" w:noVBand="0"/>
      </w:tblPr>
      <w:tblGrid>
        <w:gridCol w:w="758"/>
        <w:gridCol w:w="7164"/>
        <w:gridCol w:w="2628"/>
        <w:gridCol w:w="41"/>
      </w:tblGrid>
      <w:tr w:rsidR="00B4405C" w:rsidRPr="00B4405C" w14:paraId="3AC5DF37" w14:textId="77777777" w:rsidTr="00B4405C">
        <w:trPr>
          <w:trHeight w:val="1088"/>
          <w:jc w:val="right"/>
        </w:trPr>
        <w:tc>
          <w:tcPr>
            <w:tcW w:w="10591" w:type="dxa"/>
            <w:gridSpan w:val="4"/>
          </w:tcPr>
          <w:p w14:paraId="260450ED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Иные межбюджетные трансферты, </w:t>
            </w:r>
            <w:r w:rsidRPr="00B4405C">
              <w:rPr>
                <w:b/>
                <w:bCs/>
                <w:sz w:val="26"/>
                <w:szCs w:val="26"/>
              </w:rPr>
              <w:br/>
              <w:t>предоставляемые из бюджета сельского поселения Уломское</w:t>
            </w:r>
          </w:p>
          <w:p w14:paraId="0EA1527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бюджету Череповецкого муниципального района в 2025 году</w:t>
            </w:r>
          </w:p>
          <w:p w14:paraId="5DE47152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05C">
              <w:rPr>
                <w:b/>
                <w:bCs/>
                <w:sz w:val="26"/>
                <w:szCs w:val="26"/>
              </w:rPr>
              <w:t xml:space="preserve"> на осуществление части полномочий по решению вопросов местного значения</w:t>
            </w:r>
          </w:p>
          <w:p w14:paraId="1FDC4071" w14:textId="77777777" w:rsidR="00B4405C" w:rsidRPr="00B4405C" w:rsidRDefault="00B4405C" w:rsidP="00B4405C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14:paraId="5FA0E6D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</w:tr>
      <w:tr w:rsidR="00B4405C" w:rsidRPr="00B4405C" w14:paraId="616D6063" w14:textId="77777777" w:rsidTr="00B4405C">
        <w:trPr>
          <w:gridAfter w:val="1"/>
          <w:wAfter w:w="41" w:type="dxa"/>
          <w:trHeight w:val="1523"/>
          <w:jc w:val="right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1118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№ п/п</w:t>
            </w:r>
          </w:p>
        </w:tc>
        <w:tc>
          <w:tcPr>
            <w:tcW w:w="7164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DDA4C0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Наименование полномочия </w:t>
            </w:r>
          </w:p>
        </w:tc>
        <w:tc>
          <w:tcPr>
            <w:tcW w:w="262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14:paraId="2AA25B5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 xml:space="preserve">Объем межбюджетных трансфертов на 2025 год </w:t>
            </w:r>
          </w:p>
          <w:p w14:paraId="3195F88F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тыс. руб.</w:t>
            </w:r>
          </w:p>
        </w:tc>
      </w:tr>
      <w:tr w:rsidR="00B4405C" w:rsidRPr="00B4405C" w14:paraId="2F708391" w14:textId="77777777" w:rsidTr="00B4405C">
        <w:trPr>
          <w:gridAfter w:val="1"/>
          <w:wAfter w:w="41" w:type="dxa"/>
          <w:trHeight w:val="345"/>
          <w:jc w:val="right"/>
        </w:trPr>
        <w:tc>
          <w:tcPr>
            <w:tcW w:w="75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179905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</w:t>
            </w:r>
          </w:p>
        </w:tc>
        <w:tc>
          <w:tcPr>
            <w:tcW w:w="716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14:paraId="7056339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</w:t>
            </w: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36066C2B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</w:t>
            </w:r>
          </w:p>
        </w:tc>
      </w:tr>
      <w:tr w:rsidR="00B4405C" w:rsidRPr="00B4405C" w14:paraId="02C7A0DA" w14:textId="77777777" w:rsidTr="00B4405C">
        <w:trPr>
          <w:gridAfter w:val="1"/>
          <w:wAfter w:w="41" w:type="dxa"/>
          <w:trHeight w:val="770"/>
          <w:jc w:val="right"/>
        </w:trPr>
        <w:tc>
          <w:tcPr>
            <w:tcW w:w="758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74124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</w:t>
            </w:r>
          </w:p>
        </w:tc>
        <w:tc>
          <w:tcPr>
            <w:tcW w:w="7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843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области торговли, общественного питания, бытового обслуживания, развития малого и среднего предпринимательства</w:t>
            </w: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14:paraId="2FF5C65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11,3</w:t>
            </w:r>
          </w:p>
        </w:tc>
      </w:tr>
      <w:tr w:rsidR="00B4405C" w:rsidRPr="00B4405C" w14:paraId="28B55072" w14:textId="77777777" w:rsidTr="00B4405C">
        <w:trPr>
          <w:gridAfter w:val="1"/>
          <w:wAfter w:w="41" w:type="dxa"/>
          <w:trHeight w:val="945"/>
          <w:jc w:val="right"/>
        </w:trPr>
        <w:tc>
          <w:tcPr>
            <w:tcW w:w="758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26E1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</w:t>
            </w:r>
          </w:p>
        </w:tc>
        <w:tc>
          <w:tcPr>
            <w:tcW w:w="7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1A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рамках реализации Федерального закона от 27.07.2010 №210-ФЗ "Об организации предоставления государственных и муниципальных услуг"</w:t>
            </w: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14:paraId="59C9AB16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22,9</w:t>
            </w:r>
          </w:p>
        </w:tc>
      </w:tr>
      <w:tr w:rsidR="00B4405C" w:rsidRPr="00B4405C" w14:paraId="4B8599C9" w14:textId="77777777" w:rsidTr="00B4405C">
        <w:trPr>
          <w:gridAfter w:val="1"/>
          <w:wAfter w:w="41" w:type="dxa"/>
          <w:trHeight w:val="536"/>
          <w:jc w:val="right"/>
        </w:trPr>
        <w:tc>
          <w:tcPr>
            <w:tcW w:w="758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DBFD01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</w:t>
            </w:r>
          </w:p>
        </w:tc>
        <w:tc>
          <w:tcPr>
            <w:tcW w:w="7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5F62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14:paraId="76418B30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</w:tr>
      <w:tr w:rsidR="00B4405C" w:rsidRPr="00B4405C" w14:paraId="7A038986" w14:textId="77777777" w:rsidTr="00B4405C">
        <w:trPr>
          <w:gridAfter w:val="1"/>
          <w:wAfter w:w="41" w:type="dxa"/>
          <w:trHeight w:val="825"/>
          <w:jc w:val="right"/>
        </w:trPr>
        <w:tc>
          <w:tcPr>
            <w:tcW w:w="758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99CD8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</w:t>
            </w:r>
          </w:p>
        </w:tc>
        <w:tc>
          <w:tcPr>
            <w:tcW w:w="7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E8B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по обеспечению деятельности по определению поставщиков (подрядчиков, исполнителей) для нужд поселения</w:t>
            </w: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14:paraId="779714B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46,4</w:t>
            </w:r>
          </w:p>
        </w:tc>
      </w:tr>
      <w:tr w:rsidR="00B4405C" w:rsidRPr="00B4405C" w14:paraId="06D53E7C" w14:textId="77777777" w:rsidTr="00B4405C">
        <w:trPr>
          <w:gridAfter w:val="1"/>
          <w:wAfter w:w="41" w:type="dxa"/>
          <w:trHeight w:val="401"/>
          <w:jc w:val="righ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C50D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5</w:t>
            </w:r>
          </w:p>
        </w:tc>
        <w:tc>
          <w:tcPr>
            <w:tcW w:w="71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68CC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полномочий в сфере правового обеспечения</w:t>
            </w:r>
          </w:p>
        </w:tc>
        <w:tc>
          <w:tcPr>
            <w:tcW w:w="26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D7C5BA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138,1</w:t>
            </w:r>
          </w:p>
        </w:tc>
      </w:tr>
      <w:tr w:rsidR="00B4405C" w:rsidRPr="00B4405C" w14:paraId="0BFFDCC1" w14:textId="77777777" w:rsidTr="00B4405C">
        <w:trPr>
          <w:gridAfter w:val="1"/>
          <w:wAfter w:w="41" w:type="dxa"/>
          <w:trHeight w:val="615"/>
          <w:jc w:val="righ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797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</w:t>
            </w:r>
          </w:p>
        </w:tc>
        <w:tc>
          <w:tcPr>
            <w:tcW w:w="71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8CB4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Осуществление отдельных бюджетных полномочий (внутренний финансовый контроль и бухгалтерский учет)</w:t>
            </w:r>
          </w:p>
        </w:tc>
        <w:tc>
          <w:tcPr>
            <w:tcW w:w="26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7CBAEDA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390,4</w:t>
            </w:r>
          </w:p>
        </w:tc>
      </w:tr>
      <w:tr w:rsidR="00B4405C" w:rsidRPr="00B4405C" w14:paraId="34BA13F7" w14:textId="77777777" w:rsidTr="00B4405C">
        <w:trPr>
          <w:gridAfter w:val="1"/>
          <w:wAfter w:w="41" w:type="dxa"/>
          <w:trHeight w:val="359"/>
          <w:jc w:val="right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F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2EBE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Итого</w:t>
            </w:r>
          </w:p>
        </w:tc>
        <w:tc>
          <w:tcPr>
            <w:tcW w:w="26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CDAE619" w14:textId="77777777" w:rsidR="00B4405C" w:rsidRPr="00B4405C" w:rsidRDefault="00B4405C" w:rsidP="00B4405C">
            <w:pPr>
              <w:ind w:firstLine="0"/>
              <w:rPr>
                <w:sz w:val="26"/>
                <w:szCs w:val="26"/>
              </w:rPr>
            </w:pPr>
            <w:r w:rsidRPr="00B4405C">
              <w:rPr>
                <w:sz w:val="26"/>
                <w:szCs w:val="26"/>
              </w:rPr>
              <w:t>655,5</w:t>
            </w:r>
          </w:p>
        </w:tc>
      </w:tr>
    </w:tbl>
    <w:p w14:paraId="619CBE20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536B1D5" w14:textId="77777777" w:rsidR="00B4405C" w:rsidRPr="00B4405C" w:rsidRDefault="00B4405C" w:rsidP="00B4405C">
      <w:pPr>
        <w:ind w:firstLine="0"/>
        <w:rPr>
          <w:sz w:val="26"/>
          <w:szCs w:val="26"/>
        </w:rPr>
      </w:pPr>
    </w:p>
    <w:p w14:paraId="506379CF" w14:textId="77777777" w:rsidR="00520AC6" w:rsidRDefault="00520AC6" w:rsidP="007D2489">
      <w:pPr>
        <w:ind w:firstLine="0"/>
        <w:rPr>
          <w:sz w:val="26"/>
          <w:szCs w:val="26"/>
        </w:rPr>
      </w:pPr>
    </w:p>
    <w:sectPr w:rsidR="00520AC6" w:rsidSect="003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D8AC" w14:textId="77777777" w:rsidR="00B95B0A" w:rsidRDefault="00B95B0A" w:rsidP="00B124C9">
      <w:r>
        <w:separator/>
      </w:r>
    </w:p>
  </w:endnote>
  <w:endnote w:type="continuationSeparator" w:id="0">
    <w:p w14:paraId="25A3E1EB" w14:textId="77777777" w:rsidR="00B95B0A" w:rsidRDefault="00B95B0A" w:rsidP="00B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EC769" w14:textId="77777777" w:rsidR="00B95B0A" w:rsidRDefault="00B95B0A" w:rsidP="00B124C9">
      <w:r>
        <w:separator/>
      </w:r>
    </w:p>
  </w:footnote>
  <w:footnote w:type="continuationSeparator" w:id="0">
    <w:p w14:paraId="459D3CD5" w14:textId="77777777" w:rsidR="00B95B0A" w:rsidRDefault="00B95B0A" w:rsidP="00B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0C2868"/>
    <w:multiLevelType w:val="hybridMultilevel"/>
    <w:tmpl w:val="45AEB8EA"/>
    <w:lvl w:ilvl="0" w:tplc="8C30A9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50CA1"/>
    <w:multiLevelType w:val="multilevel"/>
    <w:tmpl w:val="77F6BC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3E68D7"/>
    <w:multiLevelType w:val="multilevel"/>
    <w:tmpl w:val="7F8A721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" w15:restartNumberingAfterBreak="0">
    <w:nsid w:val="086705AA"/>
    <w:multiLevelType w:val="hybridMultilevel"/>
    <w:tmpl w:val="E4927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684CFC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F3F3F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6ABE"/>
    <w:multiLevelType w:val="multilevel"/>
    <w:tmpl w:val="B85E9F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6" w15:restartNumberingAfterBreak="0">
    <w:nsid w:val="0CE71A3C"/>
    <w:multiLevelType w:val="multilevel"/>
    <w:tmpl w:val="44F27D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21E38CD"/>
    <w:multiLevelType w:val="multilevel"/>
    <w:tmpl w:val="840062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 w15:restartNumberingAfterBreak="0">
    <w:nsid w:val="13C22071"/>
    <w:multiLevelType w:val="multilevel"/>
    <w:tmpl w:val="81CCEC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9" w15:restartNumberingAfterBreak="0">
    <w:nsid w:val="15E93996"/>
    <w:multiLevelType w:val="hybridMultilevel"/>
    <w:tmpl w:val="45AEB8EA"/>
    <w:lvl w:ilvl="0" w:tplc="8C30A9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8580D6F"/>
    <w:multiLevelType w:val="multilevel"/>
    <w:tmpl w:val="164CA51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1AF446BE"/>
    <w:multiLevelType w:val="multilevel"/>
    <w:tmpl w:val="5E462D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20ED69CB"/>
    <w:multiLevelType w:val="multilevel"/>
    <w:tmpl w:val="E012A6C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3" w15:restartNumberingAfterBreak="0">
    <w:nsid w:val="229D2BBD"/>
    <w:multiLevelType w:val="hybridMultilevel"/>
    <w:tmpl w:val="8DB4CBD8"/>
    <w:lvl w:ilvl="0" w:tplc="8BEA21E4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4412CD"/>
    <w:multiLevelType w:val="multilevel"/>
    <w:tmpl w:val="0D5CCB8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2BF937C3"/>
    <w:multiLevelType w:val="multilevel"/>
    <w:tmpl w:val="F85A4A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6" w15:restartNumberingAfterBreak="0">
    <w:nsid w:val="39830EB7"/>
    <w:multiLevelType w:val="multilevel"/>
    <w:tmpl w:val="526A42D6"/>
    <w:lvl w:ilvl="0">
      <w:start w:val="3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</w:rPr>
    </w:lvl>
  </w:abstractNum>
  <w:abstractNum w:abstractNumId="17" w15:restartNumberingAfterBreak="0">
    <w:nsid w:val="3BDF1EAC"/>
    <w:multiLevelType w:val="hybridMultilevel"/>
    <w:tmpl w:val="2182EE5E"/>
    <w:lvl w:ilvl="0" w:tplc="70A4C1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F7303C"/>
    <w:multiLevelType w:val="multilevel"/>
    <w:tmpl w:val="31DC46A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5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9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6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29" w:hanging="360"/>
      </w:pPr>
      <w:rPr>
        <w:rFonts w:ascii="Wingdings" w:hAnsi="Wingdings" w:cs="Wingdings"/>
      </w:rPr>
    </w:lvl>
  </w:abstractNum>
  <w:abstractNum w:abstractNumId="19" w15:restartNumberingAfterBreak="0">
    <w:nsid w:val="3E9A5ED4"/>
    <w:multiLevelType w:val="multilevel"/>
    <w:tmpl w:val="6D26EA1E"/>
    <w:lvl w:ilvl="0">
      <w:numFmt w:val="decimal"/>
      <w:lvlText w:val=""/>
      <w:lvlJc w:val="left"/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3EB84E21"/>
    <w:multiLevelType w:val="multilevel"/>
    <w:tmpl w:val="194CCA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1" w15:restartNumberingAfterBreak="0">
    <w:nsid w:val="3F3936C8"/>
    <w:multiLevelType w:val="multilevel"/>
    <w:tmpl w:val="A35EFFB4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2" w15:restartNumberingAfterBreak="0">
    <w:nsid w:val="407F7A81"/>
    <w:multiLevelType w:val="multilevel"/>
    <w:tmpl w:val="F47CFE06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23" w15:restartNumberingAfterBreak="0">
    <w:nsid w:val="4EC11A6B"/>
    <w:multiLevelType w:val="hybridMultilevel"/>
    <w:tmpl w:val="BF98DC70"/>
    <w:lvl w:ilvl="0" w:tplc="78E44BB4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1643F58"/>
    <w:multiLevelType w:val="multilevel"/>
    <w:tmpl w:val="3502F0C8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25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26F91"/>
    <w:multiLevelType w:val="multilevel"/>
    <w:tmpl w:val="9FDC6208"/>
    <w:lvl w:ilvl="0">
      <w:start w:val="6"/>
      <w:numFmt w:val="decimal"/>
      <w:lvlText w:val="%1."/>
      <w:lvlJc w:val="left"/>
      <w:pPr>
        <w:ind w:left="1969" w:hanging="12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5E2B6317"/>
    <w:multiLevelType w:val="multilevel"/>
    <w:tmpl w:val="5CC43DF6"/>
    <w:lvl w:ilvl="0">
      <w:start w:val="3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</w:rPr>
    </w:lvl>
  </w:abstractNum>
  <w:abstractNum w:abstractNumId="28" w15:restartNumberingAfterBreak="0">
    <w:nsid w:val="5EAA7223"/>
    <w:multiLevelType w:val="multilevel"/>
    <w:tmpl w:val="7B18EBE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9" w15:restartNumberingAfterBreak="0">
    <w:nsid w:val="5F091FB1"/>
    <w:multiLevelType w:val="hybridMultilevel"/>
    <w:tmpl w:val="43B87DFA"/>
    <w:lvl w:ilvl="0" w:tplc="89727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1AA11B8"/>
    <w:multiLevelType w:val="multilevel"/>
    <w:tmpl w:val="C7EAD1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4850DB1"/>
    <w:multiLevelType w:val="multilevel"/>
    <w:tmpl w:val="C08665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2" w15:restartNumberingAfterBreak="0">
    <w:nsid w:val="666E594B"/>
    <w:multiLevelType w:val="multilevel"/>
    <w:tmpl w:val="BEBCBFC2"/>
    <w:lvl w:ilvl="0">
      <w:start w:val="1"/>
      <w:numFmt w:val="decimal"/>
      <w:lvlText w:val="%1."/>
      <w:lvlJc w:val="left"/>
      <w:pPr>
        <w:ind w:left="1693" w:hanging="112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79168F1"/>
    <w:multiLevelType w:val="multilevel"/>
    <w:tmpl w:val="63D44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7A85F80"/>
    <w:multiLevelType w:val="multilevel"/>
    <w:tmpl w:val="EF540984"/>
    <w:lvl w:ilvl="0">
      <w:start w:val="1"/>
      <w:numFmt w:val="bullet"/>
      <w:lvlText w:val=""/>
      <w:lvlJc w:val="left"/>
      <w:pPr>
        <w:ind w:left="178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/>
      </w:rPr>
    </w:lvl>
  </w:abstractNum>
  <w:abstractNum w:abstractNumId="35" w15:restartNumberingAfterBreak="0">
    <w:nsid w:val="68C10F5F"/>
    <w:multiLevelType w:val="multilevel"/>
    <w:tmpl w:val="E1C24E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6E841C97"/>
    <w:multiLevelType w:val="multilevel"/>
    <w:tmpl w:val="F75641E0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7" w15:restartNumberingAfterBreak="0">
    <w:nsid w:val="7EF003AC"/>
    <w:multiLevelType w:val="multilevel"/>
    <w:tmpl w:val="194CCA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15"/>
  </w:num>
  <w:num w:numId="17">
    <w:abstractNumId w:val="26"/>
  </w:num>
  <w:num w:numId="18">
    <w:abstractNumId w:val="10"/>
  </w:num>
  <w:num w:numId="19">
    <w:abstractNumId w:val="19"/>
  </w:num>
  <w:num w:numId="20">
    <w:abstractNumId w:val="6"/>
  </w:num>
  <w:num w:numId="21">
    <w:abstractNumId w:val="5"/>
  </w:num>
  <w:num w:numId="22">
    <w:abstractNumId w:val="31"/>
  </w:num>
  <w:num w:numId="23">
    <w:abstractNumId w:val="35"/>
  </w:num>
  <w:num w:numId="24">
    <w:abstractNumId w:val="33"/>
  </w:num>
  <w:num w:numId="25">
    <w:abstractNumId w:val="27"/>
  </w:num>
  <w:num w:numId="26">
    <w:abstractNumId w:val="16"/>
  </w:num>
  <w:num w:numId="27">
    <w:abstractNumId w:val="22"/>
  </w:num>
  <w:num w:numId="28">
    <w:abstractNumId w:val="34"/>
  </w:num>
  <w:num w:numId="29">
    <w:abstractNumId w:val="14"/>
  </w:num>
  <w:num w:numId="30">
    <w:abstractNumId w:val="18"/>
  </w:num>
  <w:num w:numId="31">
    <w:abstractNumId w:val="3"/>
  </w:num>
  <w:num w:numId="32">
    <w:abstractNumId w:val="12"/>
  </w:num>
  <w:num w:numId="33">
    <w:abstractNumId w:val="30"/>
  </w:num>
  <w:num w:numId="34">
    <w:abstractNumId w:val="2"/>
  </w:num>
  <w:num w:numId="35">
    <w:abstractNumId w:val="37"/>
  </w:num>
  <w:num w:numId="36">
    <w:abstractNumId w:val="36"/>
  </w:num>
  <w:num w:numId="37">
    <w:abstractNumId w:val="11"/>
  </w:num>
  <w:num w:numId="38">
    <w:abstractNumId w:val="32"/>
  </w:num>
  <w:num w:numId="39">
    <w:abstractNumId w:val="7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5BA"/>
    <w:rsid w:val="000645D2"/>
    <w:rsid w:val="000B636E"/>
    <w:rsid w:val="000C413D"/>
    <w:rsid w:val="000F25CA"/>
    <w:rsid w:val="0011147A"/>
    <w:rsid w:val="00155A37"/>
    <w:rsid w:val="00175F18"/>
    <w:rsid w:val="001A384B"/>
    <w:rsid w:val="001B15FE"/>
    <w:rsid w:val="001E0C39"/>
    <w:rsid w:val="00217D67"/>
    <w:rsid w:val="0028591B"/>
    <w:rsid w:val="002944DC"/>
    <w:rsid w:val="002D3F87"/>
    <w:rsid w:val="003066F5"/>
    <w:rsid w:val="00320FAE"/>
    <w:rsid w:val="0034641A"/>
    <w:rsid w:val="00355CD2"/>
    <w:rsid w:val="003A0868"/>
    <w:rsid w:val="003D28B7"/>
    <w:rsid w:val="003F158E"/>
    <w:rsid w:val="0041392D"/>
    <w:rsid w:val="004778F9"/>
    <w:rsid w:val="00495951"/>
    <w:rsid w:val="004A7011"/>
    <w:rsid w:val="004B2991"/>
    <w:rsid w:val="004F3F65"/>
    <w:rsid w:val="004F5DB4"/>
    <w:rsid w:val="00501768"/>
    <w:rsid w:val="00520AC6"/>
    <w:rsid w:val="00566F95"/>
    <w:rsid w:val="00596FDD"/>
    <w:rsid w:val="005A2D34"/>
    <w:rsid w:val="005C75EA"/>
    <w:rsid w:val="005D3B8D"/>
    <w:rsid w:val="00601453"/>
    <w:rsid w:val="00604D36"/>
    <w:rsid w:val="006310D4"/>
    <w:rsid w:val="006A1277"/>
    <w:rsid w:val="006B25DB"/>
    <w:rsid w:val="006F6002"/>
    <w:rsid w:val="007D2489"/>
    <w:rsid w:val="00875102"/>
    <w:rsid w:val="00875768"/>
    <w:rsid w:val="00891AE2"/>
    <w:rsid w:val="008A24AE"/>
    <w:rsid w:val="008B539D"/>
    <w:rsid w:val="008D4FF9"/>
    <w:rsid w:val="00905B99"/>
    <w:rsid w:val="0093186B"/>
    <w:rsid w:val="00932E26"/>
    <w:rsid w:val="0094123A"/>
    <w:rsid w:val="00975041"/>
    <w:rsid w:val="009931C1"/>
    <w:rsid w:val="009E4996"/>
    <w:rsid w:val="00AC0448"/>
    <w:rsid w:val="00AF458C"/>
    <w:rsid w:val="00B05A38"/>
    <w:rsid w:val="00B124C9"/>
    <w:rsid w:val="00B4405C"/>
    <w:rsid w:val="00B60E59"/>
    <w:rsid w:val="00B827E3"/>
    <w:rsid w:val="00B95853"/>
    <w:rsid w:val="00B95B0A"/>
    <w:rsid w:val="00BF315D"/>
    <w:rsid w:val="00C47981"/>
    <w:rsid w:val="00C80C6C"/>
    <w:rsid w:val="00CB30D1"/>
    <w:rsid w:val="00CF2A86"/>
    <w:rsid w:val="00CF5D74"/>
    <w:rsid w:val="00D221B1"/>
    <w:rsid w:val="00D613A0"/>
    <w:rsid w:val="00D621AC"/>
    <w:rsid w:val="00D74B85"/>
    <w:rsid w:val="00D81A65"/>
    <w:rsid w:val="00D94837"/>
    <w:rsid w:val="00DC1B02"/>
    <w:rsid w:val="00DE35BA"/>
    <w:rsid w:val="00E21A56"/>
    <w:rsid w:val="00E43E64"/>
    <w:rsid w:val="00E565F2"/>
    <w:rsid w:val="00E86EE6"/>
    <w:rsid w:val="00F10B4C"/>
    <w:rsid w:val="00F26B62"/>
    <w:rsid w:val="00F33CCE"/>
    <w:rsid w:val="00F51CFB"/>
    <w:rsid w:val="00F52805"/>
    <w:rsid w:val="00F626AF"/>
    <w:rsid w:val="00F66E06"/>
    <w:rsid w:val="00F75111"/>
    <w:rsid w:val="00FC5389"/>
    <w:rsid w:val="00FD754F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F6A4"/>
  <w15:docId w15:val="{0A7C5CB2-4FB0-4A62-A47E-548AB30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248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unhideWhenUsed/>
    <w:qFormat/>
    <w:rsid w:val="00B44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12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uiPriority w:val="99"/>
    <w:qFormat/>
    <w:rsid w:val="00B4405C"/>
    <w:pPr>
      <w:spacing w:before="120"/>
      <w:ind w:firstLine="0"/>
      <w:jc w:val="lef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B4405C"/>
    <w:pPr>
      <w:ind w:firstLine="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B4405C"/>
    <w:pPr>
      <w:spacing w:before="240" w:after="60"/>
      <w:ind w:firstLine="0"/>
      <w:jc w:val="left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355C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9"/>
    <w:qFormat/>
    <w:rsid w:val="00B4405C"/>
    <w:pPr>
      <w:spacing w:line="228" w:lineRule="auto"/>
      <w:ind w:right="-108" w:firstLine="0"/>
      <w:jc w:val="left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link w:val="90"/>
    <w:uiPriority w:val="99"/>
    <w:qFormat/>
    <w:rsid w:val="00B4405C"/>
    <w:pPr>
      <w:ind w:firstLine="851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24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40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2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405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405C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4405C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55C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4405C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4405C"/>
    <w:rPr>
      <w:rFonts w:ascii="Cambria" w:eastAsia="Times New Roman" w:hAnsi="Cambria" w:cs="Cambria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DE35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ConsPlusNormal0">
    <w:name w:val="ConsPlusNormal Знак"/>
    <w:basedOn w:val="a0"/>
    <w:link w:val="ConsPlusNormal"/>
    <w:uiPriority w:val="1"/>
    <w:locked/>
    <w:rsid w:val="00DE35BA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link w:val="ConsPlusTitle0"/>
    <w:uiPriority w:val="99"/>
    <w:rsid w:val="00DE35BA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55CD2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7D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7D2489"/>
    <w:pPr>
      <w:ind w:left="720" w:firstLine="0"/>
      <w:contextualSpacing/>
      <w:jc w:val="left"/>
    </w:pPr>
    <w:rPr>
      <w:sz w:val="28"/>
      <w:szCs w:val="20"/>
    </w:rPr>
  </w:style>
  <w:style w:type="paragraph" w:customStyle="1" w:styleId="ConsNormal">
    <w:name w:val="ConsNormal"/>
    <w:uiPriority w:val="99"/>
    <w:rsid w:val="00355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55CD2"/>
    <w:pPr>
      <w:suppressAutoHyphens/>
      <w:overflowPunct w:val="0"/>
      <w:autoSpaceDE w:val="0"/>
      <w:spacing w:before="20" w:after="20"/>
      <w:ind w:firstLine="708"/>
    </w:pPr>
    <w:rPr>
      <w:sz w:val="28"/>
      <w:szCs w:val="28"/>
      <w:lang w:eastAsia="ar-SA"/>
    </w:rPr>
  </w:style>
  <w:style w:type="paragraph" w:customStyle="1" w:styleId="a5">
    <w:name w:val="адресат"/>
    <w:basedOn w:val="a"/>
    <w:next w:val="a"/>
    <w:rsid w:val="00355CD2"/>
    <w:pPr>
      <w:suppressAutoHyphens/>
      <w:autoSpaceDE w:val="0"/>
      <w:ind w:firstLine="0"/>
      <w:jc w:val="center"/>
    </w:pPr>
    <w:rPr>
      <w:sz w:val="30"/>
      <w:szCs w:val="30"/>
      <w:lang w:eastAsia="ar-SA"/>
    </w:rPr>
  </w:style>
  <w:style w:type="paragraph" w:styleId="a6">
    <w:name w:val="footer"/>
    <w:basedOn w:val="a"/>
    <w:link w:val="a7"/>
    <w:uiPriority w:val="99"/>
    <w:unhideWhenUsed/>
    <w:rsid w:val="00355CD2"/>
    <w:pPr>
      <w:tabs>
        <w:tab w:val="center" w:pos="4677"/>
        <w:tab w:val="right" w:pos="9355"/>
      </w:tabs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355C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905B99"/>
    <w:rPr>
      <w:color w:val="0000FF"/>
      <w:u w:val="single"/>
    </w:rPr>
  </w:style>
  <w:style w:type="paragraph" w:customStyle="1" w:styleId="Normal1">
    <w:name w:val="Normal1"/>
    <w:rsid w:val="000F2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F25CA"/>
    <w:pPr>
      <w:ind w:firstLine="0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rsid w:val="000F25CA"/>
    <w:rPr>
      <w:rFonts w:ascii="Cambria" w:eastAsia="Calibri" w:hAnsi="Cambria" w:cs="Times New Roman"/>
      <w:b/>
      <w:kern w:val="28"/>
      <w:sz w:val="32"/>
      <w:szCs w:val="20"/>
      <w:lang w:eastAsia="ru-RU"/>
    </w:rPr>
  </w:style>
  <w:style w:type="paragraph" w:styleId="ab">
    <w:name w:val="Body Text"/>
    <w:basedOn w:val="a"/>
    <w:link w:val="ac"/>
    <w:uiPriority w:val="99"/>
    <w:rsid w:val="000F25CA"/>
    <w:pPr>
      <w:ind w:firstLine="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F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41392D"/>
    <w:pPr>
      <w:ind w:left="720" w:firstLine="0"/>
      <w:jc w:val="left"/>
    </w:pPr>
    <w:rPr>
      <w:rFonts w:eastAsia="Calibri"/>
    </w:rPr>
  </w:style>
  <w:style w:type="paragraph" w:customStyle="1" w:styleId="22">
    <w:name w:val="Абзац списка2"/>
    <w:basedOn w:val="a"/>
    <w:rsid w:val="000C413D"/>
    <w:pPr>
      <w:ind w:left="720"/>
      <w:contextualSpacing/>
    </w:pPr>
    <w:rPr>
      <w:rFonts w:eastAsia="Calibri"/>
    </w:rPr>
  </w:style>
  <w:style w:type="paragraph" w:customStyle="1" w:styleId="12">
    <w:name w:val="Стиль1"/>
    <w:basedOn w:val="a"/>
    <w:link w:val="13"/>
    <w:qFormat/>
    <w:rsid w:val="00B124C9"/>
    <w:rPr>
      <w:rFonts w:eastAsia="Calibri"/>
      <w:sz w:val="28"/>
      <w:szCs w:val="20"/>
      <w:lang w:val="x-none" w:eastAsia="x-none"/>
    </w:rPr>
  </w:style>
  <w:style w:type="character" w:customStyle="1" w:styleId="13">
    <w:name w:val="Стиль1 Знак"/>
    <w:link w:val="12"/>
    <w:locked/>
    <w:rsid w:val="00B124C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31">
    <w:name w:val="Абзац списка3"/>
    <w:basedOn w:val="a"/>
    <w:rsid w:val="00B124C9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B124C9"/>
    <w:pPr>
      <w:suppressAutoHyphens/>
      <w:spacing w:after="120"/>
      <w:ind w:left="283" w:firstLine="0"/>
      <w:jc w:val="left"/>
    </w:pPr>
    <w:rPr>
      <w:rFonts w:eastAsia="Calibri"/>
      <w:sz w:val="16"/>
      <w:szCs w:val="16"/>
      <w:lang w:eastAsia="ar-SA"/>
    </w:rPr>
  </w:style>
  <w:style w:type="paragraph" w:customStyle="1" w:styleId="Default">
    <w:name w:val="Default"/>
    <w:rsid w:val="00B12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124C9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d">
    <w:name w:val="Normal (Web)"/>
    <w:basedOn w:val="a"/>
    <w:uiPriority w:val="99"/>
    <w:rsid w:val="00B124C9"/>
    <w:pPr>
      <w:spacing w:before="100" w:beforeAutospacing="1" w:after="100" w:afterAutospacing="1"/>
      <w:ind w:firstLine="0"/>
      <w:jc w:val="left"/>
    </w:pPr>
    <w:rPr>
      <w:rFonts w:eastAsia="Calibri"/>
    </w:rPr>
  </w:style>
  <w:style w:type="character" w:styleId="ae">
    <w:name w:val="Strong"/>
    <w:qFormat/>
    <w:rsid w:val="00B124C9"/>
    <w:rPr>
      <w:rFonts w:cs="Times New Roman"/>
      <w:b/>
      <w:bCs/>
    </w:rPr>
  </w:style>
  <w:style w:type="character" w:customStyle="1" w:styleId="A00">
    <w:name w:val="A0"/>
    <w:rsid w:val="00B124C9"/>
    <w:rPr>
      <w:color w:val="000000"/>
      <w:sz w:val="32"/>
    </w:rPr>
  </w:style>
  <w:style w:type="paragraph" w:customStyle="1" w:styleId="Pa14">
    <w:name w:val="Pa14"/>
    <w:basedOn w:val="a"/>
    <w:next w:val="a"/>
    <w:rsid w:val="00B124C9"/>
    <w:pPr>
      <w:suppressAutoHyphens/>
      <w:autoSpaceDE w:val="0"/>
      <w:spacing w:line="221" w:lineRule="atLeast"/>
      <w:ind w:firstLine="0"/>
      <w:jc w:val="left"/>
    </w:pPr>
    <w:rPr>
      <w:lang w:eastAsia="zh-CN"/>
    </w:rPr>
  </w:style>
  <w:style w:type="character" w:customStyle="1" w:styleId="af">
    <w:name w:val="Текст выноски Знак"/>
    <w:basedOn w:val="a0"/>
    <w:link w:val="af0"/>
    <w:uiPriority w:val="99"/>
    <w:semiHidden/>
    <w:rsid w:val="00B124C9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rsid w:val="00B124C9"/>
    <w:pPr>
      <w:ind w:firstLine="0"/>
      <w:jc w:val="left"/>
    </w:pPr>
    <w:rPr>
      <w:rFonts w:ascii="Segoe UI" w:eastAsia="Calibri" w:hAnsi="Segoe UI"/>
      <w:sz w:val="18"/>
      <w:szCs w:val="18"/>
      <w:lang w:val="x-none" w:eastAsia="x-none"/>
    </w:rPr>
  </w:style>
  <w:style w:type="paragraph" w:styleId="HTML">
    <w:name w:val="HTML Preformatted"/>
    <w:basedOn w:val="a"/>
    <w:link w:val="HTML0"/>
    <w:rsid w:val="00B1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B124C9"/>
    <w:rPr>
      <w:rFonts w:ascii="Courier New" w:eastAsia="Times New Roman" w:hAnsi="Courier New" w:cs="Times New Roman"/>
      <w:sz w:val="24"/>
      <w:szCs w:val="24"/>
      <w:lang w:val="x-none" w:eastAsia="ar-SA"/>
    </w:rPr>
  </w:style>
  <w:style w:type="paragraph" w:customStyle="1" w:styleId="311">
    <w:name w:val="Основной текст 31"/>
    <w:basedOn w:val="a"/>
    <w:rsid w:val="00B124C9"/>
    <w:pPr>
      <w:suppressAutoHyphens/>
      <w:spacing w:after="120"/>
      <w:ind w:firstLine="0"/>
      <w:jc w:val="left"/>
    </w:pPr>
    <w:rPr>
      <w:rFonts w:eastAsia="Calibri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rsid w:val="00B124C9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B124C9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B124C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3">
    <w:name w:val="Основной текст (2)"/>
    <w:rsid w:val="00B124C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32">
    <w:name w:val="Абзац списка3"/>
    <w:basedOn w:val="a"/>
    <w:rsid w:val="00B124C9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B124C9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rsid w:val="00B124C9"/>
    <w:pPr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12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aliases w:val="5"/>
    <w:uiPriority w:val="99"/>
    <w:rsid w:val="00B124C9"/>
    <w:rPr>
      <w:vertAlign w:val="superscript"/>
    </w:rPr>
  </w:style>
  <w:style w:type="paragraph" w:customStyle="1" w:styleId="xl132">
    <w:name w:val="xl132"/>
    <w:uiPriority w:val="99"/>
    <w:rsid w:val="00B4405C"/>
    <w:pPr>
      <w:pBdr>
        <w:bottom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uiPriority w:val="99"/>
    <w:rsid w:val="00B4405C"/>
    <w:pPr>
      <w:pBdr>
        <w:bottom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B4405C"/>
    <w:pPr>
      <w:ind w:firstLine="851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4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122">
    <w:name w:val="xl122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123">
    <w:name w:val="xl123"/>
    <w:uiPriority w:val="99"/>
    <w:rsid w:val="00B4405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4">
    <w:name w:val="xl124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uiPriority w:val="99"/>
    <w:rsid w:val="00B4405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uiPriority w:val="99"/>
    <w:rsid w:val="00B4405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uiPriority w:val="99"/>
    <w:rsid w:val="00B4405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9">
    <w:name w:val="xl129"/>
    <w:uiPriority w:val="99"/>
    <w:rsid w:val="00B4405C"/>
    <w:pPr>
      <w:pBdr>
        <w:bottom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uiPriority w:val="99"/>
    <w:rsid w:val="00B4405C"/>
    <w:pPr>
      <w:pBdr>
        <w:bottom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B4405C"/>
    <w:pPr>
      <w:ind w:firstLine="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44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b">
    <w:name w:val="Обычный (Web)"/>
    <w:uiPriority w:val="99"/>
    <w:rsid w:val="00B4405C"/>
    <w:pPr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rsid w:val="00B4405C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B4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after="10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5">
    <w:name w:val="xl115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uiPriority w:val="99"/>
    <w:rsid w:val="00B4405C"/>
    <w:pPr>
      <w:shd w:val="clear" w:color="auto" w:fill="FFCC99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uiPriority w:val="99"/>
    <w:rsid w:val="00B4405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1">
    <w:name w:val="xl81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88">
    <w:name w:val="xl88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5">
    <w:name w:val="xl85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6">
    <w:name w:val="xl86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uiPriority w:val="99"/>
    <w:rsid w:val="00B4405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1">
    <w:name w:val="xl101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uiPriority w:val="99"/>
    <w:rsid w:val="00B4405C"/>
    <w:pPr>
      <w:spacing w:after="0" w:line="240" w:lineRule="auto"/>
      <w:ind w:right="284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lainText1">
    <w:name w:val="Plain Text1"/>
    <w:uiPriority w:val="99"/>
    <w:rsid w:val="00B440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1"/>
    <w:uiPriority w:val="99"/>
    <w:rsid w:val="00B4405C"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af6">
    <w:name w:val="Body Text Indent"/>
    <w:basedOn w:val="a"/>
    <w:link w:val="af7"/>
    <w:uiPriority w:val="99"/>
    <w:rsid w:val="00B4405C"/>
    <w:pPr>
      <w:spacing w:before="120" w:line="288" w:lineRule="auto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4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uiPriority w:val="99"/>
    <w:rsid w:val="00B4405C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1">
    <w:name w:val="Body Text1"/>
    <w:uiPriority w:val="99"/>
    <w:rsid w:val="00B4405C"/>
    <w:pPr>
      <w:spacing w:after="0" w:line="240" w:lineRule="auto"/>
      <w:ind w:right="4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Indent22">
    <w:name w:val="Body Text Indent 22"/>
    <w:uiPriority w:val="99"/>
    <w:rsid w:val="00B4405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Indent 3"/>
    <w:basedOn w:val="a"/>
    <w:link w:val="36"/>
    <w:uiPriority w:val="99"/>
    <w:rsid w:val="00B4405C"/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44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uiPriority w:val="99"/>
    <w:rsid w:val="00B44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uiPriority w:val="99"/>
    <w:rsid w:val="00B44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uiPriority w:val="99"/>
    <w:rsid w:val="00B4405C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uiPriority w:val="99"/>
    <w:rsid w:val="00B4405C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uiPriority w:val="99"/>
    <w:rsid w:val="00B4405C"/>
    <w:pPr>
      <w:shd w:val="clear" w:color="auto" w:fill="FFCC99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uiPriority w:val="99"/>
    <w:rsid w:val="00B4405C"/>
    <w:pP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uiPriority w:val="99"/>
    <w:rsid w:val="00B4405C"/>
    <w:pPr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B4405C"/>
    <w:pPr>
      <w:shd w:val="clear" w:color="auto" w:fill="000080"/>
      <w:ind w:firstLine="0"/>
      <w:jc w:val="left"/>
    </w:pPr>
    <w:rPr>
      <w:sz w:val="2"/>
      <w:szCs w:val="2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4405C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FR1">
    <w:name w:val="FR1"/>
    <w:uiPriority w:val="99"/>
    <w:rsid w:val="00B4405C"/>
    <w:pPr>
      <w:spacing w:after="0" w:line="240" w:lineRule="auto"/>
      <w:ind w:left="50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BodyTextIndent23">
    <w:name w:val="Body Text Indent 23"/>
    <w:uiPriority w:val="99"/>
    <w:rsid w:val="00B4405C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2">
    <w:name w:val="Body Text 22"/>
    <w:uiPriority w:val="99"/>
    <w:rsid w:val="00B4405C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uiPriority w:val="99"/>
    <w:rsid w:val="00B440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Plain Text"/>
    <w:basedOn w:val="a"/>
    <w:link w:val="afb"/>
    <w:uiPriority w:val="99"/>
    <w:rsid w:val="00B4405C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B44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19">
    <w:name w:val="xl119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uiPriority w:val="99"/>
    <w:rsid w:val="00B4405C"/>
    <w:pPr>
      <w:shd w:val="clear" w:color="auto" w:fill="FFCC99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3">
    <w:name w:val="xl73"/>
    <w:uiPriority w:val="99"/>
    <w:rsid w:val="00B4405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uiPriority w:val="99"/>
    <w:rsid w:val="00B4405C"/>
    <w:pPr>
      <w:spacing w:before="100" w:after="10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0">
    <w:name w:val="xl80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9">
    <w:name w:val="xl79"/>
    <w:uiPriority w:val="99"/>
    <w:rsid w:val="00B4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styleId="afc">
    <w:name w:val="Intense Emphasis"/>
    <w:uiPriority w:val="99"/>
    <w:qFormat/>
    <w:rsid w:val="00B4405C"/>
    <w:rPr>
      <w:b/>
      <w:bCs/>
      <w:i/>
      <w:iCs/>
      <w:color w:val="auto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B4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B4405C"/>
    <w:pPr>
      <w:ind w:firstLine="0"/>
      <w:jc w:val="left"/>
    </w:pPr>
    <w:rPr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B440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B4405C"/>
    <w:rPr>
      <w:b/>
      <w:bCs/>
    </w:rPr>
  </w:style>
  <w:style w:type="character" w:customStyle="1" w:styleId="blk">
    <w:name w:val="blk"/>
    <w:rsid w:val="00B4405C"/>
  </w:style>
  <w:style w:type="paragraph" w:customStyle="1" w:styleId="aff1">
    <w:name w:val="Знак"/>
    <w:basedOn w:val="a"/>
    <w:uiPriority w:val="99"/>
    <w:rsid w:val="00B4405C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rsid w:val="00B4405C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 Знак"/>
    <w:basedOn w:val="a"/>
    <w:rsid w:val="00B4405C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840/5adc4fe62fbcbcbffa332de635616bec52a581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840/7f582f3c858aa7964afaa8323e3b99d9147afb9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840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47</Pages>
  <Words>10155</Words>
  <Characters>57885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Admin</cp:lastModifiedBy>
  <cp:revision>34</cp:revision>
  <cp:lastPrinted>2023-05-11T06:19:00Z</cp:lastPrinted>
  <dcterms:created xsi:type="dcterms:W3CDTF">2019-10-28T09:21:00Z</dcterms:created>
  <dcterms:modified xsi:type="dcterms:W3CDTF">2024-11-21T11:56:00Z</dcterms:modified>
</cp:coreProperties>
</file>