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B59C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0D691657" w14:textId="77777777"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FD9D94" wp14:editId="2C93188C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AB3F7" w14:textId="77777777"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4B26D296" w14:textId="77777777"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0F0887C0" w14:textId="77777777" w:rsidR="00544FB8" w:rsidRPr="00CC4ABF" w:rsidRDefault="00544FB8" w:rsidP="00CC4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54C91C9" w14:textId="77777777" w:rsidR="002A68E4" w:rsidRPr="002A68E4" w:rsidRDefault="002A68E4" w:rsidP="002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E4">
        <w:rPr>
          <w:rFonts w:ascii="Times New Roman" w:hAnsi="Times New Roman" w:cs="Times New Roman"/>
          <w:sz w:val="28"/>
          <w:szCs w:val="28"/>
        </w:rPr>
        <w:t>Череповецкой межрайонной природоохранной прокуратурой проведена проверка соблюдения законодательства об особо охраняемых природных территориях.</w:t>
      </w:r>
    </w:p>
    <w:p w14:paraId="7581BF55" w14:textId="77777777" w:rsidR="002A68E4" w:rsidRPr="002A68E4" w:rsidRDefault="002A68E4" w:rsidP="002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E4"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национального парка «Русский Север» расположена незаконно установленная бесхозяйная постройка (деревянное сооружение). </w:t>
      </w:r>
    </w:p>
    <w:p w14:paraId="0D960EA0" w14:textId="77777777" w:rsidR="002A68E4" w:rsidRPr="002A68E4" w:rsidRDefault="002A68E4" w:rsidP="002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E4">
        <w:rPr>
          <w:rFonts w:ascii="Times New Roman" w:hAnsi="Times New Roman" w:cs="Times New Roman"/>
          <w:sz w:val="28"/>
          <w:szCs w:val="28"/>
        </w:rPr>
        <w:t>С целью устранения нарушений закона природоохранный прокурор обратился в суд. Кирилловским районным судом Вологодской области требования прокурора удовлетворены. На администрацию особо охраняемой природной территории федерального значения ФГБУ «Национальный парк «Русский Север» возложена обязанность по сносу самовольно установленного сооружения.</w:t>
      </w:r>
    </w:p>
    <w:p w14:paraId="50BBD595" w14:textId="77777777" w:rsidR="00F8562B" w:rsidRDefault="002A68E4" w:rsidP="002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E4">
        <w:rPr>
          <w:rFonts w:ascii="Times New Roman" w:hAnsi="Times New Roman" w:cs="Times New Roman"/>
          <w:sz w:val="28"/>
          <w:szCs w:val="28"/>
        </w:rPr>
        <w:t>Решение суда исполнено в полном объеме.</w:t>
      </w:r>
    </w:p>
    <w:p w14:paraId="16A90184" w14:textId="77777777" w:rsidR="0000709B" w:rsidRDefault="0000709B" w:rsidP="002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B20E8" w14:textId="77777777" w:rsidR="0000709B" w:rsidRDefault="0000709B" w:rsidP="002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E395F" w14:textId="77777777" w:rsidR="0000709B" w:rsidRPr="00331C28" w:rsidRDefault="0000709B" w:rsidP="0000709B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14:paraId="7D9BDCCE" w14:textId="77777777" w:rsidR="0000709B" w:rsidRPr="00331C28" w:rsidRDefault="0000709B" w:rsidP="0000709B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6E9722" wp14:editId="79A8BCA1">
            <wp:extent cx="842839" cy="724483"/>
            <wp:effectExtent l="0" t="0" r="0" b="0"/>
            <wp:docPr id="1914288520" name="Рисунок 1914288520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CF3C" w14:textId="77777777" w:rsidR="0000709B" w:rsidRPr="00331C28" w:rsidRDefault="0000709B" w:rsidP="0000709B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14:paraId="52850923" w14:textId="77777777" w:rsidR="0000709B" w:rsidRDefault="0000709B" w:rsidP="0000709B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14:paraId="5A40F80A" w14:textId="77777777" w:rsidR="0000709B" w:rsidRPr="00CC4ABF" w:rsidRDefault="0000709B" w:rsidP="00007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97884BB" w14:textId="77777777" w:rsidR="0000709B" w:rsidRPr="00962741" w:rsidRDefault="0000709B" w:rsidP="0000709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741">
        <w:rPr>
          <w:rFonts w:ascii="Times New Roman" w:hAnsi="Times New Roman" w:cs="Times New Roman"/>
          <w:sz w:val="28"/>
          <w:szCs w:val="28"/>
        </w:rPr>
        <w:t xml:space="preserve">Череповецкой межрайонной природоохранной прокуратурой проведена проверка соблюдения законодательства об особо охраняемых природных территориях. </w:t>
      </w:r>
    </w:p>
    <w:p w14:paraId="6F88BF64" w14:textId="77777777" w:rsidR="0000709B" w:rsidRPr="00962741" w:rsidRDefault="0000709B" w:rsidP="0000709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741">
        <w:rPr>
          <w:rFonts w:ascii="Times New Roman" w:hAnsi="Times New Roman" w:cs="Times New Roman"/>
          <w:sz w:val="28"/>
          <w:szCs w:val="28"/>
        </w:rPr>
        <w:t xml:space="preserve">В ходе проведенной Череповецкой межрайонной природоохранной прокуратурой проверки на территории ООПТ федерального значения Дарвинский государственный природный биосферный заповедник выявлено несанкционированное размещение отходов в виде разукомплектованного, вышедшего из эксплуатации транспортного средства, покрышек. </w:t>
      </w:r>
    </w:p>
    <w:p w14:paraId="6C2347C7" w14:textId="77777777" w:rsidR="0000709B" w:rsidRPr="00962741" w:rsidRDefault="0000709B" w:rsidP="0000709B">
      <w:pPr>
        <w:tabs>
          <w:tab w:val="left" w:pos="53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2741">
        <w:rPr>
          <w:rFonts w:ascii="Times New Roman" w:hAnsi="Times New Roman" w:cs="Times New Roman"/>
          <w:sz w:val="28"/>
          <w:szCs w:val="28"/>
        </w:rPr>
        <w:t xml:space="preserve">Нарушение допущено физическим лицом. Прокуратура обратилась с исковым заявлением для возложения по ликвидации отходов в судебном порядке. Требования прокурора удовлетворены в полном объеме, на гражданина возложена обязанность устранить нарушения с одновременным взысканием неустойки в случае несвоевременного исполнения решения суда. </w:t>
      </w:r>
    </w:p>
    <w:p w14:paraId="20857F3A" w14:textId="77777777" w:rsidR="0000709B" w:rsidRPr="00962741" w:rsidRDefault="0000709B" w:rsidP="0000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741">
        <w:rPr>
          <w:rFonts w:ascii="Times New Roman" w:hAnsi="Times New Roman" w:cs="Times New Roman"/>
          <w:sz w:val="28"/>
          <w:szCs w:val="28"/>
        </w:rPr>
        <w:t>Устранение нарушений на контроле природоохранной прокуратуры.</w:t>
      </w:r>
    </w:p>
    <w:p w14:paraId="69F71F13" w14:textId="77777777" w:rsidR="0000709B" w:rsidRPr="002A68E4" w:rsidRDefault="0000709B" w:rsidP="002A6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0709B" w:rsidRPr="002A68E4" w:rsidSect="0000709B">
      <w:pgSz w:w="11906" w:h="16838"/>
      <w:pgMar w:top="567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3C"/>
    <w:rsid w:val="0000709B"/>
    <w:rsid w:val="001B6185"/>
    <w:rsid w:val="001C3C18"/>
    <w:rsid w:val="002948E5"/>
    <w:rsid w:val="002A68E4"/>
    <w:rsid w:val="00491C3C"/>
    <w:rsid w:val="005105D0"/>
    <w:rsid w:val="00525FE1"/>
    <w:rsid w:val="00544FB8"/>
    <w:rsid w:val="005636E4"/>
    <w:rsid w:val="006458B1"/>
    <w:rsid w:val="006D5544"/>
    <w:rsid w:val="00751860"/>
    <w:rsid w:val="007E4682"/>
    <w:rsid w:val="00824214"/>
    <w:rsid w:val="00873A1D"/>
    <w:rsid w:val="0098306A"/>
    <w:rsid w:val="00985D0B"/>
    <w:rsid w:val="009E4A28"/>
    <w:rsid w:val="009F11DA"/>
    <w:rsid w:val="00B44DA2"/>
    <w:rsid w:val="00BB3C89"/>
    <w:rsid w:val="00C5256E"/>
    <w:rsid w:val="00C82571"/>
    <w:rsid w:val="00C91B41"/>
    <w:rsid w:val="00C97167"/>
    <w:rsid w:val="00CC4ABF"/>
    <w:rsid w:val="00CD6CBF"/>
    <w:rsid w:val="00D9508E"/>
    <w:rsid w:val="00DC3DD7"/>
    <w:rsid w:val="00EB0D59"/>
    <w:rsid w:val="00F8562B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DC1E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13CA-74EC-4732-A667-E4778822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</cp:revision>
  <cp:lastPrinted>2021-07-21T07:03:00Z</cp:lastPrinted>
  <dcterms:created xsi:type="dcterms:W3CDTF">2021-07-20T16:14:00Z</dcterms:created>
  <dcterms:modified xsi:type="dcterms:W3CDTF">2024-05-15T08:21:00Z</dcterms:modified>
</cp:coreProperties>
</file>