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FF" w:rsidRDefault="00D93271">
      <w:pPr>
        <w:rPr>
          <w:b/>
        </w:rPr>
      </w:pPr>
      <w:r>
        <w:t xml:space="preserve">                                       </w:t>
      </w:r>
      <w:r>
        <w:rPr>
          <w:b/>
        </w:rPr>
        <w:t xml:space="preserve">Обобщенная </w:t>
      </w:r>
      <w:r w:rsidRPr="00D93271">
        <w:rPr>
          <w:b/>
        </w:rPr>
        <w:t xml:space="preserve"> информация </w:t>
      </w:r>
    </w:p>
    <w:p w:rsidR="00D93271" w:rsidRDefault="00D93271" w:rsidP="00D93271">
      <w:pPr>
        <w:jc w:val="center"/>
        <w:rPr>
          <w:b/>
        </w:rPr>
      </w:pPr>
      <w:r>
        <w:rPr>
          <w:b/>
        </w:rPr>
        <w:t xml:space="preserve">об исполнении (ненадлежащего исполнения) депутатами Совета сельского поселения </w:t>
      </w:r>
      <w:proofErr w:type="spellStart"/>
      <w:r>
        <w:rPr>
          <w:b/>
        </w:rPr>
        <w:t>Уломское</w:t>
      </w:r>
      <w:proofErr w:type="spellEnd"/>
      <w:r>
        <w:rPr>
          <w:b/>
        </w:rPr>
        <w:t xml:space="preserve"> Череповецкого муниципального района Вологодской области обязанности по предоставлению сведений о доходах, расходах, об  имуществе и обязательствах имущественного характера за 2023 год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93271" w:rsidTr="00D93271">
        <w:tc>
          <w:tcPr>
            <w:tcW w:w="4785" w:type="dxa"/>
          </w:tcPr>
          <w:p w:rsidR="00D93271" w:rsidRDefault="00D93271" w:rsidP="00D93271">
            <w:r>
              <w:t>Количество депутатов, исполняющих обязанность по предоставлению сведенья о доходах, расходах, об имуществе и обязательствах имущественного характера</w:t>
            </w:r>
          </w:p>
          <w:p w:rsidR="00D93271" w:rsidRDefault="00D93271">
            <w:pPr>
              <w:rPr>
                <w:b/>
              </w:rPr>
            </w:pPr>
          </w:p>
          <w:p w:rsidR="00D93271" w:rsidRDefault="00D93271">
            <w:pPr>
              <w:rPr>
                <w:b/>
              </w:rPr>
            </w:pPr>
          </w:p>
        </w:tc>
        <w:tc>
          <w:tcPr>
            <w:tcW w:w="4786" w:type="dxa"/>
          </w:tcPr>
          <w:p w:rsidR="00D93271" w:rsidRDefault="00D93271" w:rsidP="00D93271">
            <w:r>
              <w:t xml:space="preserve">Количество депутатов, </w:t>
            </w:r>
            <w:proofErr w:type="spellStart"/>
            <w:r>
              <w:t>ненадлежаще</w:t>
            </w:r>
            <w:proofErr w:type="spellEnd"/>
            <w:r>
              <w:t xml:space="preserve"> исполнивших обязанность по предоставлению сведенья о доходах, расходах, об имуществе и обязательствах имущественного характера, включая депутатов, не исполнивших указанную обязанность</w:t>
            </w:r>
          </w:p>
          <w:p w:rsidR="00D93271" w:rsidRDefault="00D93271">
            <w:pPr>
              <w:rPr>
                <w:b/>
              </w:rPr>
            </w:pPr>
          </w:p>
        </w:tc>
      </w:tr>
      <w:tr w:rsidR="00D93271" w:rsidTr="00D93271">
        <w:tc>
          <w:tcPr>
            <w:tcW w:w="4785" w:type="dxa"/>
          </w:tcPr>
          <w:p w:rsidR="00D93271" w:rsidRPr="00D93271" w:rsidRDefault="00D93271">
            <w:r>
              <w:rPr>
                <w:b/>
              </w:rPr>
              <w:t xml:space="preserve">                            </w:t>
            </w:r>
            <w:r>
              <w:t>1</w:t>
            </w:r>
          </w:p>
        </w:tc>
        <w:tc>
          <w:tcPr>
            <w:tcW w:w="4786" w:type="dxa"/>
          </w:tcPr>
          <w:p w:rsidR="00D93271" w:rsidRPr="00D93271" w:rsidRDefault="00D93271">
            <w:r w:rsidRPr="00D93271">
              <w:t xml:space="preserve">                               0</w:t>
            </w:r>
          </w:p>
        </w:tc>
      </w:tr>
    </w:tbl>
    <w:p w:rsidR="00D93271" w:rsidRPr="00D93271" w:rsidRDefault="00D93271">
      <w:pPr>
        <w:rPr>
          <w:b/>
        </w:rPr>
      </w:pPr>
    </w:p>
    <w:sectPr w:rsidR="00D93271" w:rsidRPr="00D93271" w:rsidSect="00BA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271"/>
    <w:rsid w:val="002459E1"/>
    <w:rsid w:val="00BA1EFF"/>
    <w:rsid w:val="00D93271"/>
    <w:rsid w:val="00DE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2024-04-18T12:04:00Z</dcterms:created>
  <dcterms:modified xsi:type="dcterms:W3CDTF">2024-04-18T12:11:00Z</dcterms:modified>
</cp:coreProperties>
</file>