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56875" w:rsidRPr="00C04243" w:rsidRDefault="00B56875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B81870" w:rsidRPr="00C04243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04243">
        <w:rPr>
          <w:sz w:val="28"/>
          <w:szCs w:val="28"/>
        </w:rPr>
        <w:t xml:space="preserve">На основании </w:t>
      </w:r>
      <w:r w:rsidR="00F43C97" w:rsidRPr="00C04243">
        <w:rPr>
          <w:sz w:val="28"/>
          <w:szCs w:val="28"/>
        </w:rPr>
        <w:t>Распоря</w:t>
      </w:r>
      <w:r w:rsidR="00B81870" w:rsidRPr="00C04243">
        <w:rPr>
          <w:sz w:val="28"/>
          <w:szCs w:val="28"/>
        </w:rPr>
        <w:t>жения «О проведении  контрольного мероприятия» от 2</w:t>
      </w:r>
      <w:r w:rsidR="000477C3">
        <w:rPr>
          <w:sz w:val="28"/>
          <w:szCs w:val="28"/>
        </w:rPr>
        <w:t>8.08</w:t>
      </w:r>
      <w:r w:rsidR="00E46EC6">
        <w:rPr>
          <w:sz w:val="28"/>
          <w:szCs w:val="28"/>
        </w:rPr>
        <w:t>.2023</w:t>
      </w:r>
      <w:r w:rsidR="00F43C97" w:rsidRPr="00C04243">
        <w:rPr>
          <w:sz w:val="28"/>
          <w:szCs w:val="28"/>
        </w:rPr>
        <w:t xml:space="preserve"> года</w:t>
      </w:r>
      <w:r w:rsidR="000477C3">
        <w:rPr>
          <w:sz w:val="28"/>
          <w:szCs w:val="28"/>
        </w:rPr>
        <w:t xml:space="preserve"> № 147</w:t>
      </w:r>
      <w:r w:rsidR="00F43C97" w:rsidRPr="00C04243">
        <w:rPr>
          <w:sz w:val="28"/>
          <w:szCs w:val="28"/>
        </w:rPr>
        <w:t>-р</w:t>
      </w:r>
      <w:r w:rsidR="00785ED9" w:rsidRPr="00C04243">
        <w:rPr>
          <w:sz w:val="28"/>
          <w:szCs w:val="28"/>
        </w:rPr>
        <w:t>,</w:t>
      </w:r>
      <w:r w:rsidR="00895FBE" w:rsidRPr="00C04243">
        <w:rPr>
          <w:rFonts w:eastAsia="Calibri"/>
          <w:sz w:val="28"/>
          <w:szCs w:val="28"/>
        </w:rPr>
        <w:t xml:space="preserve"> </w:t>
      </w:r>
      <w:r w:rsidR="00785ED9" w:rsidRPr="00C04243">
        <w:rPr>
          <w:sz w:val="28"/>
          <w:szCs w:val="28"/>
        </w:rPr>
        <w:t xml:space="preserve">проведено контрольное мероприятие на тему: </w:t>
      </w:r>
      <w:r w:rsidR="000477C3" w:rsidRPr="000477C3">
        <w:rPr>
          <w:sz w:val="28"/>
          <w:szCs w:val="28"/>
        </w:rPr>
        <w:t>«Проверка использования субсидии, предоставленной из местного бюджета  в рамках реализации национального проекта «Образование» (регионального проекта «Современная школа»)».</w:t>
      </w:r>
    </w:p>
    <w:p w:rsidR="00B81870" w:rsidRPr="00C04243" w:rsidRDefault="00785ED9" w:rsidP="00B818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Контрольное мероприятие проводилось в период с </w:t>
      </w:r>
      <w:r w:rsidR="00E46EC6">
        <w:rPr>
          <w:sz w:val="28"/>
          <w:szCs w:val="28"/>
        </w:rPr>
        <w:t>03</w:t>
      </w:r>
      <w:r w:rsidR="008950A2" w:rsidRPr="00C04243">
        <w:rPr>
          <w:sz w:val="28"/>
          <w:szCs w:val="28"/>
        </w:rPr>
        <w:t xml:space="preserve"> </w:t>
      </w:r>
      <w:r w:rsidR="000477C3">
        <w:rPr>
          <w:sz w:val="28"/>
          <w:szCs w:val="28"/>
        </w:rPr>
        <w:t>сентября</w:t>
      </w:r>
      <w:r w:rsidR="00E46EC6">
        <w:rPr>
          <w:sz w:val="28"/>
          <w:szCs w:val="28"/>
        </w:rPr>
        <w:t xml:space="preserve"> 2023</w:t>
      </w:r>
      <w:r w:rsidRPr="00C04243">
        <w:rPr>
          <w:sz w:val="28"/>
          <w:szCs w:val="28"/>
        </w:rPr>
        <w:t xml:space="preserve"> года по </w:t>
      </w:r>
      <w:r w:rsidR="000477C3">
        <w:rPr>
          <w:sz w:val="28"/>
          <w:szCs w:val="28"/>
        </w:rPr>
        <w:t>12</w:t>
      </w:r>
      <w:r w:rsidRPr="00C04243">
        <w:rPr>
          <w:sz w:val="28"/>
          <w:szCs w:val="28"/>
        </w:rPr>
        <w:t xml:space="preserve"> </w:t>
      </w:r>
      <w:r w:rsidR="000477C3">
        <w:rPr>
          <w:sz w:val="28"/>
          <w:szCs w:val="28"/>
        </w:rPr>
        <w:t>сентября</w:t>
      </w:r>
      <w:r w:rsidR="008950A2" w:rsidRPr="00C04243">
        <w:rPr>
          <w:sz w:val="28"/>
          <w:szCs w:val="28"/>
        </w:rPr>
        <w:t xml:space="preserve"> </w:t>
      </w:r>
      <w:r w:rsidR="00E46EC6">
        <w:rPr>
          <w:sz w:val="28"/>
          <w:szCs w:val="28"/>
        </w:rPr>
        <w:t>2023</w:t>
      </w:r>
      <w:r w:rsidRPr="00C04243">
        <w:rPr>
          <w:sz w:val="28"/>
          <w:szCs w:val="28"/>
        </w:rPr>
        <w:t xml:space="preserve"> года</w:t>
      </w:r>
      <w:r w:rsidR="00D708B0" w:rsidRPr="00C04243">
        <w:rPr>
          <w:sz w:val="28"/>
          <w:szCs w:val="28"/>
        </w:rPr>
        <w:t xml:space="preserve"> в отношении </w:t>
      </w:r>
      <w:r w:rsidR="00E46EC6">
        <w:rPr>
          <w:sz w:val="28"/>
          <w:szCs w:val="28"/>
        </w:rPr>
        <w:t>м</w:t>
      </w:r>
      <w:r w:rsidR="00B81870" w:rsidRPr="00C04243">
        <w:rPr>
          <w:sz w:val="28"/>
          <w:szCs w:val="28"/>
        </w:rPr>
        <w:t>униципального</w:t>
      </w:r>
      <w:r w:rsidR="00E46EC6">
        <w:rPr>
          <w:sz w:val="28"/>
          <w:szCs w:val="28"/>
        </w:rPr>
        <w:t xml:space="preserve"> общеобразовательного</w:t>
      </w:r>
      <w:r w:rsidR="00B81870" w:rsidRPr="00C04243">
        <w:rPr>
          <w:sz w:val="28"/>
          <w:szCs w:val="28"/>
        </w:rPr>
        <w:t xml:space="preserve"> учреждения </w:t>
      </w:r>
      <w:r w:rsidR="000477C3">
        <w:rPr>
          <w:sz w:val="28"/>
          <w:szCs w:val="28"/>
        </w:rPr>
        <w:t>«</w:t>
      </w:r>
      <w:proofErr w:type="spellStart"/>
      <w:r w:rsidR="000477C3">
        <w:rPr>
          <w:sz w:val="28"/>
          <w:szCs w:val="28"/>
        </w:rPr>
        <w:t>Малечкинская</w:t>
      </w:r>
      <w:proofErr w:type="spellEnd"/>
      <w:r w:rsidR="000477C3">
        <w:rPr>
          <w:sz w:val="28"/>
          <w:szCs w:val="28"/>
        </w:rPr>
        <w:t xml:space="preserve"> школа</w:t>
      </w:r>
      <w:r w:rsidR="00B81870" w:rsidRPr="00C04243">
        <w:rPr>
          <w:sz w:val="28"/>
          <w:szCs w:val="28"/>
        </w:rPr>
        <w:t>»</w:t>
      </w:r>
      <w:r w:rsidR="004463AF" w:rsidRPr="00C04243">
        <w:rPr>
          <w:sz w:val="28"/>
          <w:szCs w:val="28"/>
        </w:rPr>
        <w:t xml:space="preserve"> </w:t>
      </w:r>
    </w:p>
    <w:p w:rsidR="00771C8D" w:rsidRPr="00C04243" w:rsidRDefault="00895FBE" w:rsidP="00B818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0477C3" w:rsidRPr="000477C3" w:rsidRDefault="000477C3" w:rsidP="000477C3">
      <w:pPr>
        <w:ind w:firstLine="709"/>
        <w:jc w:val="both"/>
        <w:rPr>
          <w:sz w:val="28"/>
          <w:szCs w:val="28"/>
        </w:rPr>
      </w:pPr>
      <w:r w:rsidRPr="000477C3">
        <w:rPr>
          <w:sz w:val="28"/>
          <w:szCs w:val="28"/>
        </w:rPr>
        <w:t xml:space="preserve">1. Отмечены замечания, допущенные Учреждением по расчету пени за несвоевременное исполнение обязательств поставщиками  при исполнении Контрактов. </w:t>
      </w:r>
    </w:p>
    <w:p w:rsidR="000477C3" w:rsidRPr="000477C3" w:rsidRDefault="000477C3" w:rsidP="000477C3">
      <w:pPr>
        <w:ind w:firstLine="709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2. Установлены противоречивые сведения в контракте № 4-ТР от 25.04.2022 с ООО «Контракт СЗФО».</w:t>
      </w:r>
    </w:p>
    <w:p w:rsidR="000477C3" w:rsidRPr="000477C3" w:rsidRDefault="000477C3" w:rsidP="000477C3">
      <w:pPr>
        <w:ind w:firstLine="709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3. Нарушения условий контрактов при их исполнении:</w:t>
      </w:r>
    </w:p>
    <w:p w:rsidR="000477C3" w:rsidRPr="000477C3" w:rsidRDefault="000477C3" w:rsidP="000477C3">
      <w:pPr>
        <w:ind w:firstLine="709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- В нарушение раздела 10 Контракта №0830500000222000146/3 от 21.03.2022 с ИП Перфильева Татьяна Анатольевна претензионная работа в отношении поставщика со стороны учреждения  не велась.</w:t>
      </w:r>
    </w:p>
    <w:p w:rsidR="000477C3" w:rsidRPr="000477C3" w:rsidRDefault="000477C3" w:rsidP="000477C3">
      <w:pPr>
        <w:ind w:firstLine="709"/>
        <w:jc w:val="both"/>
        <w:rPr>
          <w:sz w:val="28"/>
          <w:szCs w:val="28"/>
        </w:rPr>
      </w:pPr>
      <w:proofErr w:type="gramStart"/>
      <w:r w:rsidRPr="000477C3">
        <w:rPr>
          <w:sz w:val="28"/>
          <w:szCs w:val="28"/>
        </w:rPr>
        <w:t>- В нарушение п. 4.2.5 Контракта № 0830500000222000121/3.1 от 03.03.2022 с ООО «Оргтехника-Сервис»: допущена поставка товара, технические и функциональные характеристики которого являются улучшенными по сравнению с указанными в контракте, без оформления изменений дополнительным соглашением.</w:t>
      </w:r>
      <w:proofErr w:type="gramEnd"/>
    </w:p>
    <w:p w:rsidR="000477C3" w:rsidRDefault="000477C3" w:rsidP="000477C3">
      <w:pPr>
        <w:ind w:firstLine="709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- В нарушение пункта 2.6 Контракта № 5-ТР от 25.04.2022 с ООО «</w:t>
      </w:r>
      <w:proofErr w:type="spellStart"/>
      <w:r w:rsidRPr="000477C3">
        <w:rPr>
          <w:sz w:val="28"/>
          <w:szCs w:val="28"/>
        </w:rPr>
        <w:t>КомСтар</w:t>
      </w:r>
      <w:proofErr w:type="spellEnd"/>
      <w:r w:rsidRPr="000477C3">
        <w:rPr>
          <w:sz w:val="28"/>
          <w:szCs w:val="28"/>
        </w:rPr>
        <w:t>» и пункта 2.3 Договора № 01072022-М от 01.07.2022 с ООО «</w:t>
      </w:r>
      <w:proofErr w:type="spellStart"/>
      <w:r w:rsidRPr="000477C3">
        <w:rPr>
          <w:sz w:val="28"/>
          <w:szCs w:val="28"/>
        </w:rPr>
        <w:t>ЛенИнвестСтандарт</w:t>
      </w:r>
      <w:proofErr w:type="spellEnd"/>
      <w:r w:rsidRPr="000477C3">
        <w:rPr>
          <w:sz w:val="28"/>
          <w:szCs w:val="28"/>
        </w:rPr>
        <w:t>» учреждением не соблюдено установленное условие оплаты. Общая сумма нарушения составила 261 998 рублей 43 копейки. Расходы произведены за счет субсидии на иные цели.</w:t>
      </w:r>
    </w:p>
    <w:p w:rsidR="00BD6699" w:rsidRDefault="00B56875" w:rsidP="00B568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875">
        <w:rPr>
          <w:sz w:val="28"/>
          <w:szCs w:val="28"/>
        </w:rPr>
        <w:t>Установленные нарушения являются основанием для вынесения Представления учреждению.</w:t>
      </w:r>
    </w:p>
    <w:p w:rsidR="00E46EC6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875" w:rsidRDefault="00B5687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875" w:rsidRDefault="00B5687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875" w:rsidRDefault="00B5687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875" w:rsidRPr="00C04243" w:rsidRDefault="00B5687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E46EC6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proofErr w:type="spellStart"/>
      <w:r w:rsidR="00B81870" w:rsidRPr="00C04243">
        <w:rPr>
          <w:bCs/>
          <w:sz w:val="28"/>
          <w:szCs w:val="28"/>
        </w:rPr>
        <w:t>Бурлакова</w:t>
      </w:r>
      <w:proofErr w:type="spellEnd"/>
      <w:r w:rsidR="00B81870" w:rsidRPr="00C04243">
        <w:rPr>
          <w:bCs/>
          <w:sz w:val="28"/>
          <w:szCs w:val="28"/>
        </w:rPr>
        <w:t xml:space="preserve"> В.С.</w:t>
      </w:r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477C3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3F2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015F"/>
    <w:rsid w:val="00A51906"/>
    <w:rsid w:val="00A633A6"/>
    <w:rsid w:val="00A63694"/>
    <w:rsid w:val="00A855CC"/>
    <w:rsid w:val="00AA4C27"/>
    <w:rsid w:val="00AB3CC5"/>
    <w:rsid w:val="00AB4DB1"/>
    <w:rsid w:val="00AD30C5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56875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E253E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C4908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0AA1-E1EF-480B-8ADE-E40DFE46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5</cp:revision>
  <dcterms:created xsi:type="dcterms:W3CDTF">2023-09-25T07:56:00Z</dcterms:created>
  <dcterms:modified xsi:type="dcterms:W3CDTF">2023-09-25T08:26:00Z</dcterms:modified>
</cp:coreProperties>
</file>