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B30" w:rsidRPr="00CC6B30" w:rsidRDefault="0019336D" w:rsidP="00CC6B30">
      <w:pPr>
        <w:jc w:val="center"/>
        <w:rPr>
          <w:rFonts w:ascii="XO Thames" w:hAnsi="XO Thames"/>
          <w:b/>
          <w:sz w:val="28"/>
        </w:rPr>
      </w:pPr>
      <w:bookmarkStart w:id="0" w:name="_GoBack"/>
      <w:bookmarkEnd w:id="0"/>
      <w:r>
        <w:rPr>
          <w:rFonts w:ascii="XO Thames" w:hAnsi="XO Thames"/>
          <w:b/>
          <w:sz w:val="28"/>
        </w:rPr>
        <w:t xml:space="preserve">Сообщение о принятии решения «О подготовке проекта внесения изменений </w:t>
      </w:r>
      <w:r w:rsidR="00CC6B30" w:rsidRPr="00CC6B30">
        <w:rPr>
          <w:rFonts w:ascii="XO Thames" w:hAnsi="XO Thames"/>
          <w:b/>
          <w:sz w:val="28"/>
        </w:rPr>
        <w:t xml:space="preserve">в правила землепользования и застройки </w:t>
      </w:r>
    </w:p>
    <w:p w:rsidR="00703824" w:rsidRDefault="00CC6B30" w:rsidP="00CC6B30">
      <w:pPr>
        <w:jc w:val="center"/>
        <w:rPr>
          <w:rFonts w:ascii="XO Thames" w:hAnsi="XO Thames"/>
          <w:b/>
          <w:sz w:val="28"/>
        </w:rPr>
      </w:pPr>
      <w:r w:rsidRPr="00CC6B30">
        <w:rPr>
          <w:rFonts w:ascii="XO Thames" w:hAnsi="XO Thames"/>
          <w:b/>
          <w:sz w:val="28"/>
        </w:rPr>
        <w:t xml:space="preserve">муниципального образования </w:t>
      </w:r>
      <w:proofErr w:type="spellStart"/>
      <w:r w:rsidRPr="00CC6B30">
        <w:rPr>
          <w:rFonts w:ascii="XO Thames" w:hAnsi="XO Thames"/>
          <w:b/>
          <w:sz w:val="28"/>
        </w:rPr>
        <w:t>Югское</w:t>
      </w:r>
      <w:proofErr w:type="spellEnd"/>
      <w:r w:rsidRPr="00CC6B30">
        <w:rPr>
          <w:rFonts w:ascii="XO Thames" w:hAnsi="XO Thames"/>
          <w:b/>
          <w:sz w:val="28"/>
        </w:rPr>
        <w:t xml:space="preserve"> Череповецкого муниципального района Вологодской области (в части внесения условно разрешенного вида использования «Для ведения личного подсобного хозяйства (приусадебный земельный участок)» (код 2.2)  в градостроительные регламенты территориальной зоны «СХП» - зона сельс</w:t>
      </w:r>
      <w:r>
        <w:rPr>
          <w:rFonts w:ascii="XO Thames" w:hAnsi="XO Thames"/>
          <w:b/>
          <w:sz w:val="28"/>
        </w:rPr>
        <w:t>кохозяйственного производства)</w:t>
      </w:r>
      <w:r w:rsidR="0019336D">
        <w:rPr>
          <w:rFonts w:ascii="XO Thames" w:hAnsi="XO Thames"/>
          <w:b/>
          <w:sz w:val="28"/>
        </w:rPr>
        <w:t>»</w:t>
      </w:r>
    </w:p>
    <w:p w:rsidR="00703824" w:rsidRDefault="00703824">
      <w:pPr>
        <w:ind w:firstLine="708"/>
        <w:jc w:val="both"/>
        <w:rPr>
          <w:rFonts w:ascii="XO Thames" w:hAnsi="XO Thames"/>
          <w:sz w:val="28"/>
        </w:rPr>
      </w:pPr>
    </w:p>
    <w:p w:rsidR="00703824" w:rsidRDefault="00CC6B30" w:rsidP="00B51008">
      <w:pPr>
        <w:ind w:firstLine="708"/>
        <w:jc w:val="both"/>
        <w:rPr>
          <w:rFonts w:ascii="XO Thames" w:hAnsi="XO Thames"/>
          <w:sz w:val="28"/>
        </w:rPr>
      </w:pPr>
      <w:proofErr w:type="gramStart"/>
      <w:r>
        <w:rPr>
          <w:rFonts w:ascii="XO Thames" w:hAnsi="XO Thames"/>
          <w:sz w:val="28"/>
        </w:rPr>
        <w:t>Министерство</w:t>
      </w:r>
      <w:r w:rsidR="0019336D">
        <w:rPr>
          <w:rFonts w:ascii="XO Thames" w:hAnsi="XO Thames"/>
          <w:sz w:val="28"/>
        </w:rPr>
        <w:t xml:space="preserve"> имущественных отношений и градостроительной </w:t>
      </w:r>
      <w:r w:rsidR="0019336D">
        <w:rPr>
          <w:rFonts w:ascii="XO Thames" w:hAnsi="XO Thames"/>
          <w:sz w:val="28"/>
        </w:rPr>
        <w:t xml:space="preserve">деятельности области (далее – </w:t>
      </w:r>
      <w:r>
        <w:rPr>
          <w:rFonts w:ascii="XO Thames" w:hAnsi="XO Thames"/>
          <w:sz w:val="28"/>
        </w:rPr>
        <w:t>Министерство</w:t>
      </w:r>
      <w:r w:rsidR="0019336D">
        <w:rPr>
          <w:rFonts w:ascii="XO Thames" w:hAnsi="XO Thames"/>
          <w:sz w:val="28"/>
        </w:rPr>
        <w:t>) сообщает о подготовке проекта внесения изменений в правила землепользования и застройки</w:t>
      </w:r>
      <w:r w:rsidR="0019336D">
        <w:t xml:space="preserve"> </w:t>
      </w:r>
      <w:r w:rsidRPr="00CC6B30">
        <w:rPr>
          <w:rFonts w:ascii="XO Thames" w:hAnsi="XO Thames"/>
          <w:sz w:val="28"/>
        </w:rPr>
        <w:t xml:space="preserve">муниципального образования </w:t>
      </w:r>
      <w:proofErr w:type="spellStart"/>
      <w:r w:rsidRPr="00CC6B30">
        <w:rPr>
          <w:rFonts w:ascii="XO Thames" w:hAnsi="XO Thames"/>
          <w:sz w:val="28"/>
        </w:rPr>
        <w:t>Югское</w:t>
      </w:r>
      <w:proofErr w:type="spellEnd"/>
      <w:r w:rsidRPr="00CC6B30">
        <w:rPr>
          <w:rFonts w:ascii="XO Thames" w:hAnsi="XO Thames"/>
          <w:sz w:val="28"/>
        </w:rPr>
        <w:t xml:space="preserve"> Череповецкого муниципального района Вологодской области (в части внесения условно разрешенного вида использования «Для ведения личного подсобного хозяйства (приусадебный земельный участок)» (код 2.2)  в градостроительные регламенты территориальной зоны «СХП» - зона сельскохозяйственного производства)</w:t>
      </w:r>
      <w:r w:rsidR="0019336D">
        <w:rPr>
          <w:rFonts w:ascii="XO Thames" w:hAnsi="XO Thames"/>
          <w:sz w:val="28"/>
        </w:rPr>
        <w:t>, утвержденные постановлением Правител</w:t>
      </w:r>
      <w:r w:rsidR="0019336D">
        <w:rPr>
          <w:rFonts w:ascii="XO Thames" w:hAnsi="XO Thames"/>
          <w:sz w:val="28"/>
        </w:rPr>
        <w:t xml:space="preserve">ьства области от </w:t>
      </w:r>
      <w:r w:rsidR="00B51008" w:rsidRPr="00B51008">
        <w:rPr>
          <w:rFonts w:ascii="XO Thames" w:hAnsi="XO Thames"/>
          <w:sz w:val="28"/>
        </w:rPr>
        <w:t>30</w:t>
      </w:r>
      <w:proofErr w:type="gramEnd"/>
      <w:r w:rsidR="00B51008" w:rsidRPr="00B51008">
        <w:rPr>
          <w:rFonts w:ascii="XO Thames" w:hAnsi="XO Thames"/>
          <w:sz w:val="28"/>
        </w:rPr>
        <w:t xml:space="preserve"> </w:t>
      </w:r>
      <w:proofErr w:type="gramStart"/>
      <w:r w:rsidR="00B51008" w:rsidRPr="00B51008">
        <w:rPr>
          <w:rFonts w:ascii="XO Thames" w:hAnsi="XO Thames"/>
          <w:sz w:val="28"/>
        </w:rPr>
        <w:t>августа 2021 года № 1015</w:t>
      </w:r>
      <w:r w:rsidR="00B51008">
        <w:rPr>
          <w:rFonts w:ascii="XO Thames" w:hAnsi="XO Thames"/>
          <w:sz w:val="28"/>
        </w:rPr>
        <w:t xml:space="preserve"> (в редакции</w:t>
      </w:r>
      <w:r w:rsidR="00B51008" w:rsidRPr="00B51008">
        <w:t xml:space="preserve"> </w:t>
      </w:r>
      <w:r w:rsidR="00B51008" w:rsidRPr="00B51008">
        <w:rPr>
          <w:rFonts w:ascii="XO Thames" w:hAnsi="XO Thames"/>
          <w:sz w:val="28"/>
        </w:rPr>
        <w:t>постановлени</w:t>
      </w:r>
      <w:r w:rsidR="00B51008">
        <w:rPr>
          <w:rFonts w:ascii="XO Thames" w:hAnsi="XO Thames"/>
          <w:sz w:val="28"/>
        </w:rPr>
        <w:t>я</w:t>
      </w:r>
      <w:r w:rsidR="00B51008" w:rsidRPr="00B51008">
        <w:rPr>
          <w:rFonts w:ascii="XO Thames" w:hAnsi="XO Thames"/>
          <w:sz w:val="28"/>
        </w:rPr>
        <w:t xml:space="preserve"> Правительства области</w:t>
      </w:r>
      <w:r w:rsidR="00B51008">
        <w:rPr>
          <w:rFonts w:ascii="XO Thames" w:hAnsi="XO Thames"/>
          <w:sz w:val="28"/>
        </w:rPr>
        <w:t xml:space="preserve"> от 23.12.2023 года № </w:t>
      </w:r>
      <w:r w:rsidR="00B51008" w:rsidRPr="00B51008">
        <w:rPr>
          <w:rFonts w:ascii="XO Thames" w:hAnsi="XO Thames"/>
          <w:sz w:val="28"/>
        </w:rPr>
        <w:t>1343</w:t>
      </w:r>
      <w:r w:rsidR="00B51008">
        <w:rPr>
          <w:rFonts w:ascii="XO Thames" w:hAnsi="XO Thames"/>
          <w:sz w:val="28"/>
        </w:rPr>
        <w:t>)</w:t>
      </w:r>
      <w:r w:rsidR="0019336D">
        <w:rPr>
          <w:rFonts w:ascii="XO Thames" w:hAnsi="XO Thames"/>
          <w:sz w:val="28"/>
        </w:rPr>
        <w:t xml:space="preserve">  (далее – проект внесения изменений в Правила), в форме распоряжения от </w:t>
      </w:r>
      <w:r w:rsidR="00B51008">
        <w:rPr>
          <w:rFonts w:ascii="XO Thames" w:hAnsi="XO Thames"/>
          <w:sz w:val="28"/>
        </w:rPr>
        <w:t>4 декабря</w:t>
      </w:r>
      <w:r w:rsidR="0019336D">
        <w:rPr>
          <w:rFonts w:ascii="XO Thames" w:hAnsi="XO Thames"/>
          <w:sz w:val="28"/>
        </w:rPr>
        <w:t xml:space="preserve"> 2024 года № </w:t>
      </w:r>
      <w:r w:rsidR="00B51008">
        <w:rPr>
          <w:rFonts w:ascii="XO Thames" w:hAnsi="XO Thames"/>
          <w:sz w:val="28"/>
        </w:rPr>
        <w:t>2790</w:t>
      </w:r>
      <w:r w:rsidR="0019336D">
        <w:rPr>
          <w:rFonts w:ascii="XO Thames" w:hAnsi="XO Thames"/>
          <w:sz w:val="28"/>
        </w:rPr>
        <w:t>-р «</w:t>
      </w:r>
      <w:r w:rsidR="00B51008" w:rsidRPr="00B51008">
        <w:rPr>
          <w:rFonts w:ascii="XO Thames" w:hAnsi="XO Thames"/>
          <w:sz w:val="28"/>
        </w:rPr>
        <w:t>О подготовке проекта внесения изменений</w:t>
      </w:r>
      <w:r w:rsidR="00B51008">
        <w:rPr>
          <w:rFonts w:ascii="XO Thames" w:hAnsi="XO Thames"/>
          <w:sz w:val="28"/>
        </w:rPr>
        <w:t xml:space="preserve"> </w:t>
      </w:r>
      <w:r w:rsidR="00B51008" w:rsidRPr="00B51008">
        <w:rPr>
          <w:rFonts w:ascii="XO Thames" w:hAnsi="XO Thames"/>
          <w:sz w:val="28"/>
        </w:rPr>
        <w:t>в прави</w:t>
      </w:r>
      <w:r w:rsidR="00B51008">
        <w:rPr>
          <w:rFonts w:ascii="XO Thames" w:hAnsi="XO Thames"/>
          <w:sz w:val="28"/>
        </w:rPr>
        <w:t xml:space="preserve">ла землепользования и застройки </w:t>
      </w:r>
      <w:r w:rsidR="00B51008" w:rsidRPr="00B51008">
        <w:rPr>
          <w:rFonts w:ascii="XO Thames" w:hAnsi="XO Thames"/>
          <w:sz w:val="28"/>
        </w:rPr>
        <w:t xml:space="preserve">муниципального образования </w:t>
      </w:r>
      <w:proofErr w:type="spellStart"/>
      <w:r w:rsidR="00B51008" w:rsidRPr="00B51008">
        <w:rPr>
          <w:rFonts w:ascii="XO Thames" w:hAnsi="XO Thames"/>
          <w:sz w:val="28"/>
        </w:rPr>
        <w:t>Югское</w:t>
      </w:r>
      <w:proofErr w:type="spellEnd"/>
      <w:r w:rsidR="00B51008" w:rsidRPr="00B51008">
        <w:rPr>
          <w:rFonts w:ascii="XO Thames" w:hAnsi="XO Thames"/>
          <w:sz w:val="28"/>
        </w:rPr>
        <w:t xml:space="preserve"> Череповецкого муниципального района Вологодской области (в части внесения условно разрешенного вида использования «Для ведения личного подсобного хозяйства (приусадебный земельный</w:t>
      </w:r>
      <w:proofErr w:type="gramEnd"/>
      <w:r w:rsidR="00B51008" w:rsidRPr="00B51008">
        <w:rPr>
          <w:rFonts w:ascii="XO Thames" w:hAnsi="XO Thames"/>
          <w:sz w:val="28"/>
        </w:rPr>
        <w:t xml:space="preserve"> </w:t>
      </w:r>
      <w:proofErr w:type="gramStart"/>
      <w:r w:rsidR="00B51008" w:rsidRPr="00B51008">
        <w:rPr>
          <w:rFonts w:ascii="XO Thames" w:hAnsi="XO Thames"/>
          <w:sz w:val="28"/>
        </w:rPr>
        <w:t>участок)» (код 2.2)  в градостроительные регламенты территориальной зоны «СХП» - зона сель</w:t>
      </w:r>
      <w:r w:rsidR="00B51008">
        <w:rPr>
          <w:rFonts w:ascii="XO Thames" w:hAnsi="XO Thames"/>
          <w:sz w:val="28"/>
        </w:rPr>
        <w:t>скохозяйственного производства)</w:t>
      </w:r>
      <w:r w:rsidR="0019336D">
        <w:rPr>
          <w:rFonts w:ascii="XO Thames" w:hAnsi="XO Thames"/>
          <w:sz w:val="28"/>
        </w:rPr>
        <w:t xml:space="preserve">» (далее – Распоряжение). </w:t>
      </w:r>
      <w:proofErr w:type="gramEnd"/>
    </w:p>
    <w:p w:rsidR="00703824" w:rsidRDefault="00703824">
      <w:pPr>
        <w:ind w:firstLine="708"/>
        <w:jc w:val="both"/>
        <w:rPr>
          <w:rFonts w:ascii="XO Thames" w:hAnsi="XO Thames"/>
          <w:sz w:val="28"/>
        </w:rPr>
      </w:pPr>
    </w:p>
    <w:p w:rsidR="00703824" w:rsidRDefault="0019336D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Прием предложений от заинтересованных лиц по подготовке проекта внесения изменений в Правила осуществляется в течение 30 (тридцати) календарных дней со дня размещения со</w:t>
      </w:r>
      <w:r>
        <w:rPr>
          <w:rFonts w:ascii="XO Thames" w:hAnsi="XO Thames"/>
          <w:sz w:val="28"/>
        </w:rPr>
        <w:t>общения.</w:t>
      </w:r>
    </w:p>
    <w:p w:rsidR="00703824" w:rsidRDefault="00703824">
      <w:pPr>
        <w:ind w:firstLine="708"/>
        <w:jc w:val="both"/>
        <w:rPr>
          <w:rFonts w:ascii="XO Thames" w:hAnsi="XO Thames"/>
          <w:sz w:val="28"/>
        </w:rPr>
      </w:pPr>
    </w:p>
    <w:p w:rsidR="00703824" w:rsidRDefault="0019336D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Разработку проекта внесения  изменений в Правила осуществляет бюджетное учреждение Вологодской области «Региональный проектно-градостроительный центр» в срок до </w:t>
      </w:r>
      <w:r w:rsidR="00B51008" w:rsidRPr="00B51008">
        <w:rPr>
          <w:rFonts w:ascii="XO Thames" w:hAnsi="XO Thames"/>
          <w:sz w:val="28"/>
        </w:rPr>
        <w:t>26 декабря 2024 года</w:t>
      </w:r>
      <w:r>
        <w:rPr>
          <w:rFonts w:ascii="XO Thames" w:hAnsi="XO Thames"/>
          <w:sz w:val="28"/>
        </w:rPr>
        <w:t xml:space="preserve">. </w:t>
      </w:r>
    </w:p>
    <w:p w:rsidR="00703824" w:rsidRDefault="00703824">
      <w:pPr>
        <w:ind w:firstLine="708"/>
        <w:jc w:val="both"/>
        <w:rPr>
          <w:rFonts w:ascii="XO Thames" w:hAnsi="XO Thames"/>
          <w:sz w:val="28"/>
        </w:rPr>
      </w:pPr>
    </w:p>
    <w:p w:rsidR="00703824" w:rsidRDefault="0019336D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целях приема и рассмотрения предложений заинтересованных лиц</w:t>
      </w:r>
      <w:r>
        <w:rPr>
          <w:rFonts w:ascii="XO Thames" w:hAnsi="XO Thames"/>
          <w:sz w:val="28"/>
        </w:rPr>
        <w:t xml:space="preserve"> к проекту внесения изменений в Правила распоряжением </w:t>
      </w:r>
      <w:r w:rsidR="00501DE5">
        <w:rPr>
          <w:rFonts w:ascii="XO Thames" w:hAnsi="XO Thames"/>
          <w:sz w:val="28"/>
        </w:rPr>
        <w:t>Министерства</w:t>
      </w:r>
      <w:r>
        <w:rPr>
          <w:rFonts w:ascii="XO Thames" w:hAnsi="XO Thames"/>
          <w:sz w:val="28"/>
        </w:rPr>
        <w:t xml:space="preserve"> утвержден </w:t>
      </w:r>
      <w:proofErr w:type="gramStart"/>
      <w:r>
        <w:rPr>
          <w:rFonts w:ascii="XO Thames" w:hAnsi="XO Thames"/>
          <w:sz w:val="28"/>
        </w:rPr>
        <w:t>состав</w:t>
      </w:r>
      <w:proofErr w:type="gramEnd"/>
      <w:r>
        <w:rPr>
          <w:rFonts w:ascii="XO Thames" w:hAnsi="XO Thames"/>
          <w:sz w:val="28"/>
        </w:rPr>
        <w:t xml:space="preserve"> и порядок деятельности Комиссии по подготовке проекта внесения изменений в Правила.</w:t>
      </w:r>
    </w:p>
    <w:p w:rsidR="00703824" w:rsidRDefault="00703824">
      <w:pPr>
        <w:ind w:firstLine="708"/>
        <w:jc w:val="both"/>
        <w:rPr>
          <w:rFonts w:ascii="XO Thames" w:hAnsi="XO Thames"/>
          <w:sz w:val="28"/>
        </w:rPr>
      </w:pPr>
    </w:p>
    <w:p w:rsidR="00703824" w:rsidRDefault="0019336D">
      <w:pPr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Состав комиссии по подготовке проекта внесения изменений в правила землепользования и з</w:t>
      </w:r>
      <w:r>
        <w:rPr>
          <w:rFonts w:ascii="XO Thames" w:hAnsi="XO Thames"/>
          <w:b/>
          <w:sz w:val="28"/>
        </w:rPr>
        <w:t xml:space="preserve">астройки </w:t>
      </w:r>
      <w:r w:rsidR="00B51008" w:rsidRPr="00B51008">
        <w:rPr>
          <w:rFonts w:ascii="XO Thames" w:hAnsi="XO Thames"/>
          <w:b/>
          <w:sz w:val="28"/>
        </w:rPr>
        <w:t xml:space="preserve">муниципального образования </w:t>
      </w:r>
      <w:proofErr w:type="spellStart"/>
      <w:r w:rsidR="00B51008" w:rsidRPr="00B51008">
        <w:rPr>
          <w:rFonts w:ascii="XO Thames" w:hAnsi="XO Thames"/>
          <w:b/>
          <w:sz w:val="28"/>
        </w:rPr>
        <w:t>Югское</w:t>
      </w:r>
      <w:proofErr w:type="spellEnd"/>
      <w:r w:rsidR="00B51008" w:rsidRPr="00B51008">
        <w:rPr>
          <w:rFonts w:ascii="XO Thames" w:hAnsi="XO Thames"/>
          <w:b/>
          <w:sz w:val="28"/>
        </w:rPr>
        <w:t xml:space="preserve"> Череповецкого муниципального района Вологодской области (в части внесения условно разрешенного вида использования «Для ведения личного подсобного хозяйства (приусадебный земельный участок)» (код 2.2)  в </w:t>
      </w:r>
      <w:r w:rsidR="00B51008" w:rsidRPr="00B51008">
        <w:rPr>
          <w:rFonts w:ascii="XO Thames" w:hAnsi="XO Thames"/>
          <w:b/>
          <w:sz w:val="28"/>
        </w:rPr>
        <w:lastRenderedPageBreak/>
        <w:t>градостроительные регламенты территориальной зоны «СХП» - зона сельскохозяйственного производства)</w:t>
      </w:r>
    </w:p>
    <w:p w:rsidR="00703824" w:rsidRDefault="00703824">
      <w:pPr>
        <w:jc w:val="center"/>
        <w:rPr>
          <w:rFonts w:ascii="XO Thames" w:hAnsi="XO Thames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6243"/>
      </w:tblGrid>
      <w:tr w:rsidR="00703824">
        <w:tc>
          <w:tcPr>
            <w:tcW w:w="31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Председатель комиссии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А.М. Кирьянов, первый заместитель </w:t>
            </w:r>
            <w:r w:rsidR="00501DE5">
              <w:rPr>
                <w:rFonts w:ascii="XO Thames" w:hAnsi="XO Thames"/>
                <w:sz w:val="28"/>
              </w:rPr>
              <w:t>министра</w:t>
            </w:r>
            <w:r>
              <w:rPr>
                <w:rFonts w:ascii="XO Thames" w:hAnsi="XO Thames"/>
                <w:sz w:val="28"/>
              </w:rPr>
              <w:t xml:space="preserve"> – главный архитектор.</w:t>
            </w:r>
          </w:p>
          <w:p w:rsidR="00703824" w:rsidRDefault="0019336D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 </w:t>
            </w:r>
          </w:p>
        </w:tc>
      </w:tr>
      <w:tr w:rsidR="00703824">
        <w:tc>
          <w:tcPr>
            <w:tcW w:w="31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Заместитель председателя комиссии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7D7499">
            <w:pPr>
              <w:jc w:val="both"/>
              <w:rPr>
                <w:rFonts w:ascii="XO Thames" w:hAnsi="XO Thames"/>
                <w:sz w:val="28"/>
              </w:rPr>
            </w:pPr>
            <w:r w:rsidRPr="007D7499">
              <w:rPr>
                <w:rFonts w:ascii="XO Thames" w:hAnsi="XO Thames"/>
                <w:sz w:val="28"/>
              </w:rPr>
              <w:t>Л.Г. Стародубова, начальник отдела градостроительной политики, заместитель начальника управления градостроительства и архитектуры Министерства.</w:t>
            </w:r>
            <w:r w:rsidR="0019336D">
              <w:rPr>
                <w:rFonts w:ascii="XO Thames" w:hAnsi="XO Thames"/>
                <w:sz w:val="28"/>
              </w:rPr>
              <w:t> </w:t>
            </w:r>
          </w:p>
        </w:tc>
      </w:tr>
      <w:tr w:rsidR="00703824">
        <w:tc>
          <w:tcPr>
            <w:tcW w:w="31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Секретарь комиссии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по назначению председателя комиссии.</w:t>
            </w:r>
          </w:p>
          <w:p w:rsidR="00703824" w:rsidRDefault="0019336D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 </w:t>
            </w:r>
          </w:p>
        </w:tc>
      </w:tr>
      <w:tr w:rsidR="00703824">
        <w:tc>
          <w:tcPr>
            <w:tcW w:w="31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Члены комиссии: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Ю.В. </w:t>
            </w:r>
            <w:proofErr w:type="spellStart"/>
            <w:r>
              <w:rPr>
                <w:rFonts w:ascii="XO Thames" w:hAnsi="XO Thames"/>
                <w:sz w:val="28"/>
              </w:rPr>
              <w:t>Жирнова</w:t>
            </w:r>
            <w:proofErr w:type="spellEnd"/>
            <w:r>
              <w:rPr>
                <w:rFonts w:ascii="XO Thames" w:hAnsi="XO Thames"/>
                <w:sz w:val="28"/>
              </w:rPr>
              <w:t>, начальник  БУВО «РПГЦ»,</w:t>
            </w:r>
          </w:p>
          <w:p w:rsidR="00703824" w:rsidRDefault="00703824">
            <w:pPr>
              <w:rPr>
                <w:rFonts w:ascii="XO Thames" w:hAnsi="XO Thames"/>
                <w:sz w:val="28"/>
              </w:rPr>
            </w:pPr>
          </w:p>
          <w:p w:rsidR="00703824" w:rsidRDefault="00703824">
            <w:pPr>
              <w:rPr>
                <w:rFonts w:ascii="XO Thames" w:hAnsi="XO Thames"/>
                <w:sz w:val="28"/>
              </w:rPr>
            </w:pPr>
          </w:p>
          <w:p w:rsidR="00703824" w:rsidRDefault="0019336D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О.А. Макарова, начальник управления </w:t>
            </w:r>
            <w:proofErr w:type="spellStart"/>
            <w:proofErr w:type="gramStart"/>
            <w:r>
              <w:rPr>
                <w:rFonts w:ascii="XO Thames" w:hAnsi="XO Thames"/>
                <w:sz w:val="28"/>
              </w:rPr>
              <w:t>а</w:t>
            </w:r>
            <w:r>
              <w:rPr>
                <w:rFonts w:ascii="XO Thames" w:hAnsi="XO Thames"/>
                <w:sz w:val="28"/>
              </w:rPr>
              <w:t>рхитек</w:t>
            </w:r>
            <w:proofErr w:type="spellEnd"/>
            <w:r>
              <w:rPr>
                <w:rFonts w:ascii="XO Thames" w:hAnsi="XO Thames"/>
                <w:sz w:val="28"/>
              </w:rPr>
              <w:t>-туры</w:t>
            </w:r>
            <w:proofErr w:type="gramEnd"/>
            <w:r>
              <w:rPr>
                <w:rFonts w:ascii="XO Thames" w:hAnsi="XO Thames"/>
                <w:sz w:val="28"/>
              </w:rPr>
              <w:t xml:space="preserve"> и градостроительства Череповецкого муниципального района; </w:t>
            </w:r>
          </w:p>
          <w:p w:rsidR="00703824" w:rsidRDefault="00703824">
            <w:pPr>
              <w:rPr>
                <w:rFonts w:ascii="XO Thames" w:hAnsi="XO Thames"/>
                <w:sz w:val="28"/>
              </w:rPr>
            </w:pPr>
          </w:p>
          <w:p w:rsidR="00703824" w:rsidRDefault="0019336D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Е.С. Кузьмина, заместитель начальника управления архитектуры и градостроительства Череповецкого муниципального района.</w:t>
            </w:r>
          </w:p>
          <w:p w:rsidR="00703824" w:rsidRDefault="00703824">
            <w:pPr>
              <w:rPr>
                <w:rFonts w:ascii="XO Thames" w:hAnsi="XO Thames"/>
                <w:sz w:val="28"/>
              </w:rPr>
            </w:pPr>
          </w:p>
        </w:tc>
      </w:tr>
    </w:tbl>
    <w:p w:rsidR="00703824" w:rsidRDefault="00703824">
      <w:pPr>
        <w:pStyle w:val="10"/>
        <w:spacing w:before="0" w:after="0"/>
        <w:jc w:val="center"/>
        <w:rPr>
          <w:rFonts w:ascii="XO Thames" w:hAnsi="XO Thames"/>
          <w:sz w:val="28"/>
        </w:rPr>
      </w:pPr>
    </w:p>
    <w:p w:rsidR="00703824" w:rsidRDefault="0019336D" w:rsidP="007D7499">
      <w:pPr>
        <w:pStyle w:val="1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Порядок деятельности комиссии по подготовке проекта внесения изменений в правила землепользования и застройки </w:t>
      </w:r>
      <w:r w:rsidR="007D7499" w:rsidRPr="007D7499">
        <w:rPr>
          <w:rFonts w:ascii="XO Thames" w:hAnsi="XO Thames"/>
          <w:sz w:val="28"/>
        </w:rPr>
        <w:t xml:space="preserve">муниципального образования </w:t>
      </w:r>
      <w:proofErr w:type="spellStart"/>
      <w:r w:rsidR="007D7499" w:rsidRPr="007D7499">
        <w:rPr>
          <w:rFonts w:ascii="XO Thames" w:hAnsi="XO Thames"/>
          <w:sz w:val="28"/>
        </w:rPr>
        <w:t>Югское</w:t>
      </w:r>
      <w:proofErr w:type="spellEnd"/>
      <w:r w:rsidR="007D7499" w:rsidRPr="007D7499">
        <w:rPr>
          <w:rFonts w:ascii="XO Thames" w:hAnsi="XO Thames"/>
          <w:sz w:val="28"/>
        </w:rPr>
        <w:t xml:space="preserve"> Череповецкого муниципального района Вологодской области (в части внесения условно разрешенного вида использования «Для ведения личного подсобного хозяйства (приусадебный земельный участок)» (код 2.2)  в градостроительные регламенты территориальной зоны «СХП» - зона сельскохозяйственного производства)</w:t>
      </w:r>
    </w:p>
    <w:p w:rsidR="00703824" w:rsidRDefault="0019336D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 Общие положения</w:t>
      </w:r>
    </w:p>
    <w:p w:rsidR="00703824" w:rsidRDefault="00703824">
      <w:pPr>
        <w:jc w:val="both"/>
        <w:rPr>
          <w:rFonts w:ascii="XO Thames" w:hAnsi="XO Thames"/>
          <w:sz w:val="28"/>
        </w:rPr>
      </w:pPr>
    </w:p>
    <w:p w:rsidR="00703824" w:rsidRDefault="0019336D">
      <w:pPr>
        <w:numPr>
          <w:ilvl w:val="0"/>
          <w:numId w:val="1"/>
        </w:numPr>
        <w:ind w:left="0" w:firstLine="709"/>
        <w:jc w:val="both"/>
        <w:rPr>
          <w:rFonts w:ascii="XO Thames" w:hAnsi="XO Thames"/>
          <w:sz w:val="28"/>
        </w:rPr>
      </w:pPr>
      <w:proofErr w:type="gramStart"/>
      <w:r>
        <w:rPr>
          <w:rFonts w:ascii="XO Thames" w:hAnsi="XO Thames"/>
          <w:sz w:val="28"/>
        </w:rPr>
        <w:t>Настоящий порядок деятельности Коми</w:t>
      </w:r>
      <w:r>
        <w:rPr>
          <w:rFonts w:ascii="XO Thames" w:hAnsi="XO Thames"/>
          <w:sz w:val="28"/>
        </w:rPr>
        <w:t>ссии по подготовке проекта внесения изменений в Правила разработан в соответствии с частями 6, 8, 17 статьи 31 Градостроительного кодекса Российской Федерации, статьей 9 закона области от 1 мая 2006 года № 1446-ОЗ «О регулировании градостроительной деятель</w:t>
      </w:r>
      <w:r>
        <w:rPr>
          <w:rFonts w:ascii="XO Thames" w:hAnsi="XO Thames"/>
          <w:sz w:val="28"/>
        </w:rPr>
        <w:t>ности на территории Вологодской области», законом от 15 декабря 2017 года № 4259-ОЗ «О перераспределении полномочий в области градостроительной деятельности между органами местного</w:t>
      </w:r>
      <w:proofErr w:type="gramEnd"/>
      <w:r>
        <w:rPr>
          <w:rFonts w:ascii="XO Thames" w:hAnsi="XO Thames"/>
          <w:sz w:val="28"/>
        </w:rPr>
        <w:t xml:space="preserve"> самоуправления муниципальных образований области и органами государственной</w:t>
      </w:r>
      <w:r>
        <w:rPr>
          <w:rFonts w:ascii="XO Thames" w:hAnsi="XO Thames"/>
          <w:sz w:val="28"/>
        </w:rPr>
        <w:t xml:space="preserve"> власти области».</w:t>
      </w:r>
    </w:p>
    <w:p w:rsidR="00703824" w:rsidRDefault="0019336D">
      <w:pPr>
        <w:numPr>
          <w:ilvl w:val="0"/>
          <w:numId w:val="1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 xml:space="preserve">Комиссия по подготовке проекта внесения изменений в Правила (далее – Комиссия), является коллегиальным органом, созданным при </w:t>
      </w:r>
      <w:r w:rsidR="00501DE5">
        <w:rPr>
          <w:rFonts w:ascii="XO Thames" w:hAnsi="XO Thames"/>
          <w:sz w:val="28"/>
        </w:rPr>
        <w:t>Министерстве</w:t>
      </w:r>
      <w:r>
        <w:rPr>
          <w:rFonts w:ascii="XO Thames" w:hAnsi="XO Thames"/>
          <w:sz w:val="28"/>
        </w:rPr>
        <w:t xml:space="preserve"> имущественных отношений и градостроительной деятельности  области (далее – </w:t>
      </w:r>
      <w:r w:rsidR="00501DE5">
        <w:rPr>
          <w:rFonts w:ascii="XO Thames" w:hAnsi="XO Thames"/>
          <w:sz w:val="28"/>
        </w:rPr>
        <w:t>Министерство</w:t>
      </w:r>
      <w:r>
        <w:rPr>
          <w:rFonts w:ascii="XO Thames" w:hAnsi="XO Thames"/>
          <w:sz w:val="28"/>
        </w:rPr>
        <w:t>).</w:t>
      </w:r>
    </w:p>
    <w:p w:rsidR="00703824" w:rsidRDefault="0019336D">
      <w:pPr>
        <w:numPr>
          <w:ilvl w:val="0"/>
          <w:numId w:val="1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Обращения </w:t>
      </w:r>
      <w:r>
        <w:rPr>
          <w:rFonts w:ascii="XO Thames" w:hAnsi="XO Thames"/>
          <w:sz w:val="28"/>
        </w:rPr>
        <w:t xml:space="preserve">с предложениями к проекту внесения изменений в Правила направляются в </w:t>
      </w:r>
      <w:r w:rsidR="00501DE5">
        <w:rPr>
          <w:rFonts w:ascii="XO Thames" w:hAnsi="XO Thames"/>
          <w:sz w:val="28"/>
        </w:rPr>
        <w:t>Министерство</w:t>
      </w:r>
      <w:r>
        <w:rPr>
          <w:rFonts w:ascii="XO Thames" w:hAnsi="XO Thames"/>
          <w:sz w:val="28"/>
        </w:rPr>
        <w:t xml:space="preserve">, проходят обязательную регистрацию в течение 3 (трех) дней со дня поступления. </w:t>
      </w:r>
      <w:r w:rsidR="00501DE5">
        <w:rPr>
          <w:rFonts w:ascii="XO Thames" w:hAnsi="XO Thames"/>
          <w:sz w:val="28"/>
        </w:rPr>
        <w:t>Министерство</w:t>
      </w:r>
      <w:r>
        <w:rPr>
          <w:rFonts w:ascii="XO Thames" w:hAnsi="XO Thames"/>
          <w:sz w:val="28"/>
        </w:rPr>
        <w:t xml:space="preserve"> рассматривает обращение по компетенции.</w:t>
      </w:r>
    </w:p>
    <w:p w:rsidR="00703824" w:rsidRDefault="0019336D">
      <w:pPr>
        <w:numPr>
          <w:ilvl w:val="0"/>
          <w:numId w:val="1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случае рассмотрения обращения по существу</w:t>
      </w:r>
      <w:r>
        <w:rPr>
          <w:rFonts w:ascii="XO Thames" w:hAnsi="XO Thames"/>
          <w:sz w:val="28"/>
        </w:rPr>
        <w:t xml:space="preserve"> поставленных вопросов ответ направляется заявителю в течение 30 (тридцати) дней со дня регистрации. Заседание Комиссии не проводится. </w:t>
      </w:r>
    </w:p>
    <w:p w:rsidR="00703824" w:rsidRDefault="0019336D">
      <w:pPr>
        <w:numPr>
          <w:ilvl w:val="0"/>
          <w:numId w:val="1"/>
        </w:numPr>
        <w:ind w:left="0" w:firstLine="709"/>
        <w:jc w:val="both"/>
        <w:rPr>
          <w:rFonts w:ascii="XO Thames" w:hAnsi="XO Thames"/>
          <w:sz w:val="28"/>
        </w:rPr>
      </w:pPr>
      <w:proofErr w:type="gramStart"/>
      <w:r>
        <w:rPr>
          <w:rFonts w:ascii="XO Thames" w:hAnsi="XO Thames"/>
          <w:sz w:val="28"/>
        </w:rPr>
        <w:t>В случае если после анализа обращения дать ответ по существу поставленных вопросов не представляется возможным ввиду отс</w:t>
      </w:r>
      <w:r>
        <w:rPr>
          <w:rFonts w:ascii="XO Thames" w:hAnsi="XO Thames"/>
          <w:sz w:val="28"/>
        </w:rPr>
        <w:t>утствия информации о возможности обеспечения: прав и законных интересов физических и юридических лиц, сохранения окружающей среды и объектов культурного наследия, устойчивого развития территории, условий для привлечения инвестиций, в том числе путем предос</w:t>
      </w:r>
      <w:r>
        <w:rPr>
          <w:rFonts w:ascii="XO Thames" w:hAnsi="XO Thames"/>
          <w:sz w:val="28"/>
        </w:rPr>
        <w:t>тавления возможности выбора наиболее эффективных видов разрешенного использования земельных участков и объектов капитального</w:t>
      </w:r>
      <w:proofErr w:type="gramEnd"/>
      <w:r>
        <w:rPr>
          <w:rFonts w:ascii="XO Thames" w:hAnsi="XO Thames"/>
          <w:sz w:val="28"/>
        </w:rPr>
        <w:t xml:space="preserve"> строительства, </w:t>
      </w:r>
      <w:r w:rsidR="00501DE5">
        <w:rPr>
          <w:rFonts w:ascii="XO Thames" w:hAnsi="XO Thames"/>
          <w:sz w:val="28"/>
        </w:rPr>
        <w:t>Министерство</w:t>
      </w:r>
      <w:r>
        <w:rPr>
          <w:rFonts w:ascii="XO Thames" w:hAnsi="XO Thames"/>
          <w:sz w:val="28"/>
        </w:rPr>
        <w:t xml:space="preserve"> осуществляет передачу обращения председателю Комиссии. </w:t>
      </w:r>
    </w:p>
    <w:p w:rsidR="00703824" w:rsidRDefault="0019336D">
      <w:pPr>
        <w:numPr>
          <w:ilvl w:val="0"/>
          <w:numId w:val="1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Организация заседания Комиссии проводится в тече</w:t>
      </w:r>
      <w:r>
        <w:rPr>
          <w:rFonts w:ascii="XO Thames" w:hAnsi="XO Thames"/>
          <w:sz w:val="28"/>
        </w:rPr>
        <w:t xml:space="preserve">ние 10 (десяти) рабочих дней со дня истечения срока для предоставления предложений по проекту внесения изменений в Правила. </w:t>
      </w:r>
    </w:p>
    <w:p w:rsidR="00703824" w:rsidRDefault="0019336D">
      <w:pPr>
        <w:numPr>
          <w:ilvl w:val="0"/>
          <w:numId w:val="1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Комиссия осуществляет свою деятельность в управлении градостроительства и архитектуры </w:t>
      </w:r>
      <w:r w:rsidR="00A01498">
        <w:rPr>
          <w:rFonts w:ascii="XO Thames" w:hAnsi="XO Thames"/>
          <w:sz w:val="28"/>
        </w:rPr>
        <w:t>Министерства</w:t>
      </w:r>
      <w:r>
        <w:rPr>
          <w:rFonts w:ascii="XO Thames" w:hAnsi="XO Thames"/>
          <w:sz w:val="28"/>
        </w:rPr>
        <w:t xml:space="preserve"> по адресу: 160000, г. Вологда, у</w:t>
      </w:r>
      <w:r>
        <w:rPr>
          <w:rFonts w:ascii="XO Thames" w:hAnsi="XO Thames"/>
          <w:sz w:val="28"/>
        </w:rPr>
        <w:t xml:space="preserve">л. </w:t>
      </w:r>
      <w:proofErr w:type="spellStart"/>
      <w:r>
        <w:rPr>
          <w:rFonts w:ascii="XO Thames" w:hAnsi="XO Thames"/>
          <w:sz w:val="28"/>
        </w:rPr>
        <w:t>Козленская</w:t>
      </w:r>
      <w:proofErr w:type="spellEnd"/>
      <w:r>
        <w:rPr>
          <w:rFonts w:ascii="XO Thames" w:hAnsi="XO Thames"/>
          <w:sz w:val="28"/>
        </w:rPr>
        <w:t>, д. 8, в соответствии с законодательством Российской Федерации и Вологодской области, муниципальными правовыми актами и настоящим Порядком.</w:t>
      </w:r>
    </w:p>
    <w:p w:rsidR="00703824" w:rsidRDefault="0019336D">
      <w:pPr>
        <w:numPr>
          <w:ilvl w:val="0"/>
          <w:numId w:val="1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После рассмотрения предложений Комиссией заявителю направляется выписка из протокола за подписью предс</w:t>
      </w:r>
      <w:r>
        <w:rPr>
          <w:rFonts w:ascii="XO Thames" w:hAnsi="XO Thames"/>
          <w:sz w:val="28"/>
        </w:rPr>
        <w:t xml:space="preserve">едателя Комиссии, в течение 5 (пяти) рабочих дней </w:t>
      </w:r>
      <w:proofErr w:type="gramStart"/>
      <w:r>
        <w:rPr>
          <w:rFonts w:ascii="XO Thames" w:hAnsi="XO Thames"/>
          <w:sz w:val="28"/>
        </w:rPr>
        <w:t>с даты подписания</w:t>
      </w:r>
      <w:proofErr w:type="gramEnd"/>
      <w:r>
        <w:rPr>
          <w:rFonts w:ascii="XO Thames" w:hAnsi="XO Thames"/>
          <w:sz w:val="28"/>
        </w:rPr>
        <w:t xml:space="preserve"> протокола.</w:t>
      </w:r>
    </w:p>
    <w:p w:rsidR="00703824" w:rsidRDefault="0019336D">
      <w:pPr>
        <w:numPr>
          <w:ilvl w:val="0"/>
          <w:numId w:val="1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случае отсутствия предложений к проекту внесения изменений в Правила от заинтересованных лиц заседание Комиссии не проводится. </w:t>
      </w:r>
    </w:p>
    <w:p w:rsidR="00703824" w:rsidRDefault="0019336D">
      <w:pPr>
        <w:numPr>
          <w:ilvl w:val="0"/>
          <w:numId w:val="1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Предложения, поступившие в </w:t>
      </w:r>
      <w:r w:rsidR="00A01498">
        <w:rPr>
          <w:rFonts w:ascii="XO Thames" w:hAnsi="XO Thames"/>
          <w:sz w:val="28"/>
        </w:rPr>
        <w:t>Министерство</w:t>
      </w:r>
      <w:r>
        <w:rPr>
          <w:rFonts w:ascii="XO Thames" w:hAnsi="XO Thames"/>
          <w:sz w:val="28"/>
        </w:rPr>
        <w:t xml:space="preserve"> и требую</w:t>
      </w:r>
      <w:r>
        <w:rPr>
          <w:rFonts w:ascii="XO Thames" w:hAnsi="XO Thames"/>
          <w:sz w:val="28"/>
        </w:rPr>
        <w:t>щие принятия коллегиального решения (Комиссии) после истечения установленного срока, неразборчиво написанные, без подписи заявителя или уполномоченного представителя, а также предложения, не затрагивающие территорию, в отношении которой осуществляется разр</w:t>
      </w:r>
      <w:r>
        <w:rPr>
          <w:rFonts w:ascii="XO Thames" w:hAnsi="XO Thames"/>
          <w:sz w:val="28"/>
        </w:rPr>
        <w:t xml:space="preserve">аботка проекта внесения изменений в Правила, Комиссией не рассматриваются. Ответ заявителю направляет </w:t>
      </w:r>
      <w:r w:rsidR="00A01498">
        <w:rPr>
          <w:rFonts w:ascii="XO Thames" w:hAnsi="XO Thames"/>
          <w:sz w:val="28"/>
        </w:rPr>
        <w:t>Министерство</w:t>
      </w:r>
      <w:r>
        <w:rPr>
          <w:rFonts w:ascii="XO Thames" w:hAnsi="XO Thames"/>
          <w:sz w:val="28"/>
        </w:rPr>
        <w:t xml:space="preserve"> в течение 30 (тридцати) дней со дня регистрации.</w:t>
      </w:r>
    </w:p>
    <w:p w:rsidR="00703824" w:rsidRDefault="00703824">
      <w:pPr>
        <w:jc w:val="both"/>
        <w:rPr>
          <w:rFonts w:ascii="XO Thames" w:hAnsi="XO Thames"/>
          <w:sz w:val="28"/>
        </w:rPr>
      </w:pPr>
    </w:p>
    <w:p w:rsidR="00703824" w:rsidRDefault="0019336D">
      <w:pPr>
        <w:ind w:firstLine="709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Полномочия Комиссии</w:t>
      </w:r>
    </w:p>
    <w:p w:rsidR="00703824" w:rsidRDefault="00703824">
      <w:pPr>
        <w:ind w:firstLine="709"/>
        <w:jc w:val="both"/>
        <w:rPr>
          <w:rFonts w:ascii="XO Thames" w:hAnsi="XO Thames"/>
          <w:sz w:val="28"/>
        </w:rPr>
      </w:pPr>
    </w:p>
    <w:p w:rsidR="00703824" w:rsidRDefault="0019336D">
      <w:pPr>
        <w:numPr>
          <w:ilvl w:val="0"/>
          <w:numId w:val="2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Рассматривать, принимать, и отклонять предложения, рекомендации, зам</w:t>
      </w:r>
      <w:r>
        <w:rPr>
          <w:rFonts w:ascii="XO Thames" w:hAnsi="XO Thames"/>
          <w:sz w:val="28"/>
        </w:rPr>
        <w:t>ечания по вопросам, входящим в компетенцию Комиссии.</w:t>
      </w:r>
    </w:p>
    <w:p w:rsidR="00703824" w:rsidRDefault="0019336D">
      <w:pPr>
        <w:numPr>
          <w:ilvl w:val="0"/>
          <w:numId w:val="2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Рассматривать материалы по поступившим предложениям.</w:t>
      </w:r>
    </w:p>
    <w:p w:rsidR="00703824" w:rsidRDefault="00703824">
      <w:pPr>
        <w:ind w:firstLine="709"/>
        <w:jc w:val="both"/>
        <w:rPr>
          <w:rFonts w:ascii="XO Thames" w:hAnsi="XO Thames"/>
          <w:sz w:val="28"/>
        </w:rPr>
      </w:pPr>
    </w:p>
    <w:p w:rsidR="00703824" w:rsidRDefault="0019336D">
      <w:pPr>
        <w:ind w:firstLine="709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 Порядок деятельности Комиссии</w:t>
      </w:r>
    </w:p>
    <w:p w:rsidR="00703824" w:rsidRDefault="00703824">
      <w:pPr>
        <w:ind w:firstLine="709"/>
        <w:jc w:val="both"/>
        <w:rPr>
          <w:rFonts w:ascii="XO Thames" w:hAnsi="XO Thames"/>
          <w:sz w:val="28"/>
        </w:rPr>
      </w:pPr>
    </w:p>
    <w:p w:rsidR="00703824" w:rsidRDefault="0019336D">
      <w:pPr>
        <w:numPr>
          <w:ilvl w:val="0"/>
          <w:numId w:val="3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Комиссия осуществляет свою деятельность в форме заседания, в том числе путем использования систем </w:t>
      </w:r>
      <w:r>
        <w:rPr>
          <w:rFonts w:ascii="XO Thames" w:hAnsi="XO Thames"/>
          <w:sz w:val="28"/>
        </w:rPr>
        <w:t xml:space="preserve">видеоконференцсвязи. Организационно-техническое обеспечение деятельности Комиссии осуществляет </w:t>
      </w:r>
      <w:r w:rsidR="00A01498">
        <w:rPr>
          <w:rFonts w:ascii="XO Thames" w:hAnsi="XO Thames"/>
          <w:sz w:val="28"/>
        </w:rPr>
        <w:t>Министерство</w:t>
      </w:r>
      <w:r>
        <w:rPr>
          <w:rFonts w:ascii="XO Thames" w:hAnsi="XO Thames"/>
          <w:sz w:val="28"/>
        </w:rPr>
        <w:t>.</w:t>
      </w:r>
    </w:p>
    <w:p w:rsidR="00703824" w:rsidRDefault="0019336D">
      <w:pPr>
        <w:numPr>
          <w:ilvl w:val="0"/>
          <w:numId w:val="3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Комиссия осуществляет свою деятельность на безвозмездной основе.</w:t>
      </w:r>
    </w:p>
    <w:p w:rsidR="00703824" w:rsidRDefault="0019336D">
      <w:pPr>
        <w:numPr>
          <w:ilvl w:val="0"/>
          <w:numId w:val="3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Заседание комиссии правомочно, если на нем присутствует не менее половины членов </w:t>
      </w:r>
      <w:r>
        <w:rPr>
          <w:rFonts w:ascii="XO Thames" w:hAnsi="XO Thames"/>
          <w:sz w:val="28"/>
        </w:rPr>
        <w:t>комиссии, имеющих право голоса.</w:t>
      </w:r>
    </w:p>
    <w:p w:rsidR="00703824" w:rsidRDefault="0019336D">
      <w:pPr>
        <w:numPr>
          <w:ilvl w:val="0"/>
          <w:numId w:val="3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Заседание Комиссии ведет ее председатель или заместитель председателя. При отсутствии обоих заседание ведет член комиссии, уполномоченный председателем Комиссии.</w:t>
      </w:r>
    </w:p>
    <w:p w:rsidR="00703824" w:rsidRDefault="0019336D">
      <w:pPr>
        <w:numPr>
          <w:ilvl w:val="0"/>
          <w:numId w:val="3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Комиссия принимает решения по рассматриваемым вопросам путем о</w:t>
      </w:r>
      <w:r>
        <w:rPr>
          <w:rFonts w:ascii="XO Thames" w:hAnsi="XO Thames"/>
          <w:sz w:val="28"/>
        </w:rPr>
        <w:t>ткрытого голосования простым большинством голосов от числа присутствующих. В случае равенства голосов при принятии решения голос председательствующего является решающим.</w:t>
      </w:r>
    </w:p>
    <w:p w:rsidR="00703824" w:rsidRDefault="0019336D">
      <w:pPr>
        <w:numPr>
          <w:ilvl w:val="0"/>
          <w:numId w:val="3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Итоги заседания Комиссии оформляются протоколом. К протоколу могут прилагаться копии м</w:t>
      </w:r>
      <w:r>
        <w:rPr>
          <w:rFonts w:ascii="XO Thames" w:hAnsi="XO Thames"/>
          <w:sz w:val="28"/>
        </w:rPr>
        <w:t>атериалов в соответствии с повесткой заседания.</w:t>
      </w:r>
    </w:p>
    <w:p w:rsidR="00703824" w:rsidRDefault="0019336D">
      <w:pPr>
        <w:numPr>
          <w:ilvl w:val="0"/>
          <w:numId w:val="3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Комиссия прекращает свою деятельность после подписания протокола.</w:t>
      </w:r>
    </w:p>
    <w:p w:rsidR="00703824" w:rsidRDefault="0019336D">
      <w:pPr>
        <w:numPr>
          <w:ilvl w:val="0"/>
          <w:numId w:val="3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Председатель Комиссии или заместитель председателя в случае отсутствия председателя:</w:t>
      </w:r>
    </w:p>
    <w:p w:rsidR="00703824" w:rsidRDefault="0019336D">
      <w:pPr>
        <w:numPr>
          <w:ilvl w:val="0"/>
          <w:numId w:val="4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Распределяет обязанности между членами Комиссии.</w:t>
      </w:r>
    </w:p>
    <w:p w:rsidR="00703824" w:rsidRDefault="0019336D">
      <w:pPr>
        <w:numPr>
          <w:ilvl w:val="0"/>
          <w:numId w:val="4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Дает пор</w:t>
      </w:r>
      <w:r>
        <w:rPr>
          <w:rFonts w:ascii="XO Thames" w:hAnsi="XO Thames"/>
          <w:sz w:val="28"/>
        </w:rPr>
        <w:t>учения членам Комиссии для выполнения отдельных поручений, связанных с деятельностью Комиссии.</w:t>
      </w:r>
    </w:p>
    <w:p w:rsidR="00703824" w:rsidRDefault="0019336D">
      <w:pPr>
        <w:numPr>
          <w:ilvl w:val="0"/>
          <w:numId w:val="4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Утверждает повестку заседания Комиссии, назначает время и дату проведения заседания.</w:t>
      </w:r>
    </w:p>
    <w:p w:rsidR="00703824" w:rsidRDefault="0019336D">
      <w:pPr>
        <w:numPr>
          <w:ilvl w:val="0"/>
          <w:numId w:val="4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Обобщает замечания, предложения членов Комиссии.</w:t>
      </w:r>
    </w:p>
    <w:p w:rsidR="00703824" w:rsidRDefault="0019336D">
      <w:pPr>
        <w:numPr>
          <w:ilvl w:val="0"/>
          <w:numId w:val="4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Подписывает письма, заключе</w:t>
      </w:r>
      <w:r>
        <w:rPr>
          <w:rFonts w:ascii="XO Thames" w:hAnsi="XO Thames"/>
          <w:sz w:val="28"/>
        </w:rPr>
        <w:t>ния, рекомендации, предложения и иные документы, направляемые от имени Комиссии.</w:t>
      </w:r>
    </w:p>
    <w:p w:rsidR="00703824" w:rsidRDefault="0019336D">
      <w:pPr>
        <w:numPr>
          <w:ilvl w:val="0"/>
          <w:numId w:val="3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Члены Комиссии:</w:t>
      </w:r>
    </w:p>
    <w:p w:rsidR="00703824" w:rsidRDefault="0019336D">
      <w:pPr>
        <w:numPr>
          <w:ilvl w:val="0"/>
          <w:numId w:val="5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Участвуют в обсуждении рассматриваемых вопросов на заседании Комиссии и голосовании.</w:t>
      </w:r>
    </w:p>
    <w:p w:rsidR="00703824" w:rsidRDefault="0019336D">
      <w:pPr>
        <w:numPr>
          <w:ilvl w:val="0"/>
          <w:numId w:val="5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Вносят замечания, предложения и дополнения, касающиеся рассматриваемых воп</w:t>
      </w:r>
      <w:r>
        <w:rPr>
          <w:rFonts w:ascii="XO Thames" w:hAnsi="XO Thames"/>
          <w:sz w:val="28"/>
        </w:rPr>
        <w:t>росов, в письменной или устной форме.</w:t>
      </w:r>
    </w:p>
    <w:p w:rsidR="00703824" w:rsidRDefault="0019336D">
      <w:pPr>
        <w:numPr>
          <w:ilvl w:val="0"/>
          <w:numId w:val="5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Высказывают особое мнение с обязательным внесением его в протокол заседания Комиссии.</w:t>
      </w:r>
    </w:p>
    <w:p w:rsidR="00703824" w:rsidRDefault="0019336D">
      <w:pPr>
        <w:numPr>
          <w:ilvl w:val="0"/>
          <w:numId w:val="3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Секретарь Комиссии:</w:t>
      </w:r>
    </w:p>
    <w:p w:rsidR="00703824" w:rsidRDefault="0019336D">
      <w:pPr>
        <w:numPr>
          <w:ilvl w:val="0"/>
          <w:numId w:val="6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Секретарь комиссии не обладает правом голоса.</w:t>
      </w:r>
    </w:p>
    <w:p w:rsidR="00703824" w:rsidRDefault="0019336D">
      <w:pPr>
        <w:numPr>
          <w:ilvl w:val="0"/>
          <w:numId w:val="6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 xml:space="preserve">Секретарь Комиссии при поступлении предложений заинтересованных </w:t>
      </w:r>
      <w:r>
        <w:rPr>
          <w:rFonts w:ascii="XO Thames" w:hAnsi="XO Thames"/>
          <w:sz w:val="28"/>
        </w:rPr>
        <w:t>лиц к проекту внесения изменений в Правила осуществляет подготовку к заседанию Комиссии.</w:t>
      </w:r>
    </w:p>
    <w:p w:rsidR="00703824" w:rsidRDefault="0019336D">
      <w:pPr>
        <w:numPr>
          <w:ilvl w:val="0"/>
          <w:numId w:val="6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Извещает всех членов Комиссии о месте, дате и времени заседания Комиссии не менее чем за 3 (три) рабочих дня до начала заседания.</w:t>
      </w:r>
    </w:p>
    <w:p w:rsidR="00703824" w:rsidRDefault="0019336D">
      <w:pPr>
        <w:numPr>
          <w:ilvl w:val="0"/>
          <w:numId w:val="6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Обеспечивает сохранность поступивших </w:t>
      </w:r>
      <w:r>
        <w:rPr>
          <w:rFonts w:ascii="XO Thames" w:hAnsi="XO Thames"/>
          <w:sz w:val="28"/>
        </w:rPr>
        <w:t>предложений заинтересованных лиц.</w:t>
      </w:r>
    </w:p>
    <w:p w:rsidR="00703824" w:rsidRDefault="0019336D">
      <w:pPr>
        <w:numPr>
          <w:ilvl w:val="0"/>
          <w:numId w:val="6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Ведет протокол заседания Комиссии.</w:t>
      </w:r>
    </w:p>
    <w:p w:rsidR="00703824" w:rsidRDefault="0019336D">
      <w:pPr>
        <w:numPr>
          <w:ilvl w:val="0"/>
          <w:numId w:val="6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Оформляет протокол в течение 3 (трех) рабочих дней со дня проведения заседания Комиссии и предоставляет его на подпись председателю.</w:t>
      </w:r>
    </w:p>
    <w:p w:rsidR="00703824" w:rsidRDefault="0019336D">
      <w:pPr>
        <w:numPr>
          <w:ilvl w:val="0"/>
          <w:numId w:val="6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Направляет копию протокола Исполнителю для учета при р</w:t>
      </w:r>
      <w:r>
        <w:rPr>
          <w:rFonts w:ascii="XO Thames" w:hAnsi="XO Thames"/>
          <w:sz w:val="28"/>
        </w:rPr>
        <w:t xml:space="preserve">азработке проекта внесения изменений в Правила в течение 3 (трех) рабочих дней </w:t>
      </w:r>
      <w:proofErr w:type="gramStart"/>
      <w:r>
        <w:rPr>
          <w:rFonts w:ascii="XO Thames" w:hAnsi="XO Thames"/>
          <w:sz w:val="28"/>
        </w:rPr>
        <w:t>с даты</w:t>
      </w:r>
      <w:proofErr w:type="gramEnd"/>
      <w:r>
        <w:rPr>
          <w:rFonts w:ascii="XO Thames" w:hAnsi="XO Thames"/>
          <w:sz w:val="28"/>
        </w:rPr>
        <w:t xml:space="preserve"> его подписания.</w:t>
      </w:r>
    </w:p>
    <w:p w:rsidR="00703824" w:rsidRDefault="0019336D">
      <w:pPr>
        <w:numPr>
          <w:ilvl w:val="0"/>
          <w:numId w:val="6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Подготавливает выписку из протокола </w:t>
      </w:r>
      <w:r>
        <w:rPr>
          <w:rFonts w:ascii="XO Thames" w:hAnsi="XO Thames"/>
          <w:sz w:val="28"/>
        </w:rPr>
        <w:t>заинтересованному лицу, представившему предложения к проекту внесения изменений в Пр</w:t>
      </w:r>
      <w:r>
        <w:rPr>
          <w:rFonts w:ascii="XO Thames" w:hAnsi="XO Thames"/>
          <w:sz w:val="28"/>
        </w:rPr>
        <w:t>авила.</w:t>
      </w:r>
    </w:p>
    <w:p w:rsidR="00703824" w:rsidRDefault="00703824">
      <w:pPr>
        <w:pStyle w:val="Default"/>
        <w:ind w:firstLine="709"/>
        <w:jc w:val="both"/>
        <w:rPr>
          <w:rFonts w:ascii="XO Thames" w:hAnsi="XO Thames"/>
          <w:sz w:val="28"/>
        </w:rPr>
      </w:pPr>
    </w:p>
    <w:p w:rsidR="00703824" w:rsidRDefault="0019336D">
      <w:pPr>
        <w:pStyle w:val="10"/>
        <w:spacing w:before="0" w:after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Последовательность градостроительного зонирования</w:t>
      </w:r>
    </w:p>
    <w:p w:rsidR="00703824" w:rsidRDefault="0019336D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Подготовка проекта внесения изменений в правила землепользования и застройки </w:t>
      </w:r>
      <w:r w:rsidR="007D7499" w:rsidRPr="007D7499">
        <w:rPr>
          <w:rFonts w:ascii="XO Thames" w:hAnsi="XO Thames"/>
          <w:sz w:val="28"/>
        </w:rPr>
        <w:t xml:space="preserve">муниципального образования </w:t>
      </w:r>
      <w:proofErr w:type="spellStart"/>
      <w:r w:rsidR="007D7499" w:rsidRPr="007D7499">
        <w:rPr>
          <w:rFonts w:ascii="XO Thames" w:hAnsi="XO Thames"/>
          <w:sz w:val="28"/>
        </w:rPr>
        <w:t>Югское</w:t>
      </w:r>
      <w:proofErr w:type="spellEnd"/>
      <w:r w:rsidR="007D7499" w:rsidRPr="007D7499">
        <w:rPr>
          <w:rFonts w:ascii="XO Thames" w:hAnsi="XO Thames"/>
          <w:sz w:val="28"/>
        </w:rPr>
        <w:t xml:space="preserve"> Череповецкого муниципального района Вологодской области (в части внесения условно разрешенного вида использования «Для ведения личного подсобного хозяйства (приусадебный земельный участок)» (код 2.2)  в градостроительные регламенты территориальной зоны «СХП» - зона сельскохозяйственного производства)</w:t>
      </w:r>
      <w:r>
        <w:rPr>
          <w:rFonts w:ascii="XO Thames" w:hAnsi="XO Thames"/>
          <w:sz w:val="28"/>
        </w:rPr>
        <w:t xml:space="preserve">. </w:t>
      </w:r>
    </w:p>
    <w:p w:rsidR="00703824" w:rsidRDefault="0019336D">
      <w:pPr>
        <w:spacing w:before="120" w:after="120"/>
        <w:ind w:firstLine="709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1-й этап. Подготовительный</w:t>
      </w:r>
    </w:p>
    <w:p w:rsidR="00703824" w:rsidRDefault="0019336D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 С</w:t>
      </w:r>
      <w:r>
        <w:rPr>
          <w:rFonts w:ascii="XO Thames" w:hAnsi="XO Thames"/>
          <w:sz w:val="28"/>
        </w:rPr>
        <w:t xml:space="preserve">бор исходных данных: </w:t>
      </w:r>
    </w:p>
    <w:p w:rsidR="00703824" w:rsidRDefault="0019336D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1.1. Перечень основных исходных данных указан в приложении к настоящим этапам градостроительного зонирования. </w:t>
      </w:r>
    </w:p>
    <w:p w:rsidR="00703824" w:rsidRDefault="0019336D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1.2. Сбор исходных данных, необходимых для разработки проекта внесения изменений в Правила, осуществляется в 2 этапа. </w:t>
      </w:r>
    </w:p>
    <w:p w:rsidR="00703824" w:rsidRDefault="0019336D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Исхо</w:t>
      </w:r>
      <w:r>
        <w:rPr>
          <w:rFonts w:ascii="XO Thames" w:hAnsi="XO Thames"/>
          <w:sz w:val="28"/>
        </w:rPr>
        <w:t xml:space="preserve">дные данные предоставляются муниципальным образованием на основании запроса БУВО «РПГЦ» в течение 10 (десяти) календарных дней </w:t>
      </w:r>
      <w:proofErr w:type="gramStart"/>
      <w:r>
        <w:rPr>
          <w:rFonts w:ascii="XO Thames" w:hAnsi="XO Thames"/>
          <w:sz w:val="28"/>
        </w:rPr>
        <w:t>с даты  поступления</w:t>
      </w:r>
      <w:proofErr w:type="gramEnd"/>
      <w:r>
        <w:rPr>
          <w:rFonts w:ascii="XO Thames" w:hAnsi="XO Thames"/>
          <w:sz w:val="28"/>
        </w:rPr>
        <w:t xml:space="preserve"> запроса.</w:t>
      </w:r>
    </w:p>
    <w:p w:rsidR="00703824" w:rsidRDefault="0019336D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Направление запросов на получение исходных данных из Единого государственного реестра недвижимости (</w:t>
      </w:r>
      <w:r>
        <w:rPr>
          <w:rFonts w:ascii="XO Thames" w:hAnsi="XO Thames"/>
          <w:sz w:val="28"/>
        </w:rPr>
        <w:t>далее – ЕГРН).</w:t>
      </w:r>
    </w:p>
    <w:p w:rsidR="00703824" w:rsidRDefault="0019336D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 Анализ исходных данных: </w:t>
      </w:r>
    </w:p>
    <w:p w:rsidR="00703824" w:rsidRDefault="0019336D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анализ федеральной и региональной законодательной базы по вопросам градостроительства и землепользования; </w:t>
      </w:r>
    </w:p>
    <w:p w:rsidR="00703824" w:rsidRDefault="0019336D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анализ муниципальной нормативной правовой базы по вопросам градостроительства и землепользования; </w:t>
      </w:r>
    </w:p>
    <w:p w:rsidR="00703824" w:rsidRDefault="0019336D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анализ ранее разработанной и утвержденной градостроительной документации; </w:t>
      </w:r>
    </w:p>
    <w:p w:rsidR="00703824" w:rsidRDefault="0019336D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иные предоставленные муниципальным образованием исходные данные.</w:t>
      </w:r>
    </w:p>
    <w:p w:rsidR="00703824" w:rsidRDefault="0019336D">
      <w:pPr>
        <w:spacing w:before="240" w:after="120"/>
        <w:ind w:firstLine="709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2-й этап. Основной</w:t>
      </w:r>
    </w:p>
    <w:p w:rsidR="00703824" w:rsidRDefault="0019336D">
      <w:pPr>
        <w:numPr>
          <w:ilvl w:val="0"/>
          <w:numId w:val="7"/>
        </w:numPr>
        <w:tabs>
          <w:tab w:val="left" w:pos="1162"/>
        </w:tabs>
        <w:ind w:left="0"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Внесение изменений в карту градостроительного зонирования, карту градостроительных ограничений, к</w:t>
      </w:r>
      <w:r>
        <w:rPr>
          <w:rFonts w:ascii="XO Thames" w:hAnsi="XO Thames"/>
          <w:sz w:val="28"/>
        </w:rPr>
        <w:t>арту территорий, в границах которых предусматриваются требования к архитектурно-градостроительному облику объектов капитального строительства (при необходимости).</w:t>
      </w:r>
    </w:p>
    <w:p w:rsidR="00703824" w:rsidRDefault="0019336D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Внесение изменений в положения порядка применения правил землепользования и застройки и внесе</w:t>
      </w:r>
      <w:r>
        <w:rPr>
          <w:rFonts w:ascii="XO Thames" w:hAnsi="XO Thames"/>
          <w:sz w:val="28"/>
        </w:rPr>
        <w:t xml:space="preserve">ния в них изменений и градостроительные регламенты. </w:t>
      </w:r>
    </w:p>
    <w:p w:rsidR="00703824" w:rsidRDefault="0019336D">
      <w:pPr>
        <w:spacing w:before="120" w:after="120"/>
        <w:ind w:firstLine="709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3-й этап. Описание территориальных зон</w:t>
      </w:r>
    </w:p>
    <w:p w:rsidR="00703824" w:rsidRDefault="0019336D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Подготовка Исполнителем описания территориальных зон.</w:t>
      </w:r>
    </w:p>
    <w:p w:rsidR="00703824" w:rsidRDefault="0019336D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Направление Исполнителем в органы местного самоуправления информационных писем для организации мероприятий по </w:t>
      </w:r>
      <w:r>
        <w:rPr>
          <w:rFonts w:ascii="XO Thames" w:hAnsi="XO Thames"/>
          <w:sz w:val="28"/>
        </w:rPr>
        <w:t>устранению несоответствия сведений, содержащихся в ЕГРН, фактическому положению на местности земельных участков.</w:t>
      </w:r>
    </w:p>
    <w:p w:rsidR="00703824" w:rsidRDefault="0019336D">
      <w:pPr>
        <w:spacing w:before="120" w:after="120"/>
        <w:ind w:firstLine="709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4-й этап. Итоговый</w:t>
      </w:r>
    </w:p>
    <w:p w:rsidR="00703824" w:rsidRDefault="0019336D">
      <w:pPr>
        <w:numPr>
          <w:ilvl w:val="0"/>
          <w:numId w:val="9"/>
        </w:numPr>
        <w:tabs>
          <w:tab w:val="left" w:pos="1120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Передача Исполнителем в </w:t>
      </w:r>
      <w:r w:rsidR="00A01498">
        <w:rPr>
          <w:rFonts w:ascii="XO Thames" w:hAnsi="XO Thames"/>
          <w:sz w:val="28"/>
        </w:rPr>
        <w:t>Министерство</w:t>
      </w:r>
      <w:r>
        <w:rPr>
          <w:rFonts w:ascii="XO Thames" w:hAnsi="XO Thames"/>
          <w:sz w:val="28"/>
        </w:rPr>
        <w:t xml:space="preserve"> проекта внесения изменений в Правила объемом, указанным во втором этапе приложения 1 к н</w:t>
      </w:r>
      <w:r>
        <w:rPr>
          <w:rFonts w:ascii="XO Thames" w:hAnsi="XO Thames"/>
          <w:sz w:val="28"/>
        </w:rPr>
        <w:t xml:space="preserve">астоящему распоряжению, для направления </w:t>
      </w:r>
      <w:r w:rsidR="00A01498">
        <w:rPr>
          <w:rFonts w:ascii="XO Thames" w:hAnsi="XO Thames"/>
          <w:sz w:val="28"/>
        </w:rPr>
        <w:t>Министерством</w:t>
      </w:r>
      <w:r>
        <w:rPr>
          <w:rFonts w:ascii="XO Thames" w:hAnsi="XO Thames"/>
          <w:sz w:val="28"/>
        </w:rPr>
        <w:t xml:space="preserve"> уведомления о необходимости проведения публичных слушаний или общественных обсуждений в орган местного самоуправления, уполномоченный на проведение публичных слушаний, общественных обсуждений в соответс</w:t>
      </w:r>
      <w:r>
        <w:rPr>
          <w:rFonts w:ascii="XO Thames" w:hAnsi="XO Thames"/>
          <w:sz w:val="28"/>
        </w:rPr>
        <w:t>твии с муниципальными правовыми актами.</w:t>
      </w:r>
    </w:p>
    <w:p w:rsidR="00703824" w:rsidRDefault="0019336D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</w:rPr>
      </w:pPr>
      <w:proofErr w:type="gramStart"/>
      <w:r>
        <w:rPr>
          <w:rFonts w:ascii="XO Thames" w:hAnsi="XO Thames"/>
          <w:sz w:val="28"/>
        </w:rPr>
        <w:t>Организация и проведение органом местного самоуправления, уполномоченным на проведение публичных слушаний или общественных обсуждений, в соответствии со статьями 5</w:t>
      </w:r>
      <w:r>
        <w:rPr>
          <w:rFonts w:ascii="XO Thames" w:hAnsi="XO Thames"/>
          <w:sz w:val="23"/>
          <w:vertAlign w:val="superscript"/>
        </w:rPr>
        <w:t>1</w:t>
      </w:r>
      <w:r>
        <w:rPr>
          <w:rFonts w:ascii="XO Thames" w:hAnsi="XO Thames"/>
          <w:sz w:val="28"/>
        </w:rPr>
        <w:t>, 31 Градостроительного кодекса Российской Федерации</w:t>
      </w:r>
      <w:r>
        <w:rPr>
          <w:rFonts w:ascii="XO Thames" w:hAnsi="XO Thames"/>
          <w:sz w:val="28"/>
        </w:rPr>
        <w:t xml:space="preserve"> публичных слушаний или общественных обсуждений и направление результатов в </w:t>
      </w:r>
      <w:r w:rsidR="00A01498">
        <w:rPr>
          <w:rFonts w:ascii="XO Thames" w:hAnsi="XO Thames"/>
          <w:sz w:val="28"/>
        </w:rPr>
        <w:t>Министерство</w:t>
      </w:r>
      <w:r>
        <w:rPr>
          <w:rFonts w:ascii="XO Thames" w:hAnsi="XO Thames"/>
          <w:sz w:val="28"/>
        </w:rPr>
        <w:t xml:space="preserve"> в течение 5 (пяти) рабочих дней со дня опубликования заключения о результатах публичных слушаний или общественных обсуждений.</w:t>
      </w:r>
      <w:proofErr w:type="gramEnd"/>
    </w:p>
    <w:p w:rsidR="00703824" w:rsidRDefault="0019336D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Исполнитель осуществляет доработку проекта</w:t>
      </w:r>
      <w:r>
        <w:rPr>
          <w:rFonts w:ascii="XO Thames" w:hAnsi="XO Thames"/>
          <w:sz w:val="28"/>
        </w:rPr>
        <w:t xml:space="preserve"> внесения изменений в Правила с учетом заключения по результатам общественных обсуждений или публичных слушаний и подготовку XML-документов, представляет в </w:t>
      </w:r>
      <w:r w:rsidR="00A01498">
        <w:rPr>
          <w:rFonts w:ascii="XO Thames" w:hAnsi="XO Thames"/>
          <w:sz w:val="28"/>
        </w:rPr>
        <w:t>Министерство</w:t>
      </w:r>
      <w:r>
        <w:rPr>
          <w:rFonts w:ascii="XO Thames" w:hAnsi="XO Thames"/>
          <w:sz w:val="28"/>
        </w:rPr>
        <w:t xml:space="preserve"> проект внесения изменений в Правила в электронном виде с расширением </w:t>
      </w:r>
      <w:proofErr w:type="spellStart"/>
      <w:r>
        <w:rPr>
          <w:rFonts w:ascii="XO Thames" w:hAnsi="XO Thames"/>
          <w:sz w:val="28"/>
        </w:rPr>
        <w:t>doc</w:t>
      </w:r>
      <w:proofErr w:type="spellEnd"/>
      <w:r>
        <w:rPr>
          <w:rFonts w:ascii="XO Thames" w:hAnsi="XO Thames"/>
          <w:sz w:val="28"/>
        </w:rPr>
        <w:t xml:space="preserve">, </w:t>
      </w:r>
      <w:proofErr w:type="spellStart"/>
      <w:r>
        <w:rPr>
          <w:rFonts w:ascii="XO Thames" w:hAnsi="XO Thames"/>
          <w:sz w:val="28"/>
        </w:rPr>
        <w:t>jpg</w:t>
      </w:r>
      <w:proofErr w:type="spellEnd"/>
      <w:r>
        <w:rPr>
          <w:rFonts w:ascii="XO Thames" w:hAnsi="XO Thames"/>
          <w:sz w:val="28"/>
        </w:rPr>
        <w:t xml:space="preserve"> с разрешен</w:t>
      </w:r>
      <w:r>
        <w:rPr>
          <w:rFonts w:ascii="XO Thames" w:hAnsi="XO Thames"/>
          <w:sz w:val="28"/>
        </w:rPr>
        <w:t xml:space="preserve">ием 300 </w:t>
      </w:r>
      <w:proofErr w:type="spellStart"/>
      <w:r>
        <w:rPr>
          <w:rFonts w:ascii="XO Thames" w:hAnsi="XO Thames"/>
          <w:sz w:val="28"/>
        </w:rPr>
        <w:t>dpi</w:t>
      </w:r>
      <w:proofErr w:type="spellEnd"/>
      <w:r>
        <w:rPr>
          <w:rFonts w:ascii="XO Thames" w:hAnsi="XO Thames"/>
          <w:sz w:val="28"/>
        </w:rPr>
        <w:t>.</w:t>
      </w:r>
    </w:p>
    <w:p w:rsidR="00703824" w:rsidRDefault="0019336D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 основании представленного </w:t>
      </w:r>
      <w:r w:rsidR="00A01498">
        <w:rPr>
          <w:rFonts w:ascii="XO Thames" w:hAnsi="XO Thames"/>
          <w:sz w:val="28"/>
        </w:rPr>
        <w:t>Министерством</w:t>
      </w:r>
      <w:r>
        <w:rPr>
          <w:rFonts w:ascii="XO Thames" w:hAnsi="XO Thames"/>
          <w:sz w:val="28"/>
        </w:rPr>
        <w:t xml:space="preserve"> постановления Правительства области Исполнитель направляет на электронном носителе в 2 (двух) экземплярах утвержденные изменения в Правила в электронном виде с расширениями </w:t>
      </w:r>
      <w:proofErr w:type="spellStart"/>
      <w:r>
        <w:rPr>
          <w:rFonts w:ascii="XO Thames" w:hAnsi="XO Thames"/>
          <w:sz w:val="28"/>
        </w:rPr>
        <w:t>doc</w:t>
      </w:r>
      <w:proofErr w:type="spellEnd"/>
      <w:r>
        <w:rPr>
          <w:rFonts w:ascii="XO Thames" w:hAnsi="XO Thames"/>
          <w:sz w:val="28"/>
        </w:rPr>
        <w:t xml:space="preserve">, </w:t>
      </w:r>
      <w:proofErr w:type="spellStart"/>
      <w:r>
        <w:rPr>
          <w:rFonts w:ascii="XO Thames" w:hAnsi="XO Thames"/>
          <w:sz w:val="28"/>
        </w:rPr>
        <w:t>jpg</w:t>
      </w:r>
      <w:proofErr w:type="spellEnd"/>
      <w:r>
        <w:rPr>
          <w:rFonts w:ascii="XO Thames" w:hAnsi="XO Thames"/>
          <w:sz w:val="28"/>
        </w:rPr>
        <w:t xml:space="preserve">, а также в </w:t>
      </w:r>
      <w:r>
        <w:rPr>
          <w:rFonts w:ascii="XO Thames" w:hAnsi="XO Thames"/>
          <w:sz w:val="28"/>
        </w:rPr>
        <w:t>векторном (редактируемом) формате в полном составе слоев карт.</w:t>
      </w:r>
    </w:p>
    <w:p w:rsidR="00703824" w:rsidRDefault="00703824">
      <w:pPr>
        <w:tabs>
          <w:tab w:val="left" w:pos="1134"/>
        </w:tabs>
        <w:ind w:left="709"/>
        <w:jc w:val="both"/>
        <w:rPr>
          <w:rFonts w:ascii="XO Thames" w:hAnsi="XO Thames"/>
          <w:sz w:val="28"/>
        </w:rPr>
      </w:pPr>
    </w:p>
    <w:p w:rsidR="00703824" w:rsidRDefault="0019336D">
      <w:pPr>
        <w:widowControl w:val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 xml:space="preserve">Порядок и сроки проведения работ по подготовке проекта внесения изменений в правила землепользования и застройки </w:t>
      </w:r>
      <w:r w:rsidR="007D7499" w:rsidRPr="007D7499">
        <w:rPr>
          <w:rFonts w:ascii="XO Thames" w:hAnsi="XO Thames"/>
          <w:b/>
          <w:sz w:val="28"/>
        </w:rPr>
        <w:t xml:space="preserve">муниципального образования </w:t>
      </w:r>
      <w:proofErr w:type="spellStart"/>
      <w:r w:rsidR="007D7499" w:rsidRPr="007D7499">
        <w:rPr>
          <w:rFonts w:ascii="XO Thames" w:hAnsi="XO Thames"/>
          <w:b/>
          <w:sz w:val="28"/>
        </w:rPr>
        <w:t>Югское</w:t>
      </w:r>
      <w:proofErr w:type="spellEnd"/>
      <w:r w:rsidR="007D7499" w:rsidRPr="007D7499">
        <w:rPr>
          <w:rFonts w:ascii="XO Thames" w:hAnsi="XO Thames"/>
          <w:b/>
          <w:sz w:val="28"/>
        </w:rPr>
        <w:t xml:space="preserve"> Череповецкого муниципального района Вологодской области (в части внесения условно разрешенного вида использования «Для </w:t>
      </w:r>
      <w:r w:rsidR="007D7499" w:rsidRPr="007D7499">
        <w:rPr>
          <w:rFonts w:ascii="XO Thames" w:hAnsi="XO Thames"/>
          <w:b/>
          <w:sz w:val="28"/>
        </w:rPr>
        <w:lastRenderedPageBreak/>
        <w:t>ведения личного подсобного хозяйства (приусадебный земельный участок)» (код 2.2)  в градостроительные регламенты территориальной зоны «СХП» - зона сельскохозяйственного производства)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985"/>
        <w:gridCol w:w="3010"/>
      </w:tblGrid>
      <w:tr w:rsidR="0070382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№ </w:t>
            </w:r>
            <w:proofErr w:type="gramStart"/>
            <w:r>
              <w:rPr>
                <w:rFonts w:ascii="XO Thames" w:hAnsi="XO Thames"/>
                <w:sz w:val="26"/>
              </w:rPr>
              <w:t>п</w:t>
            </w:r>
            <w:proofErr w:type="gramEnd"/>
            <w:r>
              <w:rPr>
                <w:rFonts w:ascii="XO Thames" w:hAnsi="XO Thames"/>
                <w:sz w:val="26"/>
              </w:rPr>
              <w:t>/п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ind w:left="-108" w:right="-108"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Ответственный орган за выполнение</w:t>
            </w:r>
          </w:p>
        </w:tc>
        <w:tc>
          <w:tcPr>
            <w:tcW w:w="3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Срок проведения работ</w:t>
            </w:r>
          </w:p>
        </w:tc>
      </w:tr>
      <w:tr w:rsidR="0070382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ind w:left="-108" w:right="-108"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4</w:t>
            </w:r>
          </w:p>
        </w:tc>
      </w:tr>
      <w:tr w:rsidR="0070382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Опубликование и размещение на сайте сообщения о принятии распоряжения в соответствии с требованиями, установленными частями 7, 8 статьи 31 </w:t>
            </w:r>
            <w:r>
              <w:rPr>
                <w:rFonts w:ascii="XO Thames" w:hAnsi="XO Thames"/>
                <w:sz w:val="26"/>
              </w:rPr>
              <w:t>Градостроительного кодекса Российской Федерации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A01498">
            <w:pPr>
              <w:ind w:left="-108" w:right="-108"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Министерство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течение 10 (десяти) календарных дней со дня принятия распоряжения</w:t>
            </w:r>
          </w:p>
        </w:tc>
      </w:tr>
      <w:tr w:rsidR="0070382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Направление копии распоряжения в администрацию муниципального района и в БУВО «РПГЦ»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A01498">
            <w:pPr>
              <w:ind w:left="-108" w:right="-108"/>
              <w:jc w:val="center"/>
              <w:rPr>
                <w:rFonts w:ascii="XO Thames" w:hAnsi="XO Thames"/>
                <w:sz w:val="26"/>
              </w:rPr>
            </w:pPr>
            <w:r w:rsidRPr="00A01498">
              <w:rPr>
                <w:rFonts w:ascii="XO Thames" w:hAnsi="XO Thames"/>
                <w:sz w:val="26"/>
              </w:rPr>
              <w:t>Министерство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течение 3 (трех) календар</w:t>
            </w:r>
            <w:r>
              <w:rPr>
                <w:rFonts w:ascii="XO Thames" w:hAnsi="XO Thames"/>
                <w:sz w:val="26"/>
              </w:rPr>
              <w:t>ных дней со дня принятия распоряжения</w:t>
            </w:r>
          </w:p>
          <w:p w:rsidR="00703824" w:rsidRDefault="0019336D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 </w:t>
            </w:r>
          </w:p>
        </w:tc>
      </w:tr>
      <w:tr w:rsidR="0070382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Прием предложений от заинтересованных лиц по проекту внесения изменений в Правила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703824"/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в течение 30 (тридцати) календарных дней со дня размещения сообщения о принятии решения на официальном сайте </w:t>
            </w:r>
            <w:r w:rsidR="00A01498">
              <w:rPr>
                <w:rFonts w:ascii="XO Thames" w:hAnsi="XO Thames"/>
                <w:sz w:val="26"/>
              </w:rPr>
              <w:t>Министерства</w:t>
            </w:r>
          </w:p>
        </w:tc>
      </w:tr>
      <w:tr w:rsidR="0070382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Подготовка проекта внесения изменений в Правила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ind w:left="-108" w:right="-108"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БУВО «РПГЦ»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до </w:t>
            </w:r>
            <w:r w:rsidR="007D7499">
              <w:rPr>
                <w:rFonts w:ascii="XO Thames" w:hAnsi="XO Thames"/>
                <w:sz w:val="26"/>
              </w:rPr>
              <w:t xml:space="preserve">26 декабря 2024 </w:t>
            </w:r>
            <w:r>
              <w:rPr>
                <w:rFonts w:ascii="XO Thames" w:hAnsi="XO Thames"/>
                <w:sz w:val="26"/>
              </w:rPr>
              <w:t>года</w:t>
            </w:r>
          </w:p>
        </w:tc>
      </w:tr>
      <w:tr w:rsidR="0070382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Организация заседания Комиссии по подготовке проекта внесения изменений в Правила для рассмотрения предложений от заинтересованных лиц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ind w:left="-108" w:right="-108"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Комиссия по подготовке проекта </w:t>
            </w:r>
            <w:r>
              <w:rPr>
                <w:rFonts w:ascii="XO Thames" w:hAnsi="XO Thames"/>
                <w:sz w:val="26"/>
              </w:rPr>
              <w:t>внесения изменений в Правила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течение 10 (десяти) рабочих дней со дня истечения срока для предоставления предложений от заинтересованных лиц</w:t>
            </w:r>
          </w:p>
        </w:tc>
      </w:tr>
      <w:tr w:rsidR="0070382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Направление выписок из протокола заинтересованным лицам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703824"/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в течение 5 (пяти) рабочих дней со дня подписания </w:t>
            </w:r>
            <w:r>
              <w:rPr>
                <w:rFonts w:ascii="XO Thames" w:hAnsi="XO Thames"/>
                <w:sz w:val="26"/>
              </w:rPr>
              <w:t>протокола</w:t>
            </w:r>
          </w:p>
        </w:tc>
      </w:tr>
      <w:tr w:rsidR="0070382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Направление копии протокола в БУВО «РПГЦ» для учета при разработке проекта внесения изменений в Правила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703824"/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течение 3 (трех) рабочих дней со дня подписания протокола</w:t>
            </w:r>
          </w:p>
        </w:tc>
      </w:tr>
      <w:tr w:rsidR="0070382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Доработка проекта внесения изменений в Правила с учетом протокола Комиссии </w:t>
            </w:r>
            <w:r>
              <w:rPr>
                <w:rFonts w:ascii="XO Thames" w:hAnsi="XO Thames"/>
                <w:sz w:val="26"/>
              </w:rPr>
              <w:t xml:space="preserve">по подготовке проекта внесения изменений в Правила (при необходимости) и направление его </w:t>
            </w:r>
            <w:r>
              <w:rPr>
                <w:rFonts w:ascii="XO Thames" w:hAnsi="XO Thames"/>
                <w:sz w:val="26"/>
              </w:rPr>
              <w:lastRenderedPageBreak/>
              <w:t xml:space="preserve">в </w:t>
            </w:r>
            <w:r w:rsidR="00A01498" w:rsidRPr="00A01498">
              <w:rPr>
                <w:rFonts w:ascii="XO Thames" w:hAnsi="XO Thames"/>
                <w:sz w:val="26"/>
              </w:rPr>
              <w:t>Министерство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ind w:left="-108" w:right="-108"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lastRenderedPageBreak/>
              <w:t>БУВО «РПГЦ»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течение 5 (пяти) рабочих дней с момента получения протокола</w:t>
            </w:r>
          </w:p>
        </w:tc>
      </w:tr>
      <w:tr w:rsidR="0070382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lastRenderedPageBreak/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Проверка проекта внесения изменений в Правила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A01498">
            <w:pPr>
              <w:jc w:val="center"/>
              <w:rPr>
                <w:rFonts w:ascii="XO Thames" w:hAnsi="XO Thames"/>
                <w:sz w:val="26"/>
              </w:rPr>
            </w:pPr>
            <w:r w:rsidRPr="00A01498">
              <w:rPr>
                <w:rFonts w:ascii="XO Thames" w:hAnsi="XO Thames"/>
                <w:sz w:val="26"/>
              </w:rPr>
              <w:t>Министерство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течение 3 (трех)</w:t>
            </w:r>
            <w:r>
              <w:rPr>
                <w:rFonts w:ascii="XO Thames" w:hAnsi="XO Thames"/>
                <w:sz w:val="26"/>
              </w:rPr>
              <w:t xml:space="preserve"> рабочих дней</w:t>
            </w:r>
          </w:p>
        </w:tc>
      </w:tr>
      <w:tr w:rsidR="0070382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Направление проекта внесения изменений в Правила на согласование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A01498">
            <w:pPr>
              <w:jc w:val="center"/>
              <w:rPr>
                <w:rFonts w:ascii="XO Thames" w:hAnsi="XO Thames"/>
                <w:sz w:val="26"/>
              </w:rPr>
            </w:pPr>
            <w:r w:rsidRPr="00A01498">
              <w:rPr>
                <w:rFonts w:ascii="XO Thames" w:hAnsi="XO Thames"/>
                <w:sz w:val="26"/>
              </w:rPr>
              <w:t>Министерство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течение 3 (трех) рабочих дней после осуществления проверки</w:t>
            </w:r>
          </w:p>
        </w:tc>
      </w:tr>
      <w:tr w:rsidR="0070382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Согласование проекта внесения изменений в Правила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A01498">
            <w:pPr>
              <w:jc w:val="center"/>
              <w:rPr>
                <w:rFonts w:ascii="XO Thames" w:hAnsi="XO Thames"/>
                <w:sz w:val="26"/>
              </w:rPr>
            </w:pPr>
            <w:r w:rsidRPr="00A01498">
              <w:rPr>
                <w:rFonts w:ascii="XO Thames" w:hAnsi="XO Thames"/>
                <w:sz w:val="26"/>
              </w:rPr>
              <w:t>Министерство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в течение 15 (пятнадцати) рабочих </w:t>
            </w:r>
            <w:r>
              <w:rPr>
                <w:rFonts w:ascii="XO Thames" w:hAnsi="XO Thames"/>
                <w:sz w:val="26"/>
              </w:rPr>
              <w:t>дней</w:t>
            </w:r>
          </w:p>
        </w:tc>
      </w:tr>
      <w:tr w:rsidR="0070382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Направление уведомления в администрацию муниципального района о необходимости проведения общественных обсуждений или публичных слушаний с приложением проекта внесения изменений в Правила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A01498">
            <w:pPr>
              <w:ind w:left="-108" w:right="-108"/>
              <w:jc w:val="center"/>
              <w:rPr>
                <w:rFonts w:ascii="XO Thames" w:hAnsi="XO Thames"/>
                <w:sz w:val="26"/>
              </w:rPr>
            </w:pPr>
            <w:r w:rsidRPr="00A01498">
              <w:rPr>
                <w:rFonts w:ascii="XO Thames" w:hAnsi="XO Thames"/>
                <w:sz w:val="26"/>
              </w:rPr>
              <w:t>Министерство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течение 5 (пяти) рабочих дней</w:t>
            </w:r>
          </w:p>
        </w:tc>
      </w:tr>
      <w:tr w:rsidR="0070382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Организация </w:t>
            </w:r>
            <w:r>
              <w:rPr>
                <w:rFonts w:ascii="XO Thames" w:hAnsi="XO Thames"/>
                <w:sz w:val="26"/>
              </w:rPr>
              <w:t>проведения общественных обсуждений или публичных слушаний по проекту внесения изменений в Правила в соответствии со ст. 5</w:t>
            </w:r>
            <w:r>
              <w:rPr>
                <w:rFonts w:ascii="XO Thames" w:hAnsi="XO Thames"/>
                <w:sz w:val="26"/>
                <w:vertAlign w:val="superscript"/>
              </w:rPr>
              <w:t>1</w:t>
            </w:r>
            <w:r>
              <w:rPr>
                <w:rFonts w:ascii="XO Thames" w:hAnsi="XO Thames"/>
                <w:sz w:val="26"/>
              </w:rPr>
              <w:t>, ст. 31 Градостроительного кодекса Российской Федерации 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ind w:left="-108" w:right="-108"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Администрация муниципального района</w:t>
            </w:r>
          </w:p>
        </w:tc>
        <w:tc>
          <w:tcPr>
            <w:tcW w:w="30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соответствии с муниципальными правовым</w:t>
            </w:r>
            <w:r>
              <w:rPr>
                <w:rFonts w:ascii="XO Thames" w:hAnsi="XO Thames"/>
                <w:sz w:val="26"/>
              </w:rPr>
              <w:t>и актами и Градостроительным кодексом</w:t>
            </w:r>
          </w:p>
          <w:p w:rsidR="00703824" w:rsidRDefault="0019336D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Российской Федерации </w:t>
            </w:r>
          </w:p>
          <w:p w:rsidR="00703824" w:rsidRDefault="0019336D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 </w:t>
            </w:r>
          </w:p>
        </w:tc>
      </w:tr>
      <w:tr w:rsidR="0070382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Опубликование заключения о результатах общественных обсуждений или публичных слушаний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703824"/>
        </w:tc>
        <w:tc>
          <w:tcPr>
            <w:tcW w:w="30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703824"/>
        </w:tc>
      </w:tr>
      <w:tr w:rsidR="0070382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Направление протокола и заключения по результатам общественных обсуждений или публичных слушаний в</w:t>
            </w:r>
            <w:r>
              <w:rPr>
                <w:rFonts w:ascii="XO Thames" w:hAnsi="XO Thames"/>
                <w:sz w:val="26"/>
              </w:rPr>
              <w:t xml:space="preserve"> </w:t>
            </w:r>
            <w:r w:rsidR="00A01498" w:rsidRPr="00A01498">
              <w:rPr>
                <w:rFonts w:ascii="XO Thames" w:hAnsi="XO Thames"/>
                <w:sz w:val="26"/>
              </w:rPr>
              <w:t>Министерство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703824"/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течение 5 (пяти) рабочих дней со дня проведения опубликования заключения</w:t>
            </w:r>
          </w:p>
        </w:tc>
      </w:tr>
      <w:tr w:rsidR="0070382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Доработка проекта внесения изменений в Правила (при необходимости) и направление его в </w:t>
            </w:r>
            <w:r w:rsidR="00A01498" w:rsidRPr="00A01498">
              <w:rPr>
                <w:rFonts w:ascii="XO Thames" w:hAnsi="XO Thames"/>
                <w:sz w:val="26"/>
              </w:rPr>
              <w:t>Министерство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ind w:left="-108" w:right="-108"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БУВО «РПГЦ»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в течение 14 (четырнадцати) рабочих дней со дня </w:t>
            </w:r>
            <w:r>
              <w:rPr>
                <w:rFonts w:ascii="XO Thames" w:hAnsi="XO Thames"/>
                <w:sz w:val="26"/>
              </w:rPr>
              <w:t>получения протокола и заключения общественных обсуждений или публичных слушаний</w:t>
            </w:r>
          </w:p>
        </w:tc>
      </w:tr>
      <w:tr w:rsidR="00703824">
        <w:tc>
          <w:tcPr>
            <w:tcW w:w="675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Подготовка проекта постановления Правительства Вологодской области о внесении изменений в Правила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A01498">
            <w:pPr>
              <w:ind w:left="-108" w:right="-108"/>
              <w:jc w:val="center"/>
              <w:rPr>
                <w:rFonts w:ascii="XO Thames" w:hAnsi="XO Thames"/>
                <w:sz w:val="26"/>
              </w:rPr>
            </w:pPr>
            <w:r w:rsidRPr="00A01498">
              <w:rPr>
                <w:rFonts w:ascii="XO Thames" w:hAnsi="XO Thames"/>
                <w:sz w:val="26"/>
              </w:rPr>
              <w:t>Министерство</w:t>
            </w:r>
            <w:r w:rsidR="0019336D">
              <w:rPr>
                <w:rFonts w:ascii="XO Thames" w:hAnsi="XO Thames"/>
                <w:sz w:val="2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течение 3 (трех) рабочих дней</w:t>
            </w:r>
          </w:p>
        </w:tc>
      </w:tr>
      <w:tr w:rsidR="00703824">
        <w:tc>
          <w:tcPr>
            <w:tcW w:w="67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18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Размещение утвержденного</w:t>
            </w:r>
            <w:r>
              <w:rPr>
                <w:rFonts w:ascii="XO Thames" w:hAnsi="XO Thames"/>
                <w:sz w:val="26"/>
              </w:rPr>
              <w:t xml:space="preserve"> внесения изменений в Правила в федеральной государственной информационной системе </w:t>
            </w:r>
            <w:r>
              <w:rPr>
                <w:rFonts w:ascii="XO Thames" w:hAnsi="XO Thames"/>
                <w:sz w:val="26"/>
              </w:rPr>
              <w:lastRenderedPageBreak/>
              <w:t>территориального планирования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703824"/>
        </w:tc>
        <w:tc>
          <w:tcPr>
            <w:tcW w:w="3010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течение 10 (десяти) календарных дней со дня утверждения</w:t>
            </w:r>
          </w:p>
        </w:tc>
      </w:tr>
      <w:tr w:rsidR="0070382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lastRenderedPageBreak/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Передача границ территориальных зон в ПКК «</w:t>
            </w:r>
            <w:proofErr w:type="spellStart"/>
            <w:r>
              <w:rPr>
                <w:rFonts w:ascii="XO Thames" w:hAnsi="XO Thames"/>
                <w:sz w:val="26"/>
              </w:rPr>
              <w:t>Роскадастр</w:t>
            </w:r>
            <w:proofErr w:type="spellEnd"/>
            <w:r>
              <w:rPr>
                <w:rFonts w:ascii="XO Thames" w:hAnsi="XO Thames"/>
                <w:sz w:val="26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ind w:left="-108" w:right="-108"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БУВО «РПГЦ»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в течение 5 </w:t>
            </w:r>
            <w:r>
              <w:rPr>
                <w:rFonts w:ascii="XO Thames" w:hAnsi="XO Thames"/>
                <w:sz w:val="26"/>
              </w:rPr>
              <w:t>(пяти) рабочих дней со дня вступления в силу внесения изменений в Правила</w:t>
            </w:r>
          </w:p>
        </w:tc>
      </w:tr>
    </w:tbl>
    <w:p w:rsidR="00703824" w:rsidRDefault="00703824">
      <w:pPr>
        <w:spacing w:before="120"/>
        <w:jc w:val="center"/>
        <w:rPr>
          <w:rFonts w:ascii="XO Thames" w:hAnsi="XO Thames"/>
          <w:b/>
          <w:sz w:val="28"/>
        </w:rPr>
      </w:pPr>
    </w:p>
    <w:p w:rsidR="00703824" w:rsidRDefault="0019336D">
      <w:pPr>
        <w:pStyle w:val="Default"/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 xml:space="preserve">Порядок направления заинтересованными лицами предложений по подготовке проекта внесения изменений в правила землепользования и застройки </w:t>
      </w:r>
      <w:r w:rsidR="007D7499" w:rsidRPr="007D7499">
        <w:rPr>
          <w:rFonts w:ascii="XO Thames" w:hAnsi="XO Thames"/>
          <w:b/>
          <w:sz w:val="28"/>
        </w:rPr>
        <w:t xml:space="preserve">муниципального образования </w:t>
      </w:r>
      <w:proofErr w:type="spellStart"/>
      <w:r w:rsidR="007D7499" w:rsidRPr="007D7499">
        <w:rPr>
          <w:rFonts w:ascii="XO Thames" w:hAnsi="XO Thames"/>
          <w:b/>
          <w:sz w:val="28"/>
        </w:rPr>
        <w:t>Югское</w:t>
      </w:r>
      <w:proofErr w:type="spellEnd"/>
      <w:r w:rsidR="007D7499" w:rsidRPr="007D7499">
        <w:rPr>
          <w:rFonts w:ascii="XO Thames" w:hAnsi="XO Thames"/>
          <w:b/>
          <w:sz w:val="28"/>
        </w:rPr>
        <w:t xml:space="preserve"> Череповецкого муниципального района Вологодской области (в части внесения условно разрешенного вида использования «Для ведения личного подсобного хозяйства (приусадебный земельный участок)» (код 2.2)  в градостроительные регламенты территориальной зоны «СХП» - зона сельскохозяйственного производства)  </w:t>
      </w:r>
    </w:p>
    <w:p w:rsidR="00703824" w:rsidRDefault="0019336D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</w:rPr>
      </w:pPr>
      <w:proofErr w:type="gramStart"/>
      <w:r>
        <w:rPr>
          <w:rFonts w:ascii="XO Thames" w:hAnsi="XO Thames"/>
          <w:sz w:val="28"/>
        </w:rPr>
        <w:t xml:space="preserve">Заинтересованные лица вправе направлять в </w:t>
      </w:r>
      <w:r w:rsidR="00A01498">
        <w:rPr>
          <w:rFonts w:ascii="XO Thames" w:hAnsi="XO Thames"/>
          <w:sz w:val="28"/>
        </w:rPr>
        <w:t>Министерство</w:t>
      </w:r>
      <w:r>
        <w:rPr>
          <w:rFonts w:ascii="XO Thames" w:hAnsi="XO Thames"/>
          <w:sz w:val="28"/>
        </w:rPr>
        <w:t xml:space="preserve"> имущественных отношений и градостроительной деятельности области (далее – </w:t>
      </w:r>
      <w:r w:rsidR="00A01498">
        <w:rPr>
          <w:rFonts w:ascii="XO Thames" w:hAnsi="XO Thames"/>
          <w:sz w:val="28"/>
        </w:rPr>
        <w:t>Министерство</w:t>
      </w:r>
      <w:r>
        <w:rPr>
          <w:rFonts w:ascii="XO Thames" w:hAnsi="XO Thames"/>
          <w:sz w:val="28"/>
        </w:rPr>
        <w:t>) предложения по подготовке проекта внесения изменений в Пра</w:t>
      </w:r>
      <w:r>
        <w:rPr>
          <w:rFonts w:ascii="XO Thames" w:hAnsi="XO Thames"/>
          <w:sz w:val="28"/>
        </w:rPr>
        <w:t xml:space="preserve">вила в течение 30 (тридцати) календарных дней с даты размещения сообщения о принятии решения о подготовке проекта внесения изменений в Правила на официальном сайте </w:t>
      </w:r>
      <w:r w:rsidR="00A01498">
        <w:rPr>
          <w:rFonts w:ascii="XO Thames" w:hAnsi="XO Thames"/>
          <w:sz w:val="28"/>
        </w:rPr>
        <w:t>Министерства</w:t>
      </w:r>
      <w:r>
        <w:rPr>
          <w:rFonts w:ascii="XO Thames" w:hAnsi="XO Thames"/>
          <w:sz w:val="28"/>
        </w:rPr>
        <w:t xml:space="preserve"> для последующей передачи в Комиссию по подготовке проекта внесения изменений в </w:t>
      </w:r>
      <w:r>
        <w:rPr>
          <w:rFonts w:ascii="XO Thames" w:hAnsi="XO Thames"/>
          <w:sz w:val="28"/>
        </w:rPr>
        <w:t>Правила (далее – Комиссия</w:t>
      </w:r>
      <w:proofErr w:type="gramEnd"/>
      <w:r>
        <w:rPr>
          <w:rFonts w:ascii="XO Thames" w:hAnsi="XO Thames"/>
          <w:sz w:val="28"/>
        </w:rPr>
        <w:t>) в соответствии с порядком деятельности Комиссии.</w:t>
      </w:r>
    </w:p>
    <w:p w:rsidR="00703824" w:rsidRDefault="0019336D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Обращения с предложениями к проекту внесения изменений в Правила направляются в </w:t>
      </w:r>
      <w:r w:rsidR="00A01498">
        <w:rPr>
          <w:rFonts w:ascii="XO Thames" w:hAnsi="XO Thames"/>
          <w:sz w:val="28"/>
        </w:rPr>
        <w:t>Министерство</w:t>
      </w:r>
      <w:r>
        <w:rPr>
          <w:rFonts w:ascii="XO Thames" w:hAnsi="XO Thames"/>
          <w:sz w:val="28"/>
        </w:rPr>
        <w:t xml:space="preserve"> по форме согласно приложению к настоящему Порядку одним из следующих способов:</w:t>
      </w:r>
    </w:p>
    <w:p w:rsidR="00703824" w:rsidRDefault="0019336D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лично или</w:t>
      </w:r>
      <w:r>
        <w:rPr>
          <w:rFonts w:ascii="XO Thames" w:hAnsi="XO Thames"/>
          <w:sz w:val="28"/>
        </w:rPr>
        <w:t xml:space="preserve"> через уполномоченного представителя (с предъявлением доверенности, оформленной в соответствии с требованиями Гражданского кодекса Российской Федерации, в случае направления предложений законным представителем заинтересованного лица − документы, подтвержда</w:t>
      </w:r>
      <w:r>
        <w:rPr>
          <w:rFonts w:ascii="XO Thames" w:hAnsi="XO Thames"/>
          <w:sz w:val="28"/>
        </w:rPr>
        <w:t xml:space="preserve">ющие полномочия законного представителя) в приемную </w:t>
      </w:r>
      <w:r w:rsidR="00A01498">
        <w:rPr>
          <w:rFonts w:ascii="XO Thames" w:hAnsi="XO Thames"/>
          <w:sz w:val="28"/>
        </w:rPr>
        <w:t>Министерства</w:t>
      </w:r>
      <w:r>
        <w:rPr>
          <w:rFonts w:ascii="XO Thames" w:hAnsi="XO Thames"/>
          <w:sz w:val="28"/>
        </w:rPr>
        <w:t xml:space="preserve">, расположенную по адресу: г. Вологда, ул. </w:t>
      </w:r>
      <w:proofErr w:type="spellStart"/>
      <w:r>
        <w:rPr>
          <w:rFonts w:ascii="XO Thames" w:hAnsi="XO Thames"/>
          <w:sz w:val="28"/>
        </w:rPr>
        <w:t>Козленская</w:t>
      </w:r>
      <w:proofErr w:type="spellEnd"/>
      <w:r>
        <w:rPr>
          <w:rFonts w:ascii="XO Thames" w:hAnsi="XO Thames"/>
          <w:sz w:val="28"/>
        </w:rPr>
        <w:t>, д. 8;</w:t>
      </w:r>
    </w:p>
    <w:p w:rsidR="00703824" w:rsidRDefault="0019336D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почтовым отправлением на почтовый адрес </w:t>
      </w:r>
      <w:r w:rsidR="00A01498">
        <w:rPr>
          <w:rFonts w:ascii="XO Thames" w:hAnsi="XO Thames"/>
          <w:sz w:val="28"/>
        </w:rPr>
        <w:t>Министерства</w:t>
      </w:r>
      <w:r>
        <w:rPr>
          <w:rFonts w:ascii="XO Thames" w:hAnsi="XO Thames"/>
          <w:sz w:val="28"/>
        </w:rPr>
        <w:t>: 160000,</w:t>
      </w:r>
      <w:r>
        <w:rPr>
          <w:rFonts w:ascii="XO Thames" w:hAnsi="XO Thames"/>
        </w:rPr>
        <w:br/>
      </w:r>
      <w:r>
        <w:rPr>
          <w:rFonts w:ascii="XO Thames" w:hAnsi="XO Thames"/>
          <w:sz w:val="28"/>
        </w:rPr>
        <w:t xml:space="preserve">г. Вологда, ул. </w:t>
      </w:r>
      <w:proofErr w:type="spellStart"/>
      <w:r>
        <w:rPr>
          <w:rFonts w:ascii="XO Thames" w:hAnsi="XO Thames"/>
          <w:sz w:val="28"/>
        </w:rPr>
        <w:t>Козленская</w:t>
      </w:r>
      <w:proofErr w:type="spellEnd"/>
      <w:r>
        <w:rPr>
          <w:rFonts w:ascii="XO Thames" w:hAnsi="XO Thames"/>
          <w:sz w:val="28"/>
        </w:rPr>
        <w:t>, д. 8;</w:t>
      </w:r>
    </w:p>
    <w:p w:rsidR="00703824" w:rsidRDefault="0019336D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электронной форме путем направлен</w:t>
      </w:r>
      <w:r>
        <w:rPr>
          <w:rFonts w:ascii="XO Thames" w:hAnsi="XO Thames"/>
          <w:sz w:val="28"/>
        </w:rPr>
        <w:t>ия на адрес электронной поч</w:t>
      </w:r>
      <w:r>
        <w:rPr>
          <w:rStyle w:val="1d"/>
          <w:rFonts w:ascii="XO Thames" w:hAnsi="XO Thames"/>
          <w:sz w:val="28"/>
        </w:rPr>
        <w:t xml:space="preserve">ты: </w:t>
      </w:r>
      <w:hyperlink r:id="rId8" w:history="1">
        <w:r>
          <w:rPr>
            <w:rStyle w:val="1d"/>
            <w:rFonts w:ascii="XO Thames" w:hAnsi="XO Thames"/>
            <w:sz w:val="28"/>
          </w:rPr>
          <w:t>dio@dio.gov35.ru</w:t>
        </w:r>
      </w:hyperlink>
      <w:r>
        <w:rPr>
          <w:rFonts w:ascii="XO Thames" w:hAnsi="XO Thames"/>
          <w:sz w:val="28"/>
        </w:rPr>
        <w:t>;</w:t>
      </w:r>
    </w:p>
    <w:p w:rsidR="00703824" w:rsidRDefault="0019336D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 факсимильной связи по телефо</w:t>
      </w:r>
      <w:r>
        <w:rPr>
          <w:rStyle w:val="1d"/>
          <w:rFonts w:ascii="XO Thames" w:hAnsi="XO Thames"/>
          <w:sz w:val="28"/>
        </w:rPr>
        <w:t>ну (817-2) 23-00-80 (доб. 3497)</w:t>
      </w:r>
      <w:r>
        <w:rPr>
          <w:rFonts w:ascii="XO Thames" w:hAnsi="XO Thames"/>
          <w:sz w:val="28"/>
        </w:rPr>
        <w:t>.</w:t>
      </w:r>
    </w:p>
    <w:p w:rsidR="00703824" w:rsidRDefault="0019336D" w:rsidP="00E63AD3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Заинтересованное лицо (гражданин или юридическое лицо) или уполномоченный представитель по доверенности в обращении с предложением в обязательном порядке указывает: свои фамилию, имя, отчество (последнее – при наличии; наименование юридического лица), конт</w:t>
      </w:r>
      <w:r>
        <w:rPr>
          <w:rFonts w:ascii="XO Thames" w:hAnsi="XO Thames"/>
          <w:sz w:val="28"/>
        </w:rPr>
        <w:t xml:space="preserve">актный телефон, почтовый адрес (юридический адрес, адрес электронной почты), по которому должен быть направлен результат рассмотрения, подпись и дату, суть предложения с указанием кадастрового номера земельного участка, место его нахождения с </w:t>
      </w:r>
      <w:r>
        <w:rPr>
          <w:rFonts w:ascii="XO Thames" w:hAnsi="XO Thames"/>
          <w:sz w:val="28"/>
        </w:rPr>
        <w:lastRenderedPageBreak/>
        <w:t xml:space="preserve">обязательным </w:t>
      </w:r>
      <w:r>
        <w:rPr>
          <w:rFonts w:ascii="XO Thames" w:hAnsi="XO Thames"/>
          <w:sz w:val="28"/>
        </w:rPr>
        <w:t>указанием муниципального образования муниципального района, сведения о правах на данный участок. Каждое предложение должно содержать обоснование. К обращению могут быть приложены любые материалы на бумажных или электронных носителях. Полученные материалы в</w:t>
      </w:r>
      <w:r>
        <w:rPr>
          <w:rFonts w:ascii="XO Thames" w:hAnsi="XO Thames"/>
          <w:sz w:val="28"/>
        </w:rPr>
        <w:t>озврату без письменного заявления не подлежат.</w:t>
      </w:r>
    </w:p>
    <w:p w:rsidR="00703824" w:rsidRDefault="0019336D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соответствии с Федеральным законом от 27 июля 2006 года № 152-ФЗ «О персональных данных» заинтересованное лицо дает согласие на обработку, а также, в случае необходимости, на передачу своих персональных данн</w:t>
      </w:r>
      <w:r>
        <w:rPr>
          <w:rFonts w:ascii="XO Thames" w:hAnsi="XO Thames"/>
          <w:sz w:val="28"/>
        </w:rPr>
        <w:t>ых, в рамках действующего законодательства.</w:t>
      </w:r>
    </w:p>
    <w:p w:rsidR="00703824" w:rsidRDefault="00703824">
      <w:pPr>
        <w:ind w:firstLine="709"/>
        <w:jc w:val="both"/>
        <w:rPr>
          <w:rFonts w:ascii="XO Thames" w:hAnsi="XO Thames"/>
          <w:sz w:val="28"/>
        </w:rPr>
      </w:pPr>
    </w:p>
    <w:p w:rsidR="00703824" w:rsidRDefault="00703824">
      <w:pPr>
        <w:ind w:left="6236"/>
        <w:rPr>
          <w:rFonts w:ascii="XO Thames" w:hAnsi="XO Thames"/>
          <w:sz w:val="28"/>
        </w:rPr>
      </w:pPr>
    </w:p>
    <w:p w:rsidR="00703824" w:rsidRDefault="00703824">
      <w:pPr>
        <w:ind w:left="6236"/>
        <w:rPr>
          <w:rFonts w:ascii="XO Thames" w:hAnsi="XO Thames"/>
          <w:sz w:val="28"/>
        </w:rPr>
      </w:pPr>
    </w:p>
    <w:p w:rsidR="00703824" w:rsidRDefault="00703824">
      <w:pPr>
        <w:ind w:left="6236"/>
        <w:rPr>
          <w:rFonts w:ascii="XO Thames" w:hAnsi="XO Thames"/>
          <w:sz w:val="28"/>
        </w:rPr>
      </w:pPr>
    </w:p>
    <w:p w:rsidR="00703824" w:rsidRDefault="00703824">
      <w:pPr>
        <w:ind w:left="6236"/>
        <w:rPr>
          <w:rFonts w:ascii="XO Thames" w:hAnsi="XO Thames"/>
          <w:sz w:val="28"/>
        </w:rPr>
      </w:pPr>
    </w:p>
    <w:p w:rsidR="00703824" w:rsidRDefault="00703824">
      <w:pPr>
        <w:ind w:left="6236"/>
        <w:rPr>
          <w:rFonts w:ascii="XO Thames" w:hAnsi="XO Thames"/>
          <w:sz w:val="28"/>
        </w:rPr>
      </w:pPr>
    </w:p>
    <w:p w:rsidR="00703824" w:rsidRDefault="00703824">
      <w:pPr>
        <w:ind w:left="6236"/>
        <w:rPr>
          <w:rFonts w:ascii="XO Thames" w:hAnsi="XO Thames"/>
          <w:sz w:val="28"/>
        </w:rPr>
      </w:pPr>
    </w:p>
    <w:p w:rsidR="00703824" w:rsidRDefault="00703824">
      <w:pPr>
        <w:ind w:left="6236"/>
        <w:rPr>
          <w:rFonts w:ascii="XO Thames" w:hAnsi="XO Thames"/>
          <w:sz w:val="28"/>
        </w:rPr>
      </w:pPr>
    </w:p>
    <w:p w:rsidR="00703824" w:rsidRDefault="00703824">
      <w:pPr>
        <w:ind w:left="6236"/>
        <w:rPr>
          <w:rFonts w:ascii="XO Thames" w:hAnsi="XO Thames"/>
          <w:sz w:val="28"/>
        </w:rPr>
      </w:pPr>
    </w:p>
    <w:p w:rsidR="00703824" w:rsidRDefault="00703824">
      <w:pPr>
        <w:ind w:left="6236"/>
        <w:rPr>
          <w:rFonts w:ascii="XO Thames" w:hAnsi="XO Thames"/>
          <w:sz w:val="28"/>
        </w:rPr>
      </w:pPr>
    </w:p>
    <w:p w:rsidR="00703824" w:rsidRDefault="00703824">
      <w:pPr>
        <w:ind w:left="6236"/>
        <w:rPr>
          <w:rFonts w:ascii="XO Thames" w:hAnsi="XO Thames"/>
          <w:sz w:val="28"/>
        </w:rPr>
      </w:pPr>
    </w:p>
    <w:p w:rsidR="00703824" w:rsidRDefault="00703824">
      <w:pPr>
        <w:ind w:left="6236"/>
        <w:rPr>
          <w:rFonts w:ascii="XO Thames" w:hAnsi="XO Thames"/>
          <w:sz w:val="28"/>
        </w:rPr>
      </w:pPr>
    </w:p>
    <w:p w:rsidR="00703824" w:rsidRDefault="00703824">
      <w:pPr>
        <w:ind w:left="6236"/>
        <w:rPr>
          <w:rFonts w:ascii="XO Thames" w:hAnsi="XO Thames"/>
          <w:sz w:val="28"/>
        </w:rPr>
      </w:pPr>
    </w:p>
    <w:p w:rsidR="00703824" w:rsidRDefault="00703824">
      <w:pPr>
        <w:ind w:left="6236"/>
        <w:rPr>
          <w:rFonts w:ascii="XO Thames" w:hAnsi="XO Thames"/>
          <w:sz w:val="28"/>
        </w:rPr>
      </w:pPr>
    </w:p>
    <w:p w:rsidR="00703824" w:rsidRDefault="0019336D">
      <w:pPr>
        <w:ind w:left="6236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br w:type="page"/>
      </w:r>
      <w:r>
        <w:rPr>
          <w:rFonts w:ascii="XO Thames" w:hAnsi="XO Thames"/>
          <w:sz w:val="28"/>
        </w:rPr>
        <w:lastRenderedPageBreak/>
        <w:t>Примерная форма направления предложений заинтересованными лицами</w:t>
      </w:r>
    </w:p>
    <w:p w:rsidR="00703824" w:rsidRDefault="00703824">
      <w:pPr>
        <w:ind w:left="6236"/>
        <w:rPr>
          <w:rFonts w:ascii="XO Thames" w:hAnsi="XO Thames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235"/>
        <w:gridCol w:w="5229"/>
      </w:tblGrid>
      <w:tr w:rsidR="00703824">
        <w:tc>
          <w:tcPr>
            <w:tcW w:w="42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spacing w:after="16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229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В </w:t>
            </w:r>
            <w:r w:rsidR="00E63AD3">
              <w:rPr>
                <w:rFonts w:ascii="XO Thames" w:hAnsi="XO Thames"/>
                <w:sz w:val="28"/>
              </w:rPr>
              <w:t>Министерство</w:t>
            </w:r>
            <w:r>
              <w:rPr>
                <w:rFonts w:ascii="XO Thames" w:hAnsi="XO Thames"/>
                <w:sz w:val="28"/>
              </w:rPr>
              <w:t xml:space="preserve"> имущественных отношений и градостроительной деятельности области</w:t>
            </w:r>
          </w:p>
          <w:p w:rsidR="00703824" w:rsidRDefault="0019336D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от________________________________________________</w:t>
            </w:r>
            <w:r>
              <w:rPr>
                <w:rFonts w:ascii="XO Thames" w:hAnsi="XO Thames"/>
                <w:sz w:val="28"/>
              </w:rPr>
              <w:t>____________________</w:t>
            </w:r>
          </w:p>
          <w:p w:rsidR="00703824" w:rsidRDefault="0019336D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18"/>
              </w:rPr>
              <w:t>(Ф.И.О. физического лица, наименование юридического лица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</w:rPr>
              <w:t>и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18"/>
              </w:rPr>
              <w:t>ОГРН</w:t>
            </w:r>
            <w:r>
              <w:rPr>
                <w:rFonts w:ascii="XO Thames" w:hAnsi="XO Thames"/>
                <w:sz w:val="28"/>
              </w:rPr>
              <w:t>*</w:t>
            </w:r>
            <w:r>
              <w:rPr>
                <w:rFonts w:ascii="XO Thames" w:hAnsi="XO Thames"/>
                <w:sz w:val="18"/>
              </w:rPr>
              <w:t>)</w:t>
            </w:r>
          </w:p>
          <w:p w:rsidR="00703824" w:rsidRDefault="0019336D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</w:rPr>
              <w:t>__________________________________________________________________________________,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18"/>
              </w:rPr>
              <w:t>(адрес места регистрации)</w:t>
            </w:r>
          </w:p>
          <w:p w:rsidR="00703824" w:rsidRDefault="0019336D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______________________________________________________________________</w:t>
            </w:r>
          </w:p>
          <w:p w:rsidR="00703824" w:rsidRDefault="0019336D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18"/>
              </w:rPr>
              <w:t>( контактный телефон, адрес электронной почты)</w:t>
            </w:r>
          </w:p>
        </w:tc>
      </w:tr>
      <w:tr w:rsidR="00703824">
        <w:tc>
          <w:tcPr>
            <w:tcW w:w="42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spacing w:after="160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    </w:t>
            </w:r>
          </w:p>
        </w:tc>
        <w:tc>
          <w:tcPr>
            <w:tcW w:w="5229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703824"/>
        </w:tc>
      </w:tr>
    </w:tbl>
    <w:p w:rsidR="00703824" w:rsidRDefault="0019336D">
      <w:pPr>
        <w:spacing w:before="200" w:after="120"/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Предложение по проекту внесения изменений в правила землепользования и застройки</w:t>
      </w:r>
    </w:p>
    <w:p w:rsidR="00703824" w:rsidRDefault="0019336D">
      <w:pPr>
        <w:ind w:firstLine="1134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Прошу при разработке проекта внесения изменений в</w:t>
      </w:r>
      <w:r>
        <w:rPr>
          <w:rFonts w:ascii="XO Thames" w:hAnsi="XO Thames"/>
          <w:sz w:val="28"/>
        </w:rPr>
        <w:t xml:space="preserve"> правила землепользования и застройки ________________________________________________________________________________________________________________________________________</w:t>
      </w:r>
      <w:r>
        <w:rPr>
          <w:rFonts w:ascii="XO Thames" w:hAnsi="XO Thames"/>
          <w:sz w:val="18"/>
        </w:rPr>
        <w:t>                    (наименование муниципального образования с указанием наименова</w:t>
      </w:r>
      <w:r>
        <w:rPr>
          <w:rFonts w:ascii="XO Thames" w:hAnsi="XO Thames"/>
          <w:sz w:val="18"/>
        </w:rPr>
        <w:t>ния муниципального района)</w:t>
      </w:r>
    </w:p>
    <w:p w:rsidR="00703824" w:rsidRDefault="0019336D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18"/>
        </w:rPr>
        <w:t> </w:t>
      </w:r>
    </w:p>
    <w:p w:rsidR="00703824" w:rsidRDefault="0019336D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учесть предложение (заполнить нужную форму):</w:t>
      </w:r>
    </w:p>
    <w:p w:rsidR="00703824" w:rsidRDefault="0019336D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</w:t>
      </w:r>
    </w:p>
    <w:p w:rsidR="00703824" w:rsidRDefault="0019336D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1. Об отнесении земельного участка к территориальной зоне</w:t>
      </w:r>
    </w:p>
    <w:p w:rsidR="00703824" w:rsidRDefault="0019336D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370"/>
      </w:tblGrid>
      <w:tr w:rsidR="00703824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Кадастровый номер земельного участка:</w:t>
            </w:r>
          </w:p>
          <w:p w:rsidR="00703824" w:rsidRDefault="0019336D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</w:t>
            </w:r>
          </w:p>
        </w:tc>
      </w:tr>
      <w:tr w:rsidR="00703824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Место нахождения земельного участка:</w:t>
            </w:r>
          </w:p>
          <w:p w:rsidR="00703824" w:rsidRDefault="0019336D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 </w:t>
            </w:r>
          </w:p>
          <w:p w:rsidR="00703824" w:rsidRDefault="0019336D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</w:tc>
      </w:tr>
      <w:tr w:rsidR="00703824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Фактическое использование земельного участка и объекта капитального строительства:</w:t>
            </w:r>
          </w:p>
          <w:p w:rsidR="00703824" w:rsidRDefault="0019336D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:rsidR="00703824" w:rsidRDefault="0019336D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18"/>
              </w:rPr>
              <w:t>(с указанием территориал</w:t>
            </w:r>
            <w:r>
              <w:rPr>
                <w:rFonts w:ascii="XO Thames" w:hAnsi="XO Thames"/>
                <w:sz w:val="18"/>
              </w:rPr>
              <w:t>ьной зоны)</w:t>
            </w:r>
          </w:p>
        </w:tc>
      </w:tr>
      <w:tr w:rsidR="00703824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Планируемое использование</w:t>
            </w:r>
          </w:p>
          <w:p w:rsidR="00703824" w:rsidRDefault="0019336D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земельного участка:</w:t>
            </w:r>
          </w:p>
          <w:p w:rsidR="00703824" w:rsidRDefault="0019336D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:rsidR="00703824" w:rsidRDefault="0019336D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18"/>
              </w:rPr>
              <w:t>(с указанием вида разрешенного использования)</w:t>
            </w:r>
          </w:p>
        </w:tc>
      </w:tr>
      <w:tr w:rsidR="00703824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Обоснование: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____________________________________________________________________________________________________________</w:t>
            </w:r>
          </w:p>
          <w:p w:rsidR="00703824" w:rsidRDefault="0019336D">
            <w:pPr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____________________________________________________________________________________________________________</w:t>
            </w:r>
            <w:r>
              <w:rPr>
                <w:rFonts w:ascii="XO Thames" w:hAnsi="XO Thames"/>
                <w:sz w:val="28"/>
              </w:rPr>
              <w:lastRenderedPageBreak/>
              <w:t>_______________________________________</w:t>
            </w:r>
            <w:r>
              <w:rPr>
                <w:rFonts w:ascii="XO Thames" w:hAnsi="XO Thames"/>
                <w:sz w:val="28"/>
              </w:rPr>
              <w:t>_________________________________</w:t>
            </w:r>
          </w:p>
          <w:p w:rsidR="00703824" w:rsidRDefault="0019336D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 </w:t>
            </w:r>
          </w:p>
        </w:tc>
      </w:tr>
    </w:tbl>
    <w:p w:rsidR="00703824" w:rsidRDefault="0019336D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lastRenderedPageBreak/>
        <w:t>2. О включении вида разрешенного использования земельного участка</w:t>
      </w:r>
    </w:p>
    <w:p w:rsidR="00703824" w:rsidRDefault="0019336D">
      <w:pPr>
        <w:ind w:firstLine="426"/>
        <w:jc w:val="both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в градостроительный регламент территориальной зоны при его отсутствии</w:t>
      </w:r>
    </w:p>
    <w:p w:rsidR="00703824" w:rsidRDefault="0019336D">
      <w:pPr>
        <w:ind w:firstLine="426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385"/>
      </w:tblGrid>
      <w:tr w:rsidR="00703824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Кадастровый номер земельного участка:</w:t>
            </w:r>
          </w:p>
          <w:p w:rsidR="00703824" w:rsidRDefault="0019336D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</w:t>
            </w:r>
          </w:p>
        </w:tc>
      </w:tr>
      <w:tr w:rsidR="00703824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Место нахождения земельного участка:</w:t>
            </w:r>
          </w:p>
          <w:p w:rsidR="00703824" w:rsidRDefault="0019336D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 </w:t>
            </w:r>
          </w:p>
          <w:p w:rsidR="00703824" w:rsidRDefault="0019336D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</w:t>
            </w:r>
          </w:p>
        </w:tc>
      </w:tr>
      <w:tr w:rsidR="00703824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Фактическое использование земельного участка и объекта капитального строительства:</w:t>
            </w:r>
          </w:p>
          <w:p w:rsidR="00703824" w:rsidRDefault="0019336D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:rsidR="00703824" w:rsidRDefault="0019336D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18"/>
              </w:rPr>
              <w:t>(с указанием террит</w:t>
            </w:r>
            <w:r>
              <w:rPr>
                <w:rFonts w:ascii="XO Thames" w:hAnsi="XO Thames"/>
                <w:sz w:val="18"/>
              </w:rPr>
              <w:t>ориальной зоны)</w:t>
            </w:r>
          </w:p>
        </w:tc>
      </w:tr>
      <w:tr w:rsidR="00703824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Планируемое использование</w:t>
            </w:r>
          </w:p>
          <w:p w:rsidR="00703824" w:rsidRDefault="0019336D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земельного участка:</w:t>
            </w:r>
          </w:p>
          <w:p w:rsidR="00703824" w:rsidRDefault="0019336D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:rsidR="00703824" w:rsidRDefault="0019336D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18"/>
              </w:rPr>
              <w:t>(с указанием вида разрешенного использования)</w:t>
            </w:r>
          </w:p>
        </w:tc>
      </w:tr>
      <w:tr w:rsidR="00703824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Обоснование: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824" w:rsidRDefault="0019336D">
            <w:pPr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____________________________________________________________________________________________________________</w:t>
            </w:r>
          </w:p>
          <w:p w:rsidR="00703824" w:rsidRDefault="0019336D">
            <w:pPr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________________________________________________________________________________________________________________________________________________</w:t>
            </w:r>
          </w:p>
          <w:p w:rsidR="00703824" w:rsidRDefault="0019336D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 </w:t>
            </w:r>
          </w:p>
        </w:tc>
      </w:tr>
    </w:tbl>
    <w:p w:rsidR="00703824" w:rsidRDefault="0019336D">
      <w:pPr>
        <w:spacing w:after="120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Сообщаю, что в соответствии с Федеральным законом от 27.07.2006 № 152-ФЗ «О персональных данных» я даю согласие на обработку, а также, в случае необходимости, на передачу моих персональных данных, в рамках действующего законодательства.</w:t>
      </w:r>
    </w:p>
    <w:p w:rsidR="00703824" w:rsidRDefault="0019336D">
      <w:pPr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_________________</w:t>
      </w:r>
      <w:r>
        <w:rPr>
          <w:rFonts w:ascii="XO Thames" w:hAnsi="XO Thames"/>
          <w:sz w:val="28"/>
        </w:rPr>
        <w:t>________</w:t>
      </w:r>
    </w:p>
    <w:p w:rsidR="00703824" w:rsidRDefault="0019336D">
      <w:pPr>
        <w:ind w:left="4956" w:hanging="4248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2"/>
        </w:rPr>
        <w:t>                                                                                                        (подпись)</w:t>
      </w:r>
    </w:p>
    <w:p w:rsidR="00703824" w:rsidRDefault="0019336D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Выписку из протокола комиссии прошу направить по адресу:</w:t>
      </w:r>
    </w:p>
    <w:p w:rsidR="00703824" w:rsidRDefault="0019336D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________________________________________________________________________________________________________________________________________.</w:t>
      </w:r>
    </w:p>
    <w:p w:rsidR="00703824" w:rsidRDefault="0019336D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</w:rPr>
        <w:t>(почтовый адрес или адрес электронной почты)</w:t>
      </w:r>
    </w:p>
    <w:p w:rsidR="00703824" w:rsidRDefault="0019336D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</w:rPr>
        <w:t> </w:t>
      </w:r>
    </w:p>
    <w:p w:rsidR="00703824" w:rsidRDefault="0019336D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«___»_________ ____ </w:t>
      </w:r>
      <w:proofErr w:type="gramStart"/>
      <w:r>
        <w:rPr>
          <w:rFonts w:ascii="XO Thames" w:hAnsi="XO Thames"/>
          <w:sz w:val="28"/>
        </w:rPr>
        <w:t>г</w:t>
      </w:r>
      <w:proofErr w:type="gramEnd"/>
      <w:r>
        <w:rPr>
          <w:rFonts w:ascii="XO Thames" w:hAnsi="XO Thames"/>
          <w:sz w:val="28"/>
        </w:rPr>
        <w:t>.</w:t>
      </w:r>
    </w:p>
    <w:p w:rsidR="00703824" w:rsidRDefault="0019336D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</w:t>
      </w:r>
    </w:p>
    <w:p w:rsidR="00703824" w:rsidRDefault="0019336D">
      <w:pPr>
        <w:ind w:firstLine="540"/>
        <w:rPr>
          <w:rFonts w:ascii="XO Thames" w:hAnsi="XO Thames"/>
          <w:sz w:val="28"/>
        </w:rPr>
      </w:pPr>
      <w:r>
        <w:rPr>
          <w:rFonts w:ascii="XO Thames" w:hAnsi="XO Thames"/>
          <w:sz w:val="22"/>
        </w:rPr>
        <w:t>_____________________________________ ________</w:t>
      </w:r>
      <w:r>
        <w:rPr>
          <w:rFonts w:ascii="XO Thames" w:hAnsi="XO Thames"/>
          <w:sz w:val="22"/>
        </w:rPr>
        <w:t>___ _________________________</w:t>
      </w:r>
    </w:p>
    <w:p w:rsidR="00703824" w:rsidRDefault="0019336D">
      <w:pPr>
        <w:ind w:firstLine="540"/>
        <w:rPr>
          <w:rFonts w:ascii="XO Thames" w:hAnsi="XO Thames"/>
          <w:sz w:val="28"/>
        </w:rPr>
      </w:pPr>
      <w:r>
        <w:rPr>
          <w:rFonts w:ascii="XO Thames" w:hAnsi="XO Thames"/>
          <w:sz w:val="22"/>
        </w:rPr>
        <w:t xml:space="preserve">   </w:t>
      </w:r>
      <w:proofErr w:type="gramStart"/>
      <w:r>
        <w:rPr>
          <w:rFonts w:ascii="XO Thames" w:hAnsi="XO Thames"/>
          <w:sz w:val="22"/>
        </w:rPr>
        <w:t>(наименование должности руководителя     (подпись)       (расшифровка подписи)</w:t>
      </w:r>
      <w:proofErr w:type="gramEnd"/>
    </w:p>
    <w:p w:rsidR="00703824" w:rsidRDefault="0019336D">
      <w:pPr>
        <w:ind w:firstLine="540"/>
        <w:rPr>
          <w:rFonts w:ascii="XO Thames" w:hAnsi="XO Thames"/>
          <w:sz w:val="28"/>
        </w:rPr>
      </w:pPr>
      <w:r>
        <w:rPr>
          <w:rFonts w:ascii="XO Thames" w:hAnsi="XO Thames"/>
          <w:sz w:val="22"/>
        </w:rPr>
        <w:t xml:space="preserve">                  юридического лица*)           </w:t>
      </w:r>
    </w:p>
    <w:p w:rsidR="00703824" w:rsidRDefault="0019336D">
      <w:pPr>
        <w:ind w:firstLine="540"/>
        <w:rPr>
          <w:rFonts w:ascii="XO Thames" w:hAnsi="XO Thames"/>
          <w:sz w:val="28"/>
        </w:rPr>
      </w:pPr>
      <w:r>
        <w:rPr>
          <w:rFonts w:ascii="XO Thames" w:hAnsi="XO Thames"/>
          <w:sz w:val="22"/>
        </w:rPr>
        <w:t>М.П. (при наличии)</w:t>
      </w:r>
    </w:p>
    <w:sectPr w:rsidR="00703824">
      <w:headerReference w:type="default" r:id="rId9"/>
      <w:pgSz w:w="11906" w:h="16838"/>
      <w:pgMar w:top="1134" w:right="992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36D" w:rsidRDefault="0019336D">
      <w:r>
        <w:separator/>
      </w:r>
    </w:p>
  </w:endnote>
  <w:endnote w:type="continuationSeparator" w:id="0">
    <w:p w:rsidR="0019336D" w:rsidRDefault="0019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36D" w:rsidRDefault="0019336D">
      <w:r>
        <w:separator/>
      </w:r>
    </w:p>
  </w:footnote>
  <w:footnote w:type="continuationSeparator" w:id="0">
    <w:p w:rsidR="0019336D" w:rsidRDefault="00193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24" w:rsidRDefault="0019336D">
    <w:pPr>
      <w:pStyle w:val="a3"/>
      <w:jc w:val="center"/>
    </w:pPr>
    <w:r>
      <w:fldChar w:fldCharType="begin"/>
    </w:r>
    <w:r>
      <w:instrText xml:space="preserve">PAGE </w:instrText>
    </w:r>
    <w:r>
      <w:fldChar w:fldCharType="separate"/>
    </w:r>
    <w:r w:rsidR="00E63AD3">
      <w:rPr>
        <w:noProof/>
      </w:rPr>
      <w:t>2</w:t>
    </w:r>
    <w:r>
      <w:fldChar w:fldCharType="end"/>
    </w:r>
  </w:p>
  <w:p w:rsidR="00703824" w:rsidRDefault="007038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C34B0"/>
    <w:multiLevelType w:val="multilevel"/>
    <w:tmpl w:val="E0DE32D6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A0E72"/>
    <w:multiLevelType w:val="multilevel"/>
    <w:tmpl w:val="C0540D44"/>
    <w:lvl w:ilvl="0">
      <w:start w:val="1"/>
      <w:numFmt w:val="decimal"/>
      <w:lvlText w:val="1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131BE"/>
    <w:multiLevelType w:val="multilevel"/>
    <w:tmpl w:val="2918D85E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D7D37"/>
    <w:multiLevelType w:val="multilevel"/>
    <w:tmpl w:val="E59C1354"/>
    <w:lvl w:ilvl="0">
      <w:start w:val="1"/>
      <w:numFmt w:val="decimal"/>
      <w:lvlText w:val="3.9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63737"/>
    <w:multiLevelType w:val="multilevel"/>
    <w:tmpl w:val="09D69264"/>
    <w:lvl w:ilvl="0">
      <w:start w:val="1"/>
      <w:numFmt w:val="decimal"/>
      <w:lvlText w:val="3.8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54095"/>
    <w:multiLevelType w:val="multilevel"/>
    <w:tmpl w:val="C9008F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81EB7"/>
    <w:multiLevelType w:val="multilevel"/>
    <w:tmpl w:val="EFF411B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0F07BF"/>
    <w:multiLevelType w:val="multilevel"/>
    <w:tmpl w:val="9EEC2B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ED6309"/>
    <w:multiLevelType w:val="multilevel"/>
    <w:tmpl w:val="496E87A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3F31D8"/>
    <w:multiLevelType w:val="multilevel"/>
    <w:tmpl w:val="C10EDBB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CA3EC0"/>
    <w:multiLevelType w:val="multilevel"/>
    <w:tmpl w:val="0B0897EC"/>
    <w:lvl w:ilvl="0">
      <w:start w:val="1"/>
      <w:numFmt w:val="decimal"/>
      <w:lvlText w:val="3.10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0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03824"/>
    <w:rsid w:val="0019336D"/>
    <w:rsid w:val="00501DE5"/>
    <w:rsid w:val="00703824"/>
    <w:rsid w:val="007D7499"/>
    <w:rsid w:val="00A01498"/>
    <w:rsid w:val="00B51008"/>
    <w:rsid w:val="00CC6B30"/>
    <w:rsid w:val="00E6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z w:val="28"/>
    </w:rPr>
  </w:style>
  <w:style w:type="paragraph" w:customStyle="1" w:styleId="12">
    <w:name w:val="Знак сноски1"/>
    <w:link w:val="13"/>
    <w:rPr>
      <w:vertAlign w:val="superscript"/>
    </w:rPr>
  </w:style>
  <w:style w:type="character" w:customStyle="1" w:styleId="13">
    <w:name w:val="Знак сноски1"/>
    <w:link w:val="12"/>
    <w:rPr>
      <w:color w:val="000000"/>
      <w:vertAlign w:val="superscript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color w:val="000000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color w:val="000000"/>
      <w:sz w:val="28"/>
    </w:rPr>
  </w:style>
  <w:style w:type="paragraph" w:customStyle="1" w:styleId="14">
    <w:name w:val="Основной шрифт абзаца1"/>
    <w:link w:val="a5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color w:val="000000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u w:color="000000"/>
    </w:rPr>
  </w:style>
  <w:style w:type="character" w:customStyle="1" w:styleId="ConsPlusTitle0">
    <w:name w:val="ConsPlusTitle"/>
    <w:link w:val="ConsPlusTitle"/>
    <w:rPr>
      <w:rFonts w:ascii="Arial" w:hAnsi="Arial"/>
      <w:b/>
      <w:color w:val="000000"/>
      <w:u w:color="000000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color w:val="000000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rFonts w:ascii="Times New Roman" w:hAnsi="Times New Roman"/>
      <w:color w:val="000000"/>
      <w:sz w:val="24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000000"/>
      <w:sz w:val="32"/>
    </w:rPr>
  </w:style>
  <w:style w:type="paragraph" w:styleId="a9">
    <w:name w:val="Balloon Text"/>
    <w:basedOn w:val="a"/>
    <w:link w:val="aa"/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color w:val="000000"/>
      <w:sz w:val="18"/>
    </w:rPr>
  </w:style>
  <w:style w:type="paragraph" w:customStyle="1" w:styleId="15">
    <w:name w:val="Гиперссылка1"/>
    <w:link w:val="ab"/>
    <w:rPr>
      <w:color w:val="0000FF"/>
      <w:u w:val="single"/>
    </w:rPr>
  </w:style>
  <w:style w:type="character" w:styleId="ab">
    <w:name w:val="Hyperlink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z w:val="20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z w:val="28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  <w:rPr>
      <w:color w:val="00000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z w:val="28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color w:val="000000"/>
      <w:sz w:val="28"/>
    </w:rPr>
  </w:style>
  <w:style w:type="paragraph" w:customStyle="1" w:styleId="1c">
    <w:name w:val="Обычный1"/>
    <w:link w:val="1d"/>
    <w:rPr>
      <w:rFonts w:ascii="Times New Roman" w:hAnsi="Times New Roman"/>
      <w:sz w:val="24"/>
    </w:rPr>
  </w:style>
  <w:style w:type="character" w:customStyle="1" w:styleId="1d">
    <w:name w:val="Обычный1"/>
    <w:link w:val="1c"/>
    <w:rPr>
      <w:rFonts w:ascii="Times New Roman" w:hAnsi="Times New Roman"/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000000"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color w:val="00000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z w:val="28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table" w:styleId="af0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z w:val="28"/>
    </w:rPr>
  </w:style>
  <w:style w:type="paragraph" w:customStyle="1" w:styleId="12">
    <w:name w:val="Знак сноски1"/>
    <w:link w:val="13"/>
    <w:rPr>
      <w:vertAlign w:val="superscript"/>
    </w:rPr>
  </w:style>
  <w:style w:type="character" w:customStyle="1" w:styleId="13">
    <w:name w:val="Знак сноски1"/>
    <w:link w:val="12"/>
    <w:rPr>
      <w:color w:val="000000"/>
      <w:vertAlign w:val="superscript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color w:val="000000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color w:val="000000"/>
      <w:sz w:val="28"/>
    </w:rPr>
  </w:style>
  <w:style w:type="paragraph" w:customStyle="1" w:styleId="14">
    <w:name w:val="Основной шрифт абзаца1"/>
    <w:link w:val="a5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color w:val="000000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u w:color="000000"/>
    </w:rPr>
  </w:style>
  <w:style w:type="character" w:customStyle="1" w:styleId="ConsPlusTitle0">
    <w:name w:val="ConsPlusTitle"/>
    <w:link w:val="ConsPlusTitle"/>
    <w:rPr>
      <w:rFonts w:ascii="Arial" w:hAnsi="Arial"/>
      <w:b/>
      <w:color w:val="000000"/>
      <w:u w:color="000000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color w:val="000000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rFonts w:ascii="Times New Roman" w:hAnsi="Times New Roman"/>
      <w:color w:val="000000"/>
      <w:sz w:val="24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000000"/>
      <w:sz w:val="32"/>
    </w:rPr>
  </w:style>
  <w:style w:type="paragraph" w:styleId="a9">
    <w:name w:val="Balloon Text"/>
    <w:basedOn w:val="a"/>
    <w:link w:val="aa"/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color w:val="000000"/>
      <w:sz w:val="18"/>
    </w:rPr>
  </w:style>
  <w:style w:type="paragraph" w:customStyle="1" w:styleId="15">
    <w:name w:val="Гиперссылка1"/>
    <w:link w:val="ab"/>
    <w:rPr>
      <w:color w:val="0000FF"/>
      <w:u w:val="single"/>
    </w:rPr>
  </w:style>
  <w:style w:type="character" w:styleId="ab">
    <w:name w:val="Hyperlink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z w:val="20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z w:val="28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  <w:rPr>
      <w:color w:val="00000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z w:val="28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color w:val="000000"/>
      <w:sz w:val="28"/>
    </w:rPr>
  </w:style>
  <w:style w:type="paragraph" w:customStyle="1" w:styleId="1c">
    <w:name w:val="Обычный1"/>
    <w:link w:val="1d"/>
    <w:rPr>
      <w:rFonts w:ascii="Times New Roman" w:hAnsi="Times New Roman"/>
      <w:sz w:val="24"/>
    </w:rPr>
  </w:style>
  <w:style w:type="character" w:customStyle="1" w:styleId="1d">
    <w:name w:val="Обычный1"/>
    <w:link w:val="1c"/>
    <w:rPr>
      <w:rFonts w:ascii="Times New Roman" w:hAnsi="Times New Roman"/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000000"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color w:val="00000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z w:val="28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table" w:styleId="af0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o@gov35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12</Pages>
  <Words>3582</Words>
  <Characters>20422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Степанчикова Ольга Сергеевна</cp:lastModifiedBy>
  <cp:revision>3</cp:revision>
  <dcterms:created xsi:type="dcterms:W3CDTF">2024-12-09T11:19:00Z</dcterms:created>
  <dcterms:modified xsi:type="dcterms:W3CDTF">2024-12-09T12:08:00Z</dcterms:modified>
</cp:coreProperties>
</file>