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596DBFA3" w:rsidR="00B03005" w:rsidRDefault="002B350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</w:t>
      </w:r>
      <w:r w:rsidR="00E5226F">
        <w:rPr>
          <w:rFonts w:ascii="Times New Roman" w:hAnsi="Times New Roman"/>
          <w:sz w:val="28"/>
        </w:rPr>
        <w:t>АБАКАНОВСКОГО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03000000" w14:textId="77777777" w:rsidR="00B03005" w:rsidRDefault="002B350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ЧЕРЕПОВЕЦКОГО МУНИЦИПАЛЬНОГО РАЙОНА</w:t>
      </w:r>
      <w:r>
        <w:rPr>
          <w:rFonts w:ascii="Times New Roman" w:hAnsi="Times New Roman"/>
          <w:sz w:val="28"/>
        </w:rPr>
        <w:br/>
        <w:t>ВОЛОГОДСКОЙ ОБЛАСТИ</w:t>
      </w:r>
    </w:p>
    <w:p w14:paraId="04000000" w14:textId="77777777" w:rsidR="00B03005" w:rsidRDefault="00B03005">
      <w:pPr>
        <w:spacing w:after="160" w:line="252" w:lineRule="auto"/>
        <w:ind w:firstLine="709"/>
        <w:jc w:val="center"/>
        <w:rPr>
          <w:rFonts w:ascii="Times New Roman" w:hAnsi="Times New Roman"/>
          <w:sz w:val="24"/>
        </w:rPr>
      </w:pPr>
    </w:p>
    <w:p w14:paraId="05000000" w14:textId="77777777" w:rsidR="00B03005" w:rsidRPr="00E5226F" w:rsidRDefault="002B3505">
      <w:pPr>
        <w:spacing w:after="160" w:line="252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5226F">
        <w:rPr>
          <w:rFonts w:ascii="Times New Roman" w:hAnsi="Times New Roman"/>
          <w:b/>
          <w:sz w:val="28"/>
        </w:rPr>
        <w:t>РЕШЕНИЕ</w:t>
      </w:r>
    </w:p>
    <w:p w14:paraId="06000000" w14:textId="77777777" w:rsidR="00B03005" w:rsidRDefault="00B0300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7000000" w14:textId="49C17EC6" w:rsidR="00B03005" w:rsidRDefault="001051FD" w:rsidP="00E5226F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06.02.</w:t>
      </w:r>
      <w:r w:rsidR="002B3505">
        <w:rPr>
          <w:rFonts w:ascii="Times New Roman" w:hAnsi="Times New Roman"/>
          <w:sz w:val="26"/>
        </w:rPr>
        <w:t xml:space="preserve">2025  </w:t>
      </w:r>
      <w:r w:rsidR="00E5226F">
        <w:rPr>
          <w:rFonts w:ascii="Times New Roman" w:hAnsi="Times New Roman"/>
          <w:sz w:val="26"/>
        </w:rPr>
        <w:t xml:space="preserve">                                   </w:t>
      </w:r>
      <w:r>
        <w:rPr>
          <w:rFonts w:ascii="Times New Roman" w:hAnsi="Times New Roman"/>
          <w:sz w:val="26"/>
        </w:rPr>
        <w:t xml:space="preserve"> № 96</w:t>
      </w:r>
      <w:bookmarkStart w:id="0" w:name="_GoBack"/>
      <w:bookmarkEnd w:id="0"/>
    </w:p>
    <w:p w14:paraId="08000000" w14:textId="77B28E3A" w:rsidR="00B03005" w:rsidRDefault="002B3505" w:rsidP="00E5226F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с. </w:t>
      </w:r>
      <w:proofErr w:type="spellStart"/>
      <w:r w:rsidR="00E5226F">
        <w:rPr>
          <w:rFonts w:ascii="Times New Roman" w:hAnsi="Times New Roman"/>
          <w:sz w:val="26"/>
        </w:rPr>
        <w:t>Абаканово</w:t>
      </w:r>
      <w:proofErr w:type="spellEnd"/>
    </w:p>
    <w:p w14:paraId="09000000" w14:textId="77777777" w:rsidR="00B03005" w:rsidRDefault="00B03005" w:rsidP="00E5226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0A000000" w14:textId="61633638" w:rsidR="00B03005" w:rsidRPr="00E5226F" w:rsidRDefault="00E5226F" w:rsidP="00E5226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</w:rPr>
      </w:pPr>
      <w:r w:rsidRPr="00E5226F">
        <w:rPr>
          <w:rFonts w:ascii="Times New Roman" w:hAnsi="Times New Roman"/>
          <w:b/>
          <w:sz w:val="26"/>
        </w:rPr>
        <w:t>О внесении изменения</w:t>
      </w:r>
      <w:r w:rsidR="002B3505" w:rsidRPr="00E5226F">
        <w:rPr>
          <w:rFonts w:ascii="Times New Roman" w:hAnsi="Times New Roman"/>
          <w:b/>
          <w:sz w:val="26"/>
        </w:rPr>
        <w:t xml:space="preserve"> в решение Совета </w:t>
      </w:r>
      <w:proofErr w:type="spellStart"/>
      <w:r w:rsidRPr="00E5226F">
        <w:rPr>
          <w:rFonts w:ascii="Times New Roman" w:hAnsi="Times New Roman"/>
          <w:b/>
          <w:sz w:val="26"/>
        </w:rPr>
        <w:t>Абакановского</w:t>
      </w:r>
      <w:proofErr w:type="spellEnd"/>
      <w:r w:rsidR="002B3505" w:rsidRPr="00E5226F">
        <w:rPr>
          <w:rFonts w:ascii="Times New Roman" w:hAnsi="Times New Roman"/>
          <w:b/>
          <w:sz w:val="26"/>
        </w:rPr>
        <w:t xml:space="preserve"> сельского поселения от </w:t>
      </w:r>
      <w:r w:rsidRPr="00E5226F">
        <w:rPr>
          <w:rFonts w:ascii="Times New Roman" w:hAnsi="Times New Roman"/>
          <w:b/>
          <w:sz w:val="26"/>
        </w:rPr>
        <w:t>22</w:t>
      </w:r>
      <w:r w:rsidR="002B3505" w:rsidRPr="00E5226F">
        <w:rPr>
          <w:rFonts w:ascii="Times New Roman" w:hAnsi="Times New Roman"/>
          <w:b/>
          <w:sz w:val="26"/>
        </w:rPr>
        <w:t>.</w:t>
      </w:r>
      <w:r w:rsidRPr="00E5226F">
        <w:rPr>
          <w:rFonts w:ascii="Times New Roman" w:hAnsi="Times New Roman"/>
          <w:b/>
          <w:sz w:val="26"/>
        </w:rPr>
        <w:t>05</w:t>
      </w:r>
      <w:r w:rsidR="002B3505" w:rsidRPr="00E5226F">
        <w:rPr>
          <w:rFonts w:ascii="Times New Roman" w:hAnsi="Times New Roman"/>
          <w:b/>
          <w:sz w:val="26"/>
        </w:rPr>
        <w:t xml:space="preserve">.2020 № </w:t>
      </w:r>
      <w:r w:rsidRPr="00E5226F">
        <w:rPr>
          <w:rFonts w:ascii="Times New Roman" w:hAnsi="Times New Roman"/>
          <w:b/>
          <w:sz w:val="26"/>
        </w:rPr>
        <w:t>126</w:t>
      </w:r>
      <w:r w:rsidR="002B3505" w:rsidRPr="00E5226F">
        <w:rPr>
          <w:rFonts w:ascii="Times New Roman" w:hAnsi="Times New Roman"/>
          <w:b/>
          <w:sz w:val="26"/>
        </w:rPr>
        <w:t xml:space="preserve"> «Об утверждении стоимости услуг, предоставляемых согласно гарантированному перечню услуг по погребению»</w:t>
      </w:r>
    </w:p>
    <w:p w14:paraId="0B000000" w14:textId="77777777" w:rsidR="00B03005" w:rsidRDefault="00B03005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14:paraId="0C000000" w14:textId="77777777" w:rsidR="00B03005" w:rsidRDefault="00B03005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14:paraId="6185DAB8" w14:textId="77777777" w:rsidR="00E5226F" w:rsidRDefault="002B3505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E5226F">
        <w:rPr>
          <w:rFonts w:ascii="Times New Roman" w:hAnsi="Times New Roman"/>
          <w:sz w:val="26"/>
        </w:rPr>
        <w:t>В соответствии с Постановление</w:t>
      </w:r>
      <w:r w:rsidR="00E5226F">
        <w:rPr>
          <w:rFonts w:ascii="Times New Roman" w:hAnsi="Times New Roman"/>
          <w:sz w:val="26"/>
        </w:rPr>
        <w:t>м</w:t>
      </w:r>
      <w:r w:rsidRPr="00E5226F">
        <w:rPr>
          <w:rFonts w:ascii="Times New Roman" w:hAnsi="Times New Roman"/>
          <w:sz w:val="26"/>
        </w:rPr>
        <w:t xml:space="preserve"> Правительства Р</w:t>
      </w:r>
      <w:r w:rsidR="00E5226F">
        <w:rPr>
          <w:rFonts w:ascii="Times New Roman" w:hAnsi="Times New Roman"/>
          <w:sz w:val="26"/>
        </w:rPr>
        <w:t xml:space="preserve">оссийской </w:t>
      </w:r>
      <w:r w:rsidRPr="00E5226F">
        <w:rPr>
          <w:rFonts w:ascii="Times New Roman" w:hAnsi="Times New Roman"/>
          <w:sz w:val="26"/>
        </w:rPr>
        <w:t>Ф</w:t>
      </w:r>
      <w:r w:rsidR="00E5226F">
        <w:rPr>
          <w:rFonts w:ascii="Times New Roman" w:hAnsi="Times New Roman"/>
          <w:sz w:val="26"/>
        </w:rPr>
        <w:t>едерации</w:t>
      </w:r>
      <w:r w:rsidRPr="00E5226F">
        <w:rPr>
          <w:rFonts w:ascii="Times New Roman" w:hAnsi="Times New Roman"/>
          <w:sz w:val="26"/>
        </w:rPr>
        <w:t xml:space="preserve"> от 23.01.2025 № 33 «Об утверждении коэффициента индексации выплат, пособий и компенсаций в 2025 году»,</w:t>
      </w:r>
      <w:r>
        <w:rPr>
          <w:rFonts w:ascii="Times New Roman" w:hAnsi="Times New Roman"/>
          <w:sz w:val="26"/>
        </w:rPr>
        <w:t xml:space="preserve"> </w:t>
      </w:r>
    </w:p>
    <w:p w14:paraId="0D000000" w14:textId="6724BAC7" w:rsidR="00B03005" w:rsidRDefault="002B3505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Совет </w:t>
      </w:r>
      <w:proofErr w:type="spellStart"/>
      <w:r w:rsidR="00E5226F">
        <w:rPr>
          <w:rFonts w:ascii="Times New Roman" w:hAnsi="Times New Roman"/>
          <w:sz w:val="26"/>
        </w:rPr>
        <w:t>Абакановского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</w:p>
    <w:p w14:paraId="0E000000" w14:textId="77777777" w:rsidR="00B03005" w:rsidRDefault="00B0300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0F000000" w14:textId="77777777" w:rsidR="00B03005" w:rsidRDefault="002B3505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РЕШИЛ:</w:t>
      </w:r>
    </w:p>
    <w:p w14:paraId="10000000" w14:textId="77777777" w:rsidR="00B03005" w:rsidRDefault="00B03005">
      <w:pPr>
        <w:spacing w:after="0" w:line="240" w:lineRule="auto"/>
        <w:rPr>
          <w:rFonts w:ascii="Times New Roman" w:hAnsi="Times New Roman"/>
          <w:sz w:val="26"/>
        </w:rPr>
      </w:pPr>
    </w:p>
    <w:p w14:paraId="12000000" w14:textId="67553FE1" w:rsidR="00B03005" w:rsidRDefault="002B3505" w:rsidP="00E5226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 Внести в решение Совета </w:t>
      </w:r>
      <w:proofErr w:type="spellStart"/>
      <w:r w:rsidR="00E5226F">
        <w:rPr>
          <w:rFonts w:ascii="Times New Roman" w:hAnsi="Times New Roman"/>
          <w:sz w:val="26"/>
        </w:rPr>
        <w:t>Абакановского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от </w:t>
      </w:r>
      <w:r w:rsidR="00E5226F">
        <w:rPr>
          <w:rFonts w:ascii="Times New Roman" w:hAnsi="Times New Roman"/>
          <w:sz w:val="26"/>
        </w:rPr>
        <w:t>22</w:t>
      </w:r>
      <w:r>
        <w:rPr>
          <w:rFonts w:ascii="Times New Roman" w:hAnsi="Times New Roman"/>
          <w:sz w:val="26"/>
        </w:rPr>
        <w:t>.</w:t>
      </w:r>
      <w:r w:rsidR="00E5226F">
        <w:rPr>
          <w:rFonts w:ascii="Times New Roman" w:hAnsi="Times New Roman"/>
          <w:sz w:val="26"/>
        </w:rPr>
        <w:t>05</w:t>
      </w:r>
      <w:r>
        <w:rPr>
          <w:rFonts w:ascii="Times New Roman" w:hAnsi="Times New Roman"/>
          <w:sz w:val="26"/>
        </w:rPr>
        <w:t xml:space="preserve">.2020 № </w:t>
      </w:r>
      <w:r w:rsidR="00E5226F">
        <w:rPr>
          <w:rFonts w:ascii="Times New Roman" w:hAnsi="Times New Roman"/>
          <w:sz w:val="26"/>
        </w:rPr>
        <w:t>126</w:t>
      </w:r>
      <w:r>
        <w:rPr>
          <w:rFonts w:ascii="Times New Roman" w:hAnsi="Times New Roman"/>
          <w:sz w:val="26"/>
        </w:rPr>
        <w:t xml:space="preserve"> «Об утверждении стоимости услуг, предоставляемых согласно гарантированному перечню услуг по погребению» (далее – Решение) </w:t>
      </w:r>
      <w:r w:rsidR="00E5226F">
        <w:rPr>
          <w:rFonts w:ascii="Times New Roman" w:hAnsi="Times New Roman"/>
          <w:sz w:val="26"/>
        </w:rPr>
        <w:t xml:space="preserve">изменение, заменив </w:t>
      </w:r>
      <w:r>
        <w:rPr>
          <w:rFonts w:ascii="Times New Roman" w:hAnsi="Times New Roman"/>
          <w:sz w:val="26"/>
        </w:rPr>
        <w:t>в пункте 1 Решения, слов</w:t>
      </w:r>
      <w:r w:rsidR="00E5226F">
        <w:rPr>
          <w:rFonts w:ascii="Times New Roman" w:hAnsi="Times New Roman"/>
          <w:sz w:val="26"/>
        </w:rPr>
        <w:t>а и цифры «в размере 9625 рублей 73 копейки</w:t>
      </w:r>
      <w:r>
        <w:rPr>
          <w:rFonts w:ascii="Times New Roman" w:hAnsi="Times New Roman"/>
          <w:sz w:val="26"/>
        </w:rPr>
        <w:t>» словами и цифрами «в</w:t>
      </w:r>
      <w:r w:rsidR="00E5226F">
        <w:rPr>
          <w:rFonts w:ascii="Times New Roman" w:hAnsi="Times New Roman"/>
          <w:sz w:val="26"/>
        </w:rPr>
        <w:t xml:space="preserve"> размере 10540 рублей 18 копеек</w:t>
      </w:r>
      <w:r>
        <w:rPr>
          <w:rFonts w:ascii="Times New Roman" w:hAnsi="Times New Roman"/>
          <w:sz w:val="26"/>
        </w:rPr>
        <w:t>».</w:t>
      </w:r>
    </w:p>
    <w:p w14:paraId="13000000" w14:textId="77777777" w:rsidR="00B03005" w:rsidRDefault="002B350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 Настоящее решение вступает в силу с момента подписания и распространяется на правоотношения, возникшие с 01 февраля 2025 года.</w:t>
      </w:r>
    </w:p>
    <w:p w14:paraId="14000000" w14:textId="2DED9B39" w:rsidR="00B03005" w:rsidRDefault="002B3505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 Настоящее решение опубликовать в информационном </w:t>
      </w:r>
      <w:r w:rsidR="00E5226F">
        <w:rPr>
          <w:rFonts w:ascii="Times New Roman" w:hAnsi="Times New Roman"/>
          <w:sz w:val="26"/>
        </w:rPr>
        <w:t xml:space="preserve">вестнике </w:t>
      </w:r>
      <w:proofErr w:type="spellStart"/>
      <w:r w:rsidR="00E5226F">
        <w:rPr>
          <w:rFonts w:ascii="Times New Roman" w:hAnsi="Times New Roman"/>
          <w:sz w:val="26"/>
        </w:rPr>
        <w:t>Абакановского</w:t>
      </w:r>
      <w:proofErr w:type="spellEnd"/>
      <w:r w:rsidR="00E5226F">
        <w:rPr>
          <w:rFonts w:ascii="Times New Roman" w:hAnsi="Times New Roman"/>
          <w:sz w:val="26"/>
        </w:rPr>
        <w:t xml:space="preserve"> сельского поселения</w:t>
      </w:r>
      <w:r>
        <w:rPr>
          <w:rFonts w:ascii="Times New Roman" w:hAnsi="Times New Roman"/>
          <w:sz w:val="26"/>
        </w:rPr>
        <w:t xml:space="preserve">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15000000" w14:textId="77777777" w:rsidR="00B03005" w:rsidRDefault="00B03005">
      <w:pPr>
        <w:spacing w:after="0" w:line="240" w:lineRule="auto"/>
        <w:rPr>
          <w:rFonts w:ascii="Times New Roman" w:hAnsi="Times New Roman"/>
          <w:sz w:val="26"/>
        </w:rPr>
      </w:pPr>
    </w:p>
    <w:p w14:paraId="16000000" w14:textId="77777777" w:rsidR="00B03005" w:rsidRDefault="00B03005">
      <w:pPr>
        <w:spacing w:after="0" w:line="240" w:lineRule="auto"/>
        <w:rPr>
          <w:rFonts w:ascii="Times New Roman" w:hAnsi="Times New Roman"/>
          <w:sz w:val="26"/>
        </w:rPr>
      </w:pPr>
    </w:p>
    <w:p w14:paraId="17000000" w14:textId="77777777" w:rsidR="00B03005" w:rsidRDefault="00B03005">
      <w:pPr>
        <w:spacing w:after="0" w:line="240" w:lineRule="auto"/>
        <w:rPr>
          <w:rFonts w:ascii="Times New Roman" w:hAnsi="Times New Roman"/>
          <w:sz w:val="26"/>
        </w:rPr>
      </w:pPr>
    </w:p>
    <w:p w14:paraId="18000000" w14:textId="77777777" w:rsidR="00B03005" w:rsidRDefault="00B03005">
      <w:pPr>
        <w:spacing w:after="0" w:line="240" w:lineRule="auto"/>
        <w:rPr>
          <w:rFonts w:ascii="Times New Roman" w:hAnsi="Times New Roman"/>
          <w:sz w:val="26"/>
        </w:rPr>
      </w:pPr>
    </w:p>
    <w:p w14:paraId="19000000" w14:textId="3351AFDD" w:rsidR="00B03005" w:rsidRDefault="002B350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 w:rsidR="002E3A16">
        <w:rPr>
          <w:rFonts w:ascii="Times New Roman" w:hAnsi="Times New Roman"/>
          <w:sz w:val="26"/>
        </w:rPr>
        <w:t>Абакановского</w:t>
      </w:r>
      <w:proofErr w:type="spellEnd"/>
    </w:p>
    <w:p w14:paraId="1A000000" w14:textId="1B042EDA" w:rsidR="00B03005" w:rsidRDefault="002B3505">
      <w:pPr>
        <w:spacing w:after="0" w:line="240" w:lineRule="auto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сельского поселения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ab/>
      </w:r>
      <w:r w:rsidR="002E3A16">
        <w:rPr>
          <w:rFonts w:ascii="Times New Roman" w:hAnsi="Times New Roman"/>
          <w:sz w:val="26"/>
        </w:rPr>
        <w:t>А.А. Новоселов</w:t>
      </w:r>
    </w:p>
    <w:sectPr w:rsidR="00B0300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05"/>
    <w:rsid w:val="001051FD"/>
    <w:rsid w:val="002B3505"/>
    <w:rsid w:val="002E3A16"/>
    <w:rsid w:val="00B03005"/>
    <w:rsid w:val="00E5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А. Соловьёв</dc:creator>
  <cp:lastModifiedBy>Татьяна</cp:lastModifiedBy>
  <cp:revision>2</cp:revision>
  <cp:lastPrinted>2025-02-07T06:16:00Z</cp:lastPrinted>
  <dcterms:created xsi:type="dcterms:W3CDTF">2025-02-07T06:16:00Z</dcterms:created>
  <dcterms:modified xsi:type="dcterms:W3CDTF">2025-02-07T06:16:00Z</dcterms:modified>
</cp:coreProperties>
</file>