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AA" w:rsidRDefault="0071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116AA" w:rsidRDefault="007116AA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КЛИМОВСКОГО СЕЛЬСКОГО ПОСЕЛЕНИЯ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11.11.2024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№ 104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д. Климовское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16AA" w:rsidRDefault="007116AA" w:rsidP="0031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7116AA" w:rsidRDefault="007116AA" w:rsidP="0031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Климовского  сельского поселения от  14.11.2013 №  89 «Об  утверждении  муниципальной  </w:t>
      </w:r>
      <w:hyperlink r:id="rId7" w:history="1">
        <w:r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программы</w:t>
        </w:r>
      </w:hyperlink>
      <w:r>
        <w:rPr>
          <w:rStyle w:val="Hyperlink"/>
          <w:rFonts w:ascii="Times New Roman" w:hAnsi="Times New Roman"/>
          <w:b/>
          <w:color w:val="auto"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«Благоустройство территории  Климовского </w:t>
      </w:r>
    </w:p>
    <w:p w:rsidR="007116AA" w:rsidRDefault="007116AA" w:rsidP="0031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 поселения  на 2014-2026 годы»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(в редакции от 28.09.2023 № 78),  решением Совета Климовского сельского поселения 19.12.2023 года № 21 «О бюджете Климовского сельского поселения на 2024 год и плановый период 2025 и 2026 годов» (с изменениями </w:t>
      </w:r>
      <w:r w:rsidRPr="00AF7450">
        <w:rPr>
          <w:rFonts w:ascii="Times New Roman" w:hAnsi="Times New Roman"/>
          <w:sz w:val="26"/>
          <w:szCs w:val="26"/>
        </w:rPr>
        <w:t>от 26.09.2024 № 49),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Климовского сельского поселения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:rsidR="007116AA" w:rsidRDefault="007116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постановление Администрации Климовского сельского поселения 14.11.2013 № 89 «Об утверждении муниципальной программы «Благоустройство территории Климовского сельского поселения на 2014-2026 годы» и приложение 1 к указанному постановлению следующие изменения: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Паспорт муниципальной Программы изложить в следующей редакции:</w:t>
      </w:r>
    </w:p>
    <w:p w:rsidR="007116AA" w:rsidRDefault="007116AA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16AA" w:rsidRDefault="007116AA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«ПАСПОРТ 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Calibri"/>
          <w:b/>
          <w:bCs/>
          <w:sz w:val="24"/>
          <w:szCs w:val="24"/>
        </w:rPr>
        <w:t xml:space="preserve">Климовского 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на 2014-2026 годы»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7116AA" w:rsidRDefault="007116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(далее – Программа)</w:t>
      </w:r>
    </w:p>
    <w:tbl>
      <w:tblPr>
        <w:tblpPr w:leftFromText="180" w:rightFromText="180" w:vertAnchor="text" w:horzAnchor="margin" w:tblpXSpec="center" w:tblpY="63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62"/>
        <w:gridCol w:w="2433"/>
        <w:gridCol w:w="716"/>
        <w:gridCol w:w="709"/>
        <w:gridCol w:w="709"/>
        <w:gridCol w:w="708"/>
        <w:gridCol w:w="709"/>
        <w:gridCol w:w="851"/>
        <w:gridCol w:w="843"/>
        <w:gridCol w:w="7"/>
      </w:tblGrid>
      <w:tr w:rsidR="007116AA">
        <w:trPr>
          <w:gridAfter w:val="1"/>
          <w:wAfter w:w="7" w:type="dxa"/>
          <w:trHeight w:val="554"/>
        </w:trPr>
        <w:tc>
          <w:tcPr>
            <w:tcW w:w="2462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                    </w:t>
            </w:r>
          </w:p>
        </w:tc>
        <w:tc>
          <w:tcPr>
            <w:tcW w:w="7678" w:type="dxa"/>
            <w:gridSpan w:val="8"/>
          </w:tcPr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«Благоустройство территории Климовского  сельского поселения на 2014-2026 годы»</w:t>
            </w:r>
          </w:p>
        </w:tc>
      </w:tr>
      <w:tr w:rsidR="007116AA">
        <w:trPr>
          <w:gridAfter w:val="1"/>
          <w:wAfter w:w="7" w:type="dxa"/>
          <w:trHeight w:val="2782"/>
        </w:trPr>
        <w:tc>
          <w:tcPr>
            <w:tcW w:w="2462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Основания для разработки Программы         </w:t>
            </w:r>
          </w:p>
        </w:tc>
        <w:tc>
          <w:tcPr>
            <w:tcW w:w="7678" w:type="dxa"/>
            <w:gridSpan w:val="8"/>
          </w:tcPr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Бюджетный кодекс Российской Федерации.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СанПиН 42-128-4690-88 «Санитарные правила содержания территорий населенных мест».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Приказ Минрегиона РФ от 27.12.2011 № 613 «Об утверждении Методических рекомендаций по разработке норм и правил по благоустройству территорий муниципальных образований».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Постановление 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</w:t>
            </w:r>
          </w:p>
        </w:tc>
      </w:tr>
      <w:tr w:rsidR="007116AA">
        <w:trPr>
          <w:gridAfter w:val="1"/>
          <w:wAfter w:w="7" w:type="dxa"/>
          <w:trHeight w:val="9770"/>
        </w:trPr>
        <w:tc>
          <w:tcPr>
            <w:tcW w:w="2462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цели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задачи Программы           </w:t>
            </w:r>
          </w:p>
        </w:tc>
        <w:tc>
          <w:tcPr>
            <w:tcW w:w="7678" w:type="dxa"/>
            <w:gridSpan w:val="8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 Основными   целями  Программы являются: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Повышение уровня  благоустройства, улучшение санитарного и эстетического вида территории Климовского сельского поселения, в том числе: организация благоустройства,  озеленения,  сбора и вывоза бытовых отходов, организация водоснабжения в поселении и содержание мест захоронений на территории Климовского сельского поселения;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Организация и улучшение  системы   уличного  освещения в соответствии с потребностями населения Климовского сельского поселения;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Укрепление материально-технической базы Климовского сельского поселения в сфере благоустройства;</w:t>
            </w:r>
          </w:p>
          <w:p w:rsidR="007116AA" w:rsidRDefault="007116AA">
            <w:pPr>
              <w:widowControl w:val="0"/>
              <w:tabs>
                <w:tab w:val="left" w:pos="-7154"/>
              </w:tabs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Привлечение к участию в решении проблем благоустройства жителей  Климовского сельского поселения, предприятий, организаций и учреждений, зарегистрированных на территории Климовского сельского поселения.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Основными задачами Программы являются:   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Улучшение имиджа Климовского сельского поселения путем повышения  уровня благоустройства, внедрение новых форм работы по наведению порядка на территории Климовского сельского поселения;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Организация и благоустройство мест общего пользования, установка детских площадок, урн, лавочек, указателей с названиями улиц  и номерами домов и т.п.;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Проведение озеленения на территории Климовского  сельского поселения (субботники, месячники по озеленению), а также  обрезка высокорослых и аварийно-опасных деревьев;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Осуществление мероприятий по организации благоустройства  и содержанию мест захоронений на территории Климовского сельского поселения;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 Организация уличного освещения, в том числе: техническое перевооружение, модернизация щитов уличного освещения и увеличение протяженности сетей уличного освещения;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 Воспитание у населения бережного отношения к объектам благоустройства, работа с населением по вопросам благоустройства в населенных пунктах Климовского сельского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2.7.  Проведение конкурсов по благоустройству на звание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2.8.  Предотвращение распространения сорного растения борщевик Сосновского на землях населенных пунктов Климовского сельского поселения</w:t>
            </w:r>
          </w:p>
        </w:tc>
      </w:tr>
      <w:tr w:rsidR="007116AA">
        <w:trPr>
          <w:gridAfter w:val="1"/>
          <w:wAfter w:w="7" w:type="dxa"/>
          <w:trHeight w:val="785"/>
        </w:trPr>
        <w:tc>
          <w:tcPr>
            <w:tcW w:w="2462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реализации Программы                 </w:t>
            </w:r>
          </w:p>
        </w:tc>
        <w:tc>
          <w:tcPr>
            <w:tcW w:w="7678" w:type="dxa"/>
            <w:gridSpan w:val="8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2014-2026 годы, из них: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этап: 2014-2018 годы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этап: 2019-2026 годы</w:t>
            </w:r>
          </w:p>
        </w:tc>
      </w:tr>
      <w:tr w:rsidR="007116AA">
        <w:trPr>
          <w:gridAfter w:val="1"/>
          <w:wAfter w:w="7" w:type="dxa"/>
          <w:trHeight w:val="614"/>
        </w:trPr>
        <w:tc>
          <w:tcPr>
            <w:tcW w:w="2462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Программы        </w:t>
            </w:r>
          </w:p>
        </w:tc>
        <w:tc>
          <w:tcPr>
            <w:tcW w:w="7678" w:type="dxa"/>
            <w:gridSpan w:val="8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</w:tr>
      <w:tr w:rsidR="007116AA">
        <w:trPr>
          <w:gridAfter w:val="1"/>
          <w:wAfter w:w="7" w:type="dxa"/>
          <w:trHeight w:val="498"/>
        </w:trPr>
        <w:tc>
          <w:tcPr>
            <w:tcW w:w="2462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Соисполнители Программы                    </w:t>
            </w:r>
          </w:p>
        </w:tc>
        <w:tc>
          <w:tcPr>
            <w:tcW w:w="7678" w:type="dxa"/>
            <w:gridSpan w:val="8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116AA">
        <w:trPr>
          <w:trHeight w:val="277"/>
        </w:trPr>
        <w:tc>
          <w:tcPr>
            <w:tcW w:w="2462" w:type="dxa"/>
            <w:vMerge w:val="restart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7116AA" w:rsidRDefault="007116AA">
            <w:pPr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 xml:space="preserve">2015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2016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2017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851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850" w:type="dxa"/>
            <w:gridSpan w:val="2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</w:tr>
      <w:tr w:rsidR="007116AA">
        <w:trPr>
          <w:trHeight w:val="58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  <w:vAlign w:val="bottom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616,5</w:t>
            </w:r>
          </w:p>
        </w:tc>
        <w:tc>
          <w:tcPr>
            <w:tcW w:w="709" w:type="dxa"/>
            <w:vAlign w:val="bottom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  <w:lang w:eastAsia="en-US"/>
              </w:rPr>
              <w:t>409,5</w:t>
            </w:r>
          </w:p>
        </w:tc>
        <w:tc>
          <w:tcPr>
            <w:tcW w:w="709" w:type="dxa"/>
            <w:vAlign w:val="bottom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959,4</w:t>
            </w:r>
          </w:p>
        </w:tc>
        <w:tc>
          <w:tcPr>
            <w:tcW w:w="708" w:type="dxa"/>
            <w:vAlign w:val="bottom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540,5</w:t>
            </w:r>
          </w:p>
        </w:tc>
        <w:tc>
          <w:tcPr>
            <w:tcW w:w="709" w:type="dxa"/>
            <w:vAlign w:val="bottom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806,5</w:t>
            </w:r>
          </w:p>
        </w:tc>
        <w:tc>
          <w:tcPr>
            <w:tcW w:w="851" w:type="dxa"/>
            <w:vAlign w:val="bottom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3049,8</w:t>
            </w:r>
          </w:p>
        </w:tc>
        <w:tc>
          <w:tcPr>
            <w:tcW w:w="850" w:type="dxa"/>
            <w:gridSpan w:val="2"/>
            <w:vAlign w:val="bottom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2244,2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  <w:vAlign w:val="center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616,5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409,5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959,4</w:t>
            </w:r>
          </w:p>
        </w:tc>
        <w:tc>
          <w:tcPr>
            <w:tcW w:w="708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603,4</w:t>
            </w:r>
          </w:p>
        </w:tc>
        <w:tc>
          <w:tcPr>
            <w:tcW w:w="851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2040,5</w:t>
            </w:r>
          </w:p>
        </w:tc>
        <w:tc>
          <w:tcPr>
            <w:tcW w:w="850" w:type="dxa"/>
            <w:gridSpan w:val="2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1224,8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179,2</w:t>
            </w:r>
          </w:p>
        </w:tc>
        <w:tc>
          <w:tcPr>
            <w:tcW w:w="851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1009,3</w:t>
            </w:r>
          </w:p>
        </w:tc>
        <w:tc>
          <w:tcPr>
            <w:tcW w:w="850" w:type="dxa"/>
            <w:gridSpan w:val="2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1013,0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  <w:vAlign w:val="center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  <w:vAlign w:val="center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709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 w:val="restart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2021 </w:t>
            </w:r>
          </w:p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2022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701" w:type="dxa"/>
            <w:gridSpan w:val="3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716" w:type="dxa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3918,2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3162,1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4026,5</w:t>
            </w:r>
          </w:p>
        </w:tc>
        <w:tc>
          <w:tcPr>
            <w:tcW w:w="708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7504,5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666,3</w:t>
            </w:r>
          </w:p>
        </w:tc>
        <w:tc>
          <w:tcPr>
            <w:tcW w:w="1701" w:type="dxa"/>
            <w:gridSpan w:val="3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1444,1</w:t>
            </w:r>
          </w:p>
        </w:tc>
      </w:tr>
      <w:tr w:rsidR="007116AA" w:rsidTr="002A376D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892,6</w:t>
            </w:r>
          </w:p>
        </w:tc>
        <w:tc>
          <w:tcPr>
            <w:tcW w:w="708" w:type="dxa"/>
          </w:tcPr>
          <w:p w:rsidR="007116AA" w:rsidRPr="002A376D" w:rsidRDefault="007116AA" w:rsidP="002A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3374,2</w:t>
            </w:r>
          </w:p>
        </w:tc>
        <w:tc>
          <w:tcPr>
            <w:tcW w:w="709" w:type="dxa"/>
          </w:tcPr>
          <w:p w:rsidR="007116AA" w:rsidRPr="002A376D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167,3</w:t>
            </w:r>
          </w:p>
        </w:tc>
        <w:tc>
          <w:tcPr>
            <w:tcW w:w="1701" w:type="dxa"/>
            <w:gridSpan w:val="3"/>
          </w:tcPr>
          <w:p w:rsidR="007116AA" w:rsidRPr="002A376D" w:rsidRDefault="007116AA" w:rsidP="002A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738,1</w:t>
            </w:r>
          </w:p>
        </w:tc>
      </w:tr>
      <w:tr w:rsidR="007116AA" w:rsidTr="002A376D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3133,9</w:t>
            </w:r>
          </w:p>
        </w:tc>
        <w:tc>
          <w:tcPr>
            <w:tcW w:w="708" w:type="dxa"/>
          </w:tcPr>
          <w:p w:rsidR="007116AA" w:rsidRPr="002A376D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4130,3</w:t>
            </w:r>
          </w:p>
        </w:tc>
        <w:tc>
          <w:tcPr>
            <w:tcW w:w="709" w:type="dxa"/>
          </w:tcPr>
          <w:p w:rsidR="007116AA" w:rsidRPr="002A376D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499,0</w:t>
            </w:r>
          </w:p>
        </w:tc>
        <w:tc>
          <w:tcPr>
            <w:tcW w:w="1701" w:type="dxa"/>
            <w:gridSpan w:val="3"/>
          </w:tcPr>
          <w:p w:rsidR="007116AA" w:rsidRPr="002A376D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706,0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AA">
        <w:trPr>
          <w:trHeight w:val="277"/>
        </w:trPr>
        <w:tc>
          <w:tcPr>
            <w:tcW w:w="2462" w:type="dxa"/>
            <w:vMerge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</w:tcPr>
          <w:p w:rsidR="007116AA" w:rsidRDefault="007116A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AA">
        <w:trPr>
          <w:gridAfter w:val="1"/>
          <w:wAfter w:w="7" w:type="dxa"/>
          <w:trHeight w:val="277"/>
        </w:trPr>
        <w:tc>
          <w:tcPr>
            <w:tcW w:w="2462" w:type="dxa"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Программы 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78" w:type="dxa"/>
            <w:gridSpan w:val="8"/>
          </w:tcPr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результате реализации Программы: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Климовского сельского поселения;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Климовского сельского поселения;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Повысится   культурный уровень населения в вопросах благоустройства; увеличится количества домов, улиц, населенных пунктов образцового содержания;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Улучшится обслуживание территории Климовского сельского поселения вследствие расширения материально-технической базы Администрации Климовского сельского поселения;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Повысится  эффективность расходов бюджета Климовского сельского поселения в части финансирования расходов по проведению мероприятий в области благоустройства территории Климовского сельского поселения.</w:t>
            </w:r>
          </w:p>
        </w:tc>
      </w:tr>
    </w:tbl>
    <w:p w:rsidR="007116AA" w:rsidRDefault="007116A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116AA" w:rsidRDefault="007116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Абзац третий раздела 3 изложить в следующей редакции:</w:t>
      </w:r>
    </w:p>
    <w:p w:rsidR="007116AA" w:rsidRDefault="007116AA">
      <w:pPr>
        <w:pStyle w:val="BodyTextIndent2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«Общий объем финансовых ресурсов на реализацию Программы составляет 23891,7 тыс. рублей, в том числе по годам реализации Программы:</w:t>
      </w:r>
    </w:p>
    <w:p w:rsidR="007116AA" w:rsidRDefault="007116AA">
      <w:pPr>
        <w:pStyle w:val="BodyTextIndent2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108" w:type="dxa"/>
        <w:tblLook w:val="00A0"/>
      </w:tblPr>
      <w:tblGrid>
        <w:gridCol w:w="1276"/>
        <w:gridCol w:w="1843"/>
        <w:gridCol w:w="4961"/>
        <w:gridCol w:w="290"/>
        <w:gridCol w:w="1837"/>
      </w:tblGrid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616,5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616,5 тыс. 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409,5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409,5 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959,4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959,4 тыс.руб.</w:t>
            </w:r>
          </w:p>
        </w:tc>
      </w:tr>
      <w:tr w:rsidR="007116AA">
        <w:tc>
          <w:tcPr>
            <w:tcW w:w="1276" w:type="dxa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540,5 тыс.руб.,</w:t>
            </w:r>
          </w:p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520,0 тыс.руб.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20,5 тыс.руб.</w:t>
            </w:r>
          </w:p>
        </w:tc>
      </w:tr>
      <w:tr w:rsidR="007116AA">
        <w:tc>
          <w:tcPr>
            <w:tcW w:w="1276" w:type="dxa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 год -</w:t>
            </w:r>
          </w:p>
        </w:tc>
        <w:tc>
          <w:tcPr>
            <w:tcW w:w="1843" w:type="dxa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806,5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внебюджетных источников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603,4 тыс.руб.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179,2 тыс.руб.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23,9 тыс.руб.</w:t>
            </w:r>
          </w:p>
        </w:tc>
      </w:tr>
      <w:tr w:rsidR="007116AA">
        <w:tc>
          <w:tcPr>
            <w:tcW w:w="1276" w:type="dxa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 год -</w:t>
            </w:r>
          </w:p>
        </w:tc>
        <w:tc>
          <w:tcPr>
            <w:tcW w:w="1843" w:type="dxa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3 049,8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2 040,5 тыс.руб.</w:t>
            </w:r>
          </w:p>
          <w:p w:rsidR="007116AA" w:rsidRDefault="007116AA">
            <w:pPr>
              <w:pStyle w:val="ConsPlusCel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1 009,3 тыс.руб.</w:t>
            </w:r>
          </w:p>
        </w:tc>
      </w:tr>
      <w:tr w:rsidR="007116AA">
        <w:tc>
          <w:tcPr>
            <w:tcW w:w="1276" w:type="dxa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год -</w:t>
            </w:r>
          </w:p>
        </w:tc>
        <w:tc>
          <w:tcPr>
            <w:tcW w:w="1843" w:type="dxa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2 244,2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бюджета района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1 224,8 тыс.руб.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1 013,0 тыс.руб.</w:t>
            </w:r>
          </w:p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6,4 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3 918,2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973,6 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2 944,6 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3 162,1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512,3 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2 649,8 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4 287,4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1 068,1 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Pr="002A376D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376D">
              <w:rPr>
                <w:rFonts w:ascii="Times New Roman" w:hAnsi="Times New Roman"/>
                <w:sz w:val="22"/>
                <w:szCs w:val="22"/>
              </w:rPr>
              <w:t>3 219,3 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7 504,5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Pr="002A376D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376D">
              <w:rPr>
                <w:rFonts w:ascii="Times New Roman" w:hAnsi="Times New Roman"/>
                <w:sz w:val="22"/>
                <w:szCs w:val="22"/>
              </w:rPr>
              <w:t>3 374,2тыс.руб.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Pr="002A376D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376D">
              <w:rPr>
                <w:rFonts w:ascii="Times New Roman" w:hAnsi="Times New Roman"/>
                <w:sz w:val="22"/>
                <w:szCs w:val="22"/>
              </w:rPr>
              <w:t>4 130,3 тыс.руб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666,3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Pr="002A376D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376D">
              <w:rPr>
                <w:rFonts w:ascii="Times New Roman" w:hAnsi="Times New Roman"/>
                <w:sz w:val="22"/>
                <w:szCs w:val="22"/>
              </w:rPr>
              <w:t>167,3тыс.руб.</w:t>
            </w:r>
          </w:p>
        </w:tc>
      </w:tr>
      <w:tr w:rsidR="007116AA">
        <w:trPr>
          <w:trHeight w:val="147"/>
        </w:trPr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Pr="002A376D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376D">
              <w:rPr>
                <w:rFonts w:ascii="Times New Roman" w:hAnsi="Times New Roman"/>
                <w:sz w:val="22"/>
                <w:szCs w:val="22"/>
              </w:rPr>
              <w:t>499,0  тыс.руб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 -</w:t>
            </w: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1444,1 тыс.руб.,</w:t>
            </w: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Pr="002A376D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376D">
              <w:rPr>
                <w:rFonts w:ascii="Times New Roman" w:hAnsi="Times New Roman"/>
                <w:sz w:val="22"/>
                <w:szCs w:val="22"/>
              </w:rPr>
              <w:t>738,1тыс.руб.</w:t>
            </w:r>
          </w:p>
        </w:tc>
      </w:tr>
      <w:tr w:rsidR="007116AA">
        <w:tc>
          <w:tcPr>
            <w:tcW w:w="1276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7116AA" w:rsidRDefault="007116A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7116AA" w:rsidRPr="002A376D" w:rsidRDefault="007116A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A376D">
              <w:rPr>
                <w:rFonts w:ascii="Times New Roman" w:hAnsi="Times New Roman"/>
                <w:sz w:val="22"/>
                <w:szCs w:val="22"/>
              </w:rPr>
              <w:t>706,0  тыс.руб</w:t>
            </w:r>
          </w:p>
        </w:tc>
      </w:tr>
    </w:tbl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Таблицу 1.2 раздела 3 изложить в следующей редакции: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«Таблица 1.2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9"/>
        <w:gridCol w:w="992"/>
        <w:gridCol w:w="992"/>
        <w:gridCol w:w="992"/>
        <w:gridCol w:w="993"/>
        <w:gridCol w:w="1134"/>
        <w:gridCol w:w="1134"/>
        <w:gridCol w:w="1134"/>
      </w:tblGrid>
      <w:tr w:rsidR="007116AA">
        <w:trPr>
          <w:trHeight w:val="300"/>
        </w:trPr>
        <w:tc>
          <w:tcPr>
            <w:tcW w:w="2709" w:type="dxa"/>
            <w:vMerge w:val="restart"/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7"/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7116AA">
        <w:trPr>
          <w:trHeight w:val="285"/>
        </w:trPr>
        <w:tc>
          <w:tcPr>
            <w:tcW w:w="2709" w:type="dxa"/>
            <w:vMerge/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7116AA">
        <w:trPr>
          <w:trHeight w:val="219"/>
        </w:trPr>
        <w:tc>
          <w:tcPr>
            <w:tcW w:w="2709" w:type="dxa"/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16AA">
        <w:trPr>
          <w:trHeight w:val="300"/>
        </w:trPr>
        <w:tc>
          <w:tcPr>
            <w:tcW w:w="2709" w:type="dxa"/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2 244,2</w:t>
            </w:r>
          </w:p>
        </w:tc>
        <w:tc>
          <w:tcPr>
            <w:tcW w:w="992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3 918,2</w:t>
            </w:r>
          </w:p>
        </w:tc>
        <w:tc>
          <w:tcPr>
            <w:tcW w:w="992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3 162,1</w:t>
            </w:r>
          </w:p>
        </w:tc>
        <w:tc>
          <w:tcPr>
            <w:tcW w:w="993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4 287,4</w:t>
            </w: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7 504,5</w:t>
            </w: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666,3</w:t>
            </w: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1 444,1</w:t>
            </w:r>
          </w:p>
        </w:tc>
      </w:tr>
      <w:tr w:rsidR="007116AA">
        <w:trPr>
          <w:trHeight w:val="254"/>
        </w:trPr>
        <w:tc>
          <w:tcPr>
            <w:tcW w:w="2709" w:type="dxa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5103" w:type="dxa"/>
            <w:gridSpan w:val="5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Таблицу 2.2 раздела 3 изложить в следующей редакции: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ind w:right="197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средств, 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10913" w:type="dxa"/>
        <w:tblInd w:w="108" w:type="dxa"/>
        <w:tblLayout w:type="fixed"/>
        <w:tblLook w:val="00A0"/>
      </w:tblPr>
      <w:tblGrid>
        <w:gridCol w:w="1418"/>
        <w:gridCol w:w="3118"/>
        <w:gridCol w:w="709"/>
        <w:gridCol w:w="709"/>
        <w:gridCol w:w="709"/>
        <w:gridCol w:w="709"/>
        <w:gridCol w:w="709"/>
        <w:gridCol w:w="708"/>
        <w:gridCol w:w="708"/>
        <w:gridCol w:w="708"/>
        <w:gridCol w:w="708"/>
      </w:tblGrid>
      <w:tr w:rsidR="007116AA">
        <w:trPr>
          <w:gridAfter w:val="1"/>
          <w:wAfter w:w="708" w:type="dxa"/>
          <w:trHeight w:val="3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всего (тыс. руб.)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7116AA">
        <w:trPr>
          <w:cantSplit/>
          <w:trHeight w:val="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708" w:type="dxa"/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16AA">
        <w:trPr>
          <w:gridAfter w:val="1"/>
          <w:wAfter w:w="708" w:type="dxa"/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116AA">
        <w:trPr>
          <w:gridAfter w:val="1"/>
          <w:wAfter w:w="708" w:type="dxa"/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програм-ма (всего)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   Климовского сельского поселения на 2014-2026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1444,1</w:t>
            </w:r>
          </w:p>
        </w:tc>
      </w:tr>
      <w:tr w:rsidR="007116AA">
        <w:trPr>
          <w:gridAfter w:val="1"/>
          <w:wAfter w:w="708" w:type="dxa"/>
          <w:trHeight w:val="10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 Программы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 уличного освещения и обустройство систем уличного освещения на территории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840,7</w:t>
            </w:r>
          </w:p>
        </w:tc>
      </w:tr>
      <w:tr w:rsidR="007116AA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 мест накопления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16AA">
        <w:trPr>
          <w:gridAfter w:val="1"/>
          <w:wAfter w:w="708" w:type="dxa"/>
          <w:trHeight w:val="8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7116AA">
        <w:trPr>
          <w:gridAfter w:val="1"/>
          <w:wAfter w:w="708" w:type="dxa"/>
          <w:trHeight w:val="11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16AA">
        <w:trPr>
          <w:gridAfter w:val="1"/>
          <w:wAfter w:w="708" w:type="dxa"/>
          <w:trHeight w:val="9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5.Проведение озеленения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16AA">
        <w:trPr>
          <w:gridAfter w:val="1"/>
          <w:wAfter w:w="708" w:type="dxa"/>
          <w:trHeight w:val="83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598,9</w:t>
            </w:r>
          </w:p>
        </w:tc>
      </w:tr>
      <w:tr w:rsidR="007116AA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Таблицу 3 раздела 3 изложить в следующей редакции: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3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Прогнозная (справочная) оценка расходов 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федерального, областного, районного бюджетов, бюджета Климовского сельского поселения и средств из внебюджетных источников на реализацию целей муниципальной программы  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tbl>
      <w:tblPr>
        <w:tblW w:w="10171" w:type="dxa"/>
        <w:tblInd w:w="93" w:type="dxa"/>
        <w:tblLayout w:type="fixed"/>
        <w:tblLook w:val="00A0"/>
      </w:tblPr>
      <w:tblGrid>
        <w:gridCol w:w="1666"/>
        <w:gridCol w:w="617"/>
        <w:gridCol w:w="567"/>
        <w:gridCol w:w="567"/>
        <w:gridCol w:w="567"/>
        <w:gridCol w:w="567"/>
        <w:gridCol w:w="704"/>
        <w:gridCol w:w="709"/>
        <w:gridCol w:w="665"/>
        <w:gridCol w:w="709"/>
        <w:gridCol w:w="709"/>
        <w:gridCol w:w="708"/>
        <w:gridCol w:w="708"/>
        <w:gridCol w:w="708"/>
      </w:tblGrid>
      <w:tr w:rsidR="007116AA">
        <w:trPr>
          <w:trHeight w:val="30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исполнитель, соисполнители          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7116AA">
        <w:trPr>
          <w:trHeight w:val="4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7116A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7116AA">
        <w:trPr>
          <w:trHeight w:val="25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      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1444,1</w:t>
            </w:r>
          </w:p>
        </w:tc>
      </w:tr>
      <w:tr w:rsidR="007116A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поселения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2A376D" w:rsidRDefault="007116AA" w:rsidP="002A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3374,2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2A376D" w:rsidRDefault="007116AA" w:rsidP="002A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167,3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2A376D" w:rsidRDefault="007116AA" w:rsidP="002A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738,1</w:t>
            </w:r>
          </w:p>
        </w:tc>
      </w:tr>
      <w:tr w:rsidR="007116A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A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3219,3</w:t>
            </w:r>
          </w:p>
          <w:p w:rsidR="007116AA" w:rsidRDefault="007116AA" w:rsidP="002A376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Pr="002A376D" w:rsidRDefault="007116AA" w:rsidP="002A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4130,3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Pr="002A376D" w:rsidRDefault="007116AA" w:rsidP="002A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499,0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Pr="002A376D" w:rsidRDefault="007116AA" w:rsidP="002A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706,0</w:t>
            </w:r>
          </w:p>
        </w:tc>
      </w:tr>
      <w:tr w:rsidR="007116A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A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Таблицу 4 раздела 4 изложить в следующей редакции: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</w:t>
      </w:r>
    </w:p>
    <w:p w:rsidR="007116AA" w:rsidRDefault="00711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Layout w:type="fixed"/>
        <w:tblLook w:val="00A0"/>
      </w:tblPr>
      <w:tblGrid>
        <w:gridCol w:w="2552"/>
        <w:gridCol w:w="1701"/>
        <w:gridCol w:w="425"/>
        <w:gridCol w:w="426"/>
        <w:gridCol w:w="425"/>
        <w:gridCol w:w="425"/>
        <w:gridCol w:w="425"/>
        <w:gridCol w:w="432"/>
        <w:gridCol w:w="419"/>
        <w:gridCol w:w="425"/>
        <w:gridCol w:w="425"/>
        <w:gridCol w:w="426"/>
        <w:gridCol w:w="425"/>
        <w:gridCol w:w="425"/>
        <w:gridCol w:w="425"/>
        <w:gridCol w:w="426"/>
      </w:tblGrid>
      <w:tr w:rsidR="007116AA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Задачи, направленные 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достижение цели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7116AA">
        <w:trPr>
          <w:trHeight w:val="6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7116AA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7116AA">
        <w:trPr>
          <w:trHeight w:val="18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1.Улучшение имиджа поселения путем повышения уровня благоустройства, внедрение новых форм работы по наведению порядка на территории поселения;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1: формирование комфортной и безопасной среды жизнедеятельности населения, наиболее полно удовлетворяющей   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материальным и духовным потребностям человека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7116AA">
        <w:trPr>
          <w:trHeight w:val="14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pStyle w:val="Style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Организация и благоустройство мест общего пользования, установка урн, лавочек, указателей с названиями улиц  и номерами домов и т.п.;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6AA">
        <w:trPr>
          <w:trHeight w:val="2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2: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экологической ситуации и повышение эстетического уровня благоустройства    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окружающей среды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7116AA">
        <w:trPr>
          <w:trHeight w:val="16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Организация сбора и вывоза бытовых отходов, в том числе: ликвидация несанкционированных свалок, заключение договоров на вывоз мусора;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6AA">
        <w:trPr>
          <w:trHeight w:val="2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pStyle w:val="Style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Осуществление</w:t>
            </w:r>
          </w:p>
          <w:p w:rsidR="007116AA" w:rsidRDefault="007116AA">
            <w:pPr>
              <w:pStyle w:val="Style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мероприятий по организации благоустройства и содержанию мест захоронений на территории поселения;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6AA">
        <w:trPr>
          <w:trHeight w:val="80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3: повышение уровня благоустройства мест общего пользования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7116AA">
        <w:trPr>
          <w:trHeight w:val="2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pStyle w:val="Style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Воспитание у населения бережного отношения к объектам благоустройства, работа с населением по вопросам благоустройства в населенных пунктах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6AA">
        <w:trPr>
          <w:trHeight w:val="26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4: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жителями поселения благоустроенности территории поселения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(1-10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116AA">
        <w:trPr>
          <w:trHeight w:val="23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Проведение конкурсов по благоустройству на звание 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6AA">
        <w:trPr>
          <w:trHeight w:val="20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>Предотвращение распространения сорного растения борщевик Сосновского на землях населенных пунктов Климовского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5: Площадь территории, обработанная от сорного растения борщевик Сосновского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16AA" w:rsidRDefault="00711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План реализации муниципальной программы «Благоустройство территории Климовского  сельского поселения на 2014-2026 годы» на 2024 год изложить согласно приложению к настоящему постановлению.</w:t>
      </w:r>
    </w:p>
    <w:p w:rsidR="007116AA" w:rsidRDefault="007116AA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Контроль  за исполнением постановления оставляю за собой.</w:t>
      </w:r>
    </w:p>
    <w:p w:rsidR="007116AA" w:rsidRDefault="007116AA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опубликовать в информационном бюллетене в «Климовский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7116AA" w:rsidRDefault="007116AA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116AA" w:rsidRDefault="007116AA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7116AA" w:rsidRDefault="007116AA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7116AA" w:rsidRDefault="007116AA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6"/>
          <w:szCs w:val="26"/>
        </w:rPr>
        <w:t xml:space="preserve">Глава поселения                                                                                                     А.Ю. Лавров   </w:t>
      </w:r>
    </w:p>
    <w:p w:rsidR="007116AA" w:rsidRDefault="007116AA">
      <w:pPr>
        <w:spacing w:after="0" w:line="240" w:lineRule="auto"/>
        <w:rPr>
          <w:rFonts w:ascii="Times New Roman" w:hAnsi="Times New Roman"/>
          <w:b/>
          <w:bCs/>
        </w:rPr>
        <w:sectPr w:rsidR="007116AA"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907" w:type="dxa"/>
        <w:tblLayout w:type="fixed"/>
        <w:tblLook w:val="00A0"/>
      </w:tblPr>
      <w:tblGrid>
        <w:gridCol w:w="2518"/>
        <w:gridCol w:w="1808"/>
        <w:gridCol w:w="1384"/>
        <w:gridCol w:w="1384"/>
        <w:gridCol w:w="4071"/>
        <w:gridCol w:w="2551"/>
        <w:gridCol w:w="1191"/>
      </w:tblGrid>
      <w:tr w:rsidR="007116AA">
        <w:trPr>
          <w:trHeight w:val="705"/>
        </w:trPr>
        <w:tc>
          <w:tcPr>
            <w:tcW w:w="14907" w:type="dxa"/>
            <w:gridSpan w:val="7"/>
          </w:tcPr>
          <w:p w:rsidR="007116AA" w:rsidRDefault="007116AA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</w:t>
            </w:r>
          </w:p>
          <w:p w:rsidR="007116AA" w:rsidRDefault="007116AA">
            <w:pPr>
              <w:pStyle w:val="ConsPlusTitle"/>
              <w:widowControl/>
              <w:ind w:left="10206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7116AA" w:rsidRDefault="007116AA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7116AA" w:rsidRDefault="007116AA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7116AA" w:rsidRDefault="007116AA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116AA" w:rsidRDefault="007116AA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 постановлению Администрации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Климовского сельского поселения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11.11.2024 № 104</w:t>
            </w:r>
          </w:p>
          <w:p w:rsidR="007116AA" w:rsidRDefault="007116AA">
            <w:pPr>
              <w:spacing w:line="240" w:lineRule="auto"/>
              <w:ind w:firstLine="10631"/>
              <w:contextualSpacing/>
              <w:rPr>
                <w:rFonts w:ascii="Times New Roman" w:hAnsi="Times New Roman"/>
              </w:rPr>
            </w:pP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  <w:bCs/>
              </w:rPr>
            </w:pP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План реализации муниципальной программы </w:t>
            </w:r>
            <w:r>
              <w:rPr>
                <w:rFonts w:ascii="Times New Roman" w:hAnsi="Times New Roman"/>
                <w:b/>
              </w:rPr>
              <w:t xml:space="preserve">«Благоустройство территории 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Климовского  сельского поселения на 2014-2026 годы»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  <w:p w:rsidR="007116AA" w:rsidRDefault="0071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116AA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7116AA">
        <w:trPr>
          <w:trHeight w:val="9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(тыс.руб.)</w:t>
            </w:r>
          </w:p>
        </w:tc>
      </w:tr>
      <w:tr w:rsidR="007116AA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6AA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«Благоустройство территории Климовского сельского поселения на 2014-2026 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поселения. Повысится культурный уровень населения в вопросах благоустройства.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7 504,5</w:t>
            </w:r>
          </w:p>
        </w:tc>
      </w:tr>
      <w:tr w:rsidR="007116AA">
        <w:trPr>
          <w:trHeight w:val="178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3 374,2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76D">
              <w:rPr>
                <w:rFonts w:ascii="Times New Roman" w:hAnsi="Times New Roman"/>
              </w:rPr>
              <w:t>4 130,3</w:t>
            </w:r>
          </w:p>
        </w:tc>
      </w:tr>
      <w:tr w:rsidR="007116AA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поселения 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поселения.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1 493,1</w:t>
            </w:r>
          </w:p>
        </w:tc>
      </w:tr>
      <w:tr w:rsidR="007116AA">
        <w:trPr>
          <w:trHeight w:val="17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7116AA" w:rsidRPr="000941A9" w:rsidRDefault="007116AA" w:rsidP="00AE6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A9">
              <w:rPr>
                <w:rFonts w:ascii="Times New Roman" w:hAnsi="Times New Roman"/>
              </w:rPr>
              <w:t>288,</w:t>
            </w:r>
            <w:r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</w:tr>
      <w:tr w:rsidR="007116AA">
        <w:trPr>
          <w:trHeight w:val="3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7116AA" w:rsidRPr="000941A9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A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0941A9">
              <w:rPr>
                <w:rFonts w:ascii="Times New Roman" w:hAnsi="Times New Roman"/>
              </w:rPr>
              <w:t>204,6</w:t>
            </w:r>
          </w:p>
        </w:tc>
      </w:tr>
      <w:tr w:rsidR="007116AA">
        <w:trPr>
          <w:trHeight w:val="58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16AA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 мест накопления ТКО</w:t>
            </w:r>
          </w:p>
          <w:p w:rsidR="007116AA" w:rsidRDefault="007116AA">
            <w:pPr>
              <w:spacing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поселения </w:t>
            </w:r>
          </w:p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 улучшение экологической ситуации, повышение  эстетического уровня благоустройства окружающей среды  и комфортности проживания жителей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  <w:p w:rsidR="007116AA" w:rsidRDefault="00711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16AA">
        <w:trPr>
          <w:trHeight w:val="5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 Организация ритуальных услуг и содержание мест захоронения.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  <w:p w:rsidR="007116AA" w:rsidRDefault="007116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мест захоронения.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7116AA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7116AA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повышение  эстетического уровня благоустройства окружающей среды  и комфортности проживания жителей   поселения;   повышение культурного уровня населения в вопросах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  <w:p w:rsidR="007116AA" w:rsidRDefault="00711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16AA">
        <w:trPr>
          <w:trHeight w:val="8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Проведение озеленения территории муниципального образования</w:t>
            </w:r>
          </w:p>
          <w:p w:rsidR="007116AA" w:rsidRDefault="0071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увеличение площади благоустроенных зелёных насаждений и цветочного оформления в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16AA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произойдет повышение  эстетического уровня благоустройства окружающей среды  и комфортности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3 885,2</w:t>
            </w:r>
          </w:p>
        </w:tc>
      </w:tr>
      <w:tr w:rsidR="007116AA">
        <w:trPr>
          <w:trHeight w:val="13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7116AA" w:rsidRPr="000941A9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16AA" w:rsidRPr="000941A9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A9">
              <w:rPr>
                <w:rFonts w:ascii="Times New Roman" w:hAnsi="Times New Roman"/>
              </w:rPr>
              <w:t>3 045,2</w:t>
            </w:r>
          </w:p>
        </w:tc>
      </w:tr>
      <w:tr w:rsidR="007116AA">
        <w:trPr>
          <w:trHeight w:val="57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0941A9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1A9">
              <w:rPr>
                <w:rFonts w:ascii="Times New Roman" w:hAnsi="Times New Roman"/>
              </w:rPr>
              <w:t>840,0</w:t>
            </w:r>
          </w:p>
        </w:tc>
      </w:tr>
      <w:tr w:rsidR="007116AA">
        <w:trPr>
          <w:trHeight w:val="18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Произойдет сокращение площади земель, занятых сорным растением борщевик Сосновского, повышение  безопасного и эстетического уровня благоустройства окружающей среды,  создание комфортного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2 106,7</w:t>
            </w:r>
          </w:p>
        </w:tc>
      </w:tr>
      <w:tr w:rsidR="007116AA">
        <w:trPr>
          <w:trHeight w:val="2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7116AA">
        <w:trPr>
          <w:trHeight w:val="107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AA" w:rsidRDefault="007116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Default="0071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2 085,7</w:t>
            </w:r>
          </w:p>
        </w:tc>
      </w:tr>
    </w:tbl>
    <w:p w:rsidR="007116AA" w:rsidRDefault="007116AA">
      <w:pPr>
        <w:jc w:val="right"/>
      </w:pPr>
      <w:r>
        <w:t xml:space="preserve">   ».</w:t>
      </w:r>
    </w:p>
    <w:sectPr w:rsidR="007116AA" w:rsidSect="00D24354">
      <w:headerReference w:type="even" r:id="rId8"/>
      <w:pgSz w:w="16838" w:h="11906" w:orient="landscape"/>
      <w:pgMar w:top="851" w:right="680" w:bottom="284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AA" w:rsidRDefault="007116AA">
      <w:pPr>
        <w:spacing w:line="240" w:lineRule="auto"/>
      </w:pPr>
      <w:r>
        <w:separator/>
      </w:r>
    </w:p>
  </w:endnote>
  <w:endnote w:type="continuationSeparator" w:id="0">
    <w:p w:rsidR="007116AA" w:rsidRDefault="00711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AA" w:rsidRDefault="007116AA">
      <w:pPr>
        <w:spacing w:after="0"/>
      </w:pPr>
      <w:r>
        <w:separator/>
      </w:r>
    </w:p>
  </w:footnote>
  <w:footnote w:type="continuationSeparator" w:id="0">
    <w:p w:rsidR="007116AA" w:rsidRDefault="007116A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AA" w:rsidRDefault="007116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02B61EE8"/>
    <w:lvl w:ilvl="0">
      <w:start w:val="2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520"/>
        </w:tabs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9BF"/>
    <w:rsid w:val="00000D34"/>
    <w:rsid w:val="00003B4E"/>
    <w:rsid w:val="000053F7"/>
    <w:rsid w:val="0000567B"/>
    <w:rsid w:val="000065B7"/>
    <w:rsid w:val="00010F2A"/>
    <w:rsid w:val="00015B0B"/>
    <w:rsid w:val="00015DAC"/>
    <w:rsid w:val="000215F7"/>
    <w:rsid w:val="00033C35"/>
    <w:rsid w:val="00035655"/>
    <w:rsid w:val="00036BDB"/>
    <w:rsid w:val="0004226A"/>
    <w:rsid w:val="00042ABA"/>
    <w:rsid w:val="0004439F"/>
    <w:rsid w:val="000465C4"/>
    <w:rsid w:val="00046D2F"/>
    <w:rsid w:val="00055167"/>
    <w:rsid w:val="00056D8C"/>
    <w:rsid w:val="00057F21"/>
    <w:rsid w:val="000608DC"/>
    <w:rsid w:val="00065530"/>
    <w:rsid w:val="00066D1A"/>
    <w:rsid w:val="0006730A"/>
    <w:rsid w:val="00070239"/>
    <w:rsid w:val="0007247C"/>
    <w:rsid w:val="00074A95"/>
    <w:rsid w:val="00080C20"/>
    <w:rsid w:val="00084BF1"/>
    <w:rsid w:val="000941A9"/>
    <w:rsid w:val="00096DFF"/>
    <w:rsid w:val="000A025D"/>
    <w:rsid w:val="000A0781"/>
    <w:rsid w:val="000A5363"/>
    <w:rsid w:val="000B168D"/>
    <w:rsid w:val="000B589D"/>
    <w:rsid w:val="000B7A7B"/>
    <w:rsid w:val="000C44E5"/>
    <w:rsid w:val="000C5350"/>
    <w:rsid w:val="000C5E8A"/>
    <w:rsid w:val="000C7E79"/>
    <w:rsid w:val="000C7FB6"/>
    <w:rsid w:val="000D0D47"/>
    <w:rsid w:val="000D172B"/>
    <w:rsid w:val="000D2C76"/>
    <w:rsid w:val="000D2E13"/>
    <w:rsid w:val="000D3814"/>
    <w:rsid w:val="000D4452"/>
    <w:rsid w:val="000D4E3F"/>
    <w:rsid w:val="000D7DEF"/>
    <w:rsid w:val="000E776E"/>
    <w:rsid w:val="000F1D25"/>
    <w:rsid w:val="000F2A8B"/>
    <w:rsid w:val="000F3352"/>
    <w:rsid w:val="000F3827"/>
    <w:rsid w:val="000F43C9"/>
    <w:rsid w:val="000F4DDB"/>
    <w:rsid w:val="000F5D53"/>
    <w:rsid w:val="000F7BFE"/>
    <w:rsid w:val="00100B33"/>
    <w:rsid w:val="00101746"/>
    <w:rsid w:val="001025B8"/>
    <w:rsid w:val="00106EF3"/>
    <w:rsid w:val="001112BE"/>
    <w:rsid w:val="00113212"/>
    <w:rsid w:val="00113438"/>
    <w:rsid w:val="00123243"/>
    <w:rsid w:val="001251BD"/>
    <w:rsid w:val="001252EA"/>
    <w:rsid w:val="00125F80"/>
    <w:rsid w:val="0013025E"/>
    <w:rsid w:val="00132867"/>
    <w:rsid w:val="00135EB1"/>
    <w:rsid w:val="00137E73"/>
    <w:rsid w:val="00140C8F"/>
    <w:rsid w:val="00142020"/>
    <w:rsid w:val="00152D32"/>
    <w:rsid w:val="00153658"/>
    <w:rsid w:val="00154ECC"/>
    <w:rsid w:val="00155934"/>
    <w:rsid w:val="00156730"/>
    <w:rsid w:val="00160B95"/>
    <w:rsid w:val="00162E0A"/>
    <w:rsid w:val="00163373"/>
    <w:rsid w:val="001670BD"/>
    <w:rsid w:val="001710F5"/>
    <w:rsid w:val="00172BE4"/>
    <w:rsid w:val="00175F8F"/>
    <w:rsid w:val="001766FE"/>
    <w:rsid w:val="001839ED"/>
    <w:rsid w:val="00185EBA"/>
    <w:rsid w:val="00195873"/>
    <w:rsid w:val="001A3F4C"/>
    <w:rsid w:val="001A4814"/>
    <w:rsid w:val="001A7690"/>
    <w:rsid w:val="001B4730"/>
    <w:rsid w:val="001B53C3"/>
    <w:rsid w:val="001B56FD"/>
    <w:rsid w:val="001C4C54"/>
    <w:rsid w:val="001C6937"/>
    <w:rsid w:val="001D395D"/>
    <w:rsid w:val="001D5B42"/>
    <w:rsid w:val="001D604A"/>
    <w:rsid w:val="001D79EA"/>
    <w:rsid w:val="001E02CF"/>
    <w:rsid w:val="001E17E0"/>
    <w:rsid w:val="001E2A9D"/>
    <w:rsid w:val="001E4604"/>
    <w:rsid w:val="001E5519"/>
    <w:rsid w:val="00207923"/>
    <w:rsid w:val="002103BE"/>
    <w:rsid w:val="002140C6"/>
    <w:rsid w:val="00221873"/>
    <w:rsid w:val="002269C4"/>
    <w:rsid w:val="0023382A"/>
    <w:rsid w:val="002401DA"/>
    <w:rsid w:val="002444E5"/>
    <w:rsid w:val="00244B9F"/>
    <w:rsid w:val="00246CF3"/>
    <w:rsid w:val="00247349"/>
    <w:rsid w:val="00250877"/>
    <w:rsid w:val="00250B10"/>
    <w:rsid w:val="00251E1B"/>
    <w:rsid w:val="00251E69"/>
    <w:rsid w:val="00251F44"/>
    <w:rsid w:val="00253129"/>
    <w:rsid w:val="00253F38"/>
    <w:rsid w:val="002553FB"/>
    <w:rsid w:val="00256ABC"/>
    <w:rsid w:val="00256F2C"/>
    <w:rsid w:val="00263958"/>
    <w:rsid w:val="002646A6"/>
    <w:rsid w:val="00266225"/>
    <w:rsid w:val="00267BEA"/>
    <w:rsid w:val="00267F41"/>
    <w:rsid w:val="002716F5"/>
    <w:rsid w:val="00273616"/>
    <w:rsid w:val="00282082"/>
    <w:rsid w:val="002824BB"/>
    <w:rsid w:val="002872CB"/>
    <w:rsid w:val="00293595"/>
    <w:rsid w:val="00294991"/>
    <w:rsid w:val="002A19D1"/>
    <w:rsid w:val="002A306F"/>
    <w:rsid w:val="002A376D"/>
    <w:rsid w:val="002A50F3"/>
    <w:rsid w:val="002A5BBA"/>
    <w:rsid w:val="002A7305"/>
    <w:rsid w:val="002A7CA2"/>
    <w:rsid w:val="002A7EF7"/>
    <w:rsid w:val="002B145D"/>
    <w:rsid w:val="002B3030"/>
    <w:rsid w:val="002B743E"/>
    <w:rsid w:val="002C50FA"/>
    <w:rsid w:val="002C6A42"/>
    <w:rsid w:val="002C799D"/>
    <w:rsid w:val="002C7DE5"/>
    <w:rsid w:val="002D01B9"/>
    <w:rsid w:val="002D777B"/>
    <w:rsid w:val="002E53D8"/>
    <w:rsid w:val="002E5E48"/>
    <w:rsid w:val="002E6AC7"/>
    <w:rsid w:val="002E7A99"/>
    <w:rsid w:val="003001AD"/>
    <w:rsid w:val="00300E5D"/>
    <w:rsid w:val="00301B18"/>
    <w:rsid w:val="003048B8"/>
    <w:rsid w:val="00310439"/>
    <w:rsid w:val="00310B86"/>
    <w:rsid w:val="00316B58"/>
    <w:rsid w:val="003250BD"/>
    <w:rsid w:val="00325157"/>
    <w:rsid w:val="00325F7B"/>
    <w:rsid w:val="00330100"/>
    <w:rsid w:val="00332BD4"/>
    <w:rsid w:val="00337C7F"/>
    <w:rsid w:val="00340AA1"/>
    <w:rsid w:val="003443F7"/>
    <w:rsid w:val="00346393"/>
    <w:rsid w:val="0034698C"/>
    <w:rsid w:val="00350407"/>
    <w:rsid w:val="00351A1A"/>
    <w:rsid w:val="00351E88"/>
    <w:rsid w:val="003531B3"/>
    <w:rsid w:val="00354226"/>
    <w:rsid w:val="003608B4"/>
    <w:rsid w:val="00363785"/>
    <w:rsid w:val="00366654"/>
    <w:rsid w:val="00371A11"/>
    <w:rsid w:val="00376495"/>
    <w:rsid w:val="00376590"/>
    <w:rsid w:val="00377535"/>
    <w:rsid w:val="00381114"/>
    <w:rsid w:val="003877F9"/>
    <w:rsid w:val="003920BB"/>
    <w:rsid w:val="003939BF"/>
    <w:rsid w:val="003A17C3"/>
    <w:rsid w:val="003A2609"/>
    <w:rsid w:val="003A5020"/>
    <w:rsid w:val="003A75C2"/>
    <w:rsid w:val="003B2B4D"/>
    <w:rsid w:val="003B3CC5"/>
    <w:rsid w:val="003B5D1C"/>
    <w:rsid w:val="003B5DC6"/>
    <w:rsid w:val="003B786A"/>
    <w:rsid w:val="003C02C7"/>
    <w:rsid w:val="003C7705"/>
    <w:rsid w:val="003C7EC4"/>
    <w:rsid w:val="003D1885"/>
    <w:rsid w:val="003D2174"/>
    <w:rsid w:val="003D38BB"/>
    <w:rsid w:val="003D4715"/>
    <w:rsid w:val="003D597B"/>
    <w:rsid w:val="003D7033"/>
    <w:rsid w:val="003E1797"/>
    <w:rsid w:val="003E1B44"/>
    <w:rsid w:val="003E1E35"/>
    <w:rsid w:val="003E27B3"/>
    <w:rsid w:val="003E2880"/>
    <w:rsid w:val="003E330F"/>
    <w:rsid w:val="003E66CA"/>
    <w:rsid w:val="003F3A77"/>
    <w:rsid w:val="003F5908"/>
    <w:rsid w:val="00401530"/>
    <w:rsid w:val="00404FA6"/>
    <w:rsid w:val="00410D46"/>
    <w:rsid w:val="004157B4"/>
    <w:rsid w:val="0042210A"/>
    <w:rsid w:val="004259D1"/>
    <w:rsid w:val="004278C8"/>
    <w:rsid w:val="004312FE"/>
    <w:rsid w:val="0043656F"/>
    <w:rsid w:val="00441308"/>
    <w:rsid w:val="00447096"/>
    <w:rsid w:val="00447369"/>
    <w:rsid w:val="004476BD"/>
    <w:rsid w:val="00447E4D"/>
    <w:rsid w:val="0045349B"/>
    <w:rsid w:val="00453647"/>
    <w:rsid w:val="004545FE"/>
    <w:rsid w:val="004548E0"/>
    <w:rsid w:val="00454FF9"/>
    <w:rsid w:val="00472D98"/>
    <w:rsid w:val="00475029"/>
    <w:rsid w:val="0048261D"/>
    <w:rsid w:val="00482796"/>
    <w:rsid w:val="004870D5"/>
    <w:rsid w:val="00491E66"/>
    <w:rsid w:val="00494162"/>
    <w:rsid w:val="0049788C"/>
    <w:rsid w:val="004A0E42"/>
    <w:rsid w:val="004A1D96"/>
    <w:rsid w:val="004A26B0"/>
    <w:rsid w:val="004A271B"/>
    <w:rsid w:val="004A44F5"/>
    <w:rsid w:val="004A59BB"/>
    <w:rsid w:val="004A6305"/>
    <w:rsid w:val="004B3322"/>
    <w:rsid w:val="004B5648"/>
    <w:rsid w:val="004B6920"/>
    <w:rsid w:val="004B7322"/>
    <w:rsid w:val="004C013D"/>
    <w:rsid w:val="004C314D"/>
    <w:rsid w:val="004C42B1"/>
    <w:rsid w:val="004C4368"/>
    <w:rsid w:val="004C4ADF"/>
    <w:rsid w:val="004C5A9C"/>
    <w:rsid w:val="004D0C4D"/>
    <w:rsid w:val="004D1AA6"/>
    <w:rsid w:val="004D1D16"/>
    <w:rsid w:val="004D1F08"/>
    <w:rsid w:val="004D38DD"/>
    <w:rsid w:val="004D5CC8"/>
    <w:rsid w:val="004F5B4B"/>
    <w:rsid w:val="004F6996"/>
    <w:rsid w:val="004F6D96"/>
    <w:rsid w:val="0050774E"/>
    <w:rsid w:val="00512A22"/>
    <w:rsid w:val="00512CD9"/>
    <w:rsid w:val="0051649B"/>
    <w:rsid w:val="005178E7"/>
    <w:rsid w:val="0052429B"/>
    <w:rsid w:val="00526D01"/>
    <w:rsid w:val="00530293"/>
    <w:rsid w:val="0053110C"/>
    <w:rsid w:val="00532DA8"/>
    <w:rsid w:val="0053364B"/>
    <w:rsid w:val="00535A8B"/>
    <w:rsid w:val="00537084"/>
    <w:rsid w:val="00546B93"/>
    <w:rsid w:val="005550DA"/>
    <w:rsid w:val="005561BF"/>
    <w:rsid w:val="0056143C"/>
    <w:rsid w:val="00561982"/>
    <w:rsid w:val="00562147"/>
    <w:rsid w:val="005622E3"/>
    <w:rsid w:val="00563654"/>
    <w:rsid w:val="005725B1"/>
    <w:rsid w:val="00577889"/>
    <w:rsid w:val="005807CB"/>
    <w:rsid w:val="0058201B"/>
    <w:rsid w:val="00582907"/>
    <w:rsid w:val="00583024"/>
    <w:rsid w:val="00583D1F"/>
    <w:rsid w:val="005927EC"/>
    <w:rsid w:val="005A0F15"/>
    <w:rsid w:val="005A2B56"/>
    <w:rsid w:val="005A6EC7"/>
    <w:rsid w:val="005A75A5"/>
    <w:rsid w:val="005B2900"/>
    <w:rsid w:val="005B46AD"/>
    <w:rsid w:val="005C5C44"/>
    <w:rsid w:val="005C6B05"/>
    <w:rsid w:val="005C7D37"/>
    <w:rsid w:val="005D1C4B"/>
    <w:rsid w:val="005D1EFB"/>
    <w:rsid w:val="005D333B"/>
    <w:rsid w:val="005D65CB"/>
    <w:rsid w:val="005E11AC"/>
    <w:rsid w:val="005E21CC"/>
    <w:rsid w:val="005E26C3"/>
    <w:rsid w:val="005E27EA"/>
    <w:rsid w:val="005F0F35"/>
    <w:rsid w:val="005F0FDF"/>
    <w:rsid w:val="005F4744"/>
    <w:rsid w:val="005F5AFF"/>
    <w:rsid w:val="005F6E58"/>
    <w:rsid w:val="005F76AE"/>
    <w:rsid w:val="00602C73"/>
    <w:rsid w:val="00602E0B"/>
    <w:rsid w:val="00607DB9"/>
    <w:rsid w:val="00611FAE"/>
    <w:rsid w:val="006122D2"/>
    <w:rsid w:val="006142EB"/>
    <w:rsid w:val="00634856"/>
    <w:rsid w:val="006348D1"/>
    <w:rsid w:val="0063535B"/>
    <w:rsid w:val="00641BE5"/>
    <w:rsid w:val="00641DA6"/>
    <w:rsid w:val="00645616"/>
    <w:rsid w:val="00656638"/>
    <w:rsid w:val="00660150"/>
    <w:rsid w:val="006607C0"/>
    <w:rsid w:val="00662BF7"/>
    <w:rsid w:val="0066441C"/>
    <w:rsid w:val="00664D79"/>
    <w:rsid w:val="006657A2"/>
    <w:rsid w:val="00665CAA"/>
    <w:rsid w:val="006707DA"/>
    <w:rsid w:val="006707EE"/>
    <w:rsid w:val="0067082D"/>
    <w:rsid w:val="006712A9"/>
    <w:rsid w:val="00672D7A"/>
    <w:rsid w:val="006742CB"/>
    <w:rsid w:val="0067788C"/>
    <w:rsid w:val="00682CF2"/>
    <w:rsid w:val="006915FD"/>
    <w:rsid w:val="006974B2"/>
    <w:rsid w:val="0069799C"/>
    <w:rsid w:val="006A0C43"/>
    <w:rsid w:val="006A51A7"/>
    <w:rsid w:val="006A6EC5"/>
    <w:rsid w:val="006B10C6"/>
    <w:rsid w:val="006B6787"/>
    <w:rsid w:val="006C14D7"/>
    <w:rsid w:val="006C1866"/>
    <w:rsid w:val="006C289D"/>
    <w:rsid w:val="006C3B36"/>
    <w:rsid w:val="006C5691"/>
    <w:rsid w:val="006C5A50"/>
    <w:rsid w:val="006D736F"/>
    <w:rsid w:val="006E1059"/>
    <w:rsid w:val="006E1C5E"/>
    <w:rsid w:val="006E20A4"/>
    <w:rsid w:val="006E20CC"/>
    <w:rsid w:val="006F2E4E"/>
    <w:rsid w:val="006F7D1B"/>
    <w:rsid w:val="00701FC8"/>
    <w:rsid w:val="007077D9"/>
    <w:rsid w:val="00707BB8"/>
    <w:rsid w:val="007116AA"/>
    <w:rsid w:val="00714E40"/>
    <w:rsid w:val="00716924"/>
    <w:rsid w:val="00724819"/>
    <w:rsid w:val="00727125"/>
    <w:rsid w:val="007311DC"/>
    <w:rsid w:val="007319A7"/>
    <w:rsid w:val="00731A4D"/>
    <w:rsid w:val="00733718"/>
    <w:rsid w:val="00734575"/>
    <w:rsid w:val="007505E6"/>
    <w:rsid w:val="0075193D"/>
    <w:rsid w:val="00756EA2"/>
    <w:rsid w:val="007570B5"/>
    <w:rsid w:val="00766598"/>
    <w:rsid w:val="00772A0F"/>
    <w:rsid w:val="007820A8"/>
    <w:rsid w:val="0078329B"/>
    <w:rsid w:val="00783E8B"/>
    <w:rsid w:val="00793F62"/>
    <w:rsid w:val="0079530A"/>
    <w:rsid w:val="00796F47"/>
    <w:rsid w:val="007A0DBC"/>
    <w:rsid w:val="007A3133"/>
    <w:rsid w:val="007A4B00"/>
    <w:rsid w:val="007A5ABE"/>
    <w:rsid w:val="007A7C2B"/>
    <w:rsid w:val="007B0DA3"/>
    <w:rsid w:val="007B27FA"/>
    <w:rsid w:val="007B430E"/>
    <w:rsid w:val="007B7CBA"/>
    <w:rsid w:val="007C024B"/>
    <w:rsid w:val="007C7F25"/>
    <w:rsid w:val="007D1A27"/>
    <w:rsid w:val="007D2B33"/>
    <w:rsid w:val="007D3FD4"/>
    <w:rsid w:val="007E0158"/>
    <w:rsid w:val="007E106F"/>
    <w:rsid w:val="007E179A"/>
    <w:rsid w:val="007E1A91"/>
    <w:rsid w:val="007E610F"/>
    <w:rsid w:val="007E739F"/>
    <w:rsid w:val="007F01C9"/>
    <w:rsid w:val="007F084D"/>
    <w:rsid w:val="007F2C42"/>
    <w:rsid w:val="007F5A38"/>
    <w:rsid w:val="008012FC"/>
    <w:rsid w:val="008042B2"/>
    <w:rsid w:val="00804468"/>
    <w:rsid w:val="00804C60"/>
    <w:rsid w:val="00805E07"/>
    <w:rsid w:val="008072D6"/>
    <w:rsid w:val="0080788B"/>
    <w:rsid w:val="00807FEA"/>
    <w:rsid w:val="00814E32"/>
    <w:rsid w:val="0081633E"/>
    <w:rsid w:val="00820A1F"/>
    <w:rsid w:val="008318A2"/>
    <w:rsid w:val="0083378C"/>
    <w:rsid w:val="008357EE"/>
    <w:rsid w:val="00836FBC"/>
    <w:rsid w:val="00850F91"/>
    <w:rsid w:val="0085481F"/>
    <w:rsid w:val="00861A4C"/>
    <w:rsid w:val="00863032"/>
    <w:rsid w:val="00865ACE"/>
    <w:rsid w:val="00865D34"/>
    <w:rsid w:val="008671F4"/>
    <w:rsid w:val="0087208A"/>
    <w:rsid w:val="00876E04"/>
    <w:rsid w:val="00881F3F"/>
    <w:rsid w:val="00894648"/>
    <w:rsid w:val="008950DB"/>
    <w:rsid w:val="00895464"/>
    <w:rsid w:val="008A0D8E"/>
    <w:rsid w:val="008B0D42"/>
    <w:rsid w:val="008C27A1"/>
    <w:rsid w:val="008C311C"/>
    <w:rsid w:val="008C33CC"/>
    <w:rsid w:val="008C374C"/>
    <w:rsid w:val="008C4470"/>
    <w:rsid w:val="008C4847"/>
    <w:rsid w:val="008C52D0"/>
    <w:rsid w:val="008D680B"/>
    <w:rsid w:val="008E040D"/>
    <w:rsid w:val="008E38C0"/>
    <w:rsid w:val="00900213"/>
    <w:rsid w:val="0090064B"/>
    <w:rsid w:val="00901383"/>
    <w:rsid w:val="009021BC"/>
    <w:rsid w:val="00903AB1"/>
    <w:rsid w:val="0091163F"/>
    <w:rsid w:val="00911C77"/>
    <w:rsid w:val="0091662C"/>
    <w:rsid w:val="009179EE"/>
    <w:rsid w:val="00924DED"/>
    <w:rsid w:val="0092663C"/>
    <w:rsid w:val="00927F1B"/>
    <w:rsid w:val="009331B4"/>
    <w:rsid w:val="009361B0"/>
    <w:rsid w:val="00941B59"/>
    <w:rsid w:val="00942003"/>
    <w:rsid w:val="0094202E"/>
    <w:rsid w:val="00942E70"/>
    <w:rsid w:val="00944B1F"/>
    <w:rsid w:val="00945A76"/>
    <w:rsid w:val="0095401D"/>
    <w:rsid w:val="00955C04"/>
    <w:rsid w:val="00955D3A"/>
    <w:rsid w:val="00963159"/>
    <w:rsid w:val="0096788E"/>
    <w:rsid w:val="00980109"/>
    <w:rsid w:val="00981EF9"/>
    <w:rsid w:val="009849B1"/>
    <w:rsid w:val="0099209F"/>
    <w:rsid w:val="009A2609"/>
    <w:rsid w:val="009A2924"/>
    <w:rsid w:val="009A2F33"/>
    <w:rsid w:val="009A3A02"/>
    <w:rsid w:val="009A5F6B"/>
    <w:rsid w:val="009B1E91"/>
    <w:rsid w:val="009B703C"/>
    <w:rsid w:val="009C3066"/>
    <w:rsid w:val="009C3A0E"/>
    <w:rsid w:val="009C6167"/>
    <w:rsid w:val="009D0A3D"/>
    <w:rsid w:val="009D6D22"/>
    <w:rsid w:val="009E268C"/>
    <w:rsid w:val="009E3213"/>
    <w:rsid w:val="009E5982"/>
    <w:rsid w:val="009E6A1D"/>
    <w:rsid w:val="009E7C3D"/>
    <w:rsid w:val="009F1BF9"/>
    <w:rsid w:val="009F25E4"/>
    <w:rsid w:val="009F4B89"/>
    <w:rsid w:val="009F7BEF"/>
    <w:rsid w:val="00A03DEB"/>
    <w:rsid w:val="00A04997"/>
    <w:rsid w:val="00A12FBF"/>
    <w:rsid w:val="00A16D52"/>
    <w:rsid w:val="00A17BCA"/>
    <w:rsid w:val="00A20D58"/>
    <w:rsid w:val="00A2145D"/>
    <w:rsid w:val="00A21D17"/>
    <w:rsid w:val="00A30BA5"/>
    <w:rsid w:val="00A30BF2"/>
    <w:rsid w:val="00A3315E"/>
    <w:rsid w:val="00A33957"/>
    <w:rsid w:val="00A3460A"/>
    <w:rsid w:val="00A40739"/>
    <w:rsid w:val="00A42D17"/>
    <w:rsid w:val="00A47528"/>
    <w:rsid w:val="00A57E29"/>
    <w:rsid w:val="00A60BB6"/>
    <w:rsid w:val="00A627D6"/>
    <w:rsid w:val="00A85A6D"/>
    <w:rsid w:val="00A86FDF"/>
    <w:rsid w:val="00A870CE"/>
    <w:rsid w:val="00A91A88"/>
    <w:rsid w:val="00A929E5"/>
    <w:rsid w:val="00A94D47"/>
    <w:rsid w:val="00A97A7F"/>
    <w:rsid w:val="00AA1884"/>
    <w:rsid w:val="00AA516A"/>
    <w:rsid w:val="00AB1D66"/>
    <w:rsid w:val="00AB376D"/>
    <w:rsid w:val="00AB57B1"/>
    <w:rsid w:val="00AB6BC2"/>
    <w:rsid w:val="00AB776D"/>
    <w:rsid w:val="00AC00A5"/>
    <w:rsid w:val="00AC22CD"/>
    <w:rsid w:val="00AC7006"/>
    <w:rsid w:val="00AD178A"/>
    <w:rsid w:val="00AD4EBE"/>
    <w:rsid w:val="00AD6A95"/>
    <w:rsid w:val="00AE1B73"/>
    <w:rsid w:val="00AE22A1"/>
    <w:rsid w:val="00AE3A82"/>
    <w:rsid w:val="00AE432D"/>
    <w:rsid w:val="00AE6934"/>
    <w:rsid w:val="00AE6B0C"/>
    <w:rsid w:val="00AE6F7F"/>
    <w:rsid w:val="00AE73ED"/>
    <w:rsid w:val="00AE7F5E"/>
    <w:rsid w:val="00AF176B"/>
    <w:rsid w:val="00AF7450"/>
    <w:rsid w:val="00B009DB"/>
    <w:rsid w:val="00B027FB"/>
    <w:rsid w:val="00B05E26"/>
    <w:rsid w:val="00B1466F"/>
    <w:rsid w:val="00B17125"/>
    <w:rsid w:val="00B24BA1"/>
    <w:rsid w:val="00B25ED8"/>
    <w:rsid w:val="00B31E5E"/>
    <w:rsid w:val="00B34716"/>
    <w:rsid w:val="00B35B80"/>
    <w:rsid w:val="00B37779"/>
    <w:rsid w:val="00B43BBB"/>
    <w:rsid w:val="00B45F17"/>
    <w:rsid w:val="00B46839"/>
    <w:rsid w:val="00B46DAC"/>
    <w:rsid w:val="00B52DAE"/>
    <w:rsid w:val="00B54043"/>
    <w:rsid w:val="00B55488"/>
    <w:rsid w:val="00B64BC0"/>
    <w:rsid w:val="00B70180"/>
    <w:rsid w:val="00B70B3A"/>
    <w:rsid w:val="00B7179C"/>
    <w:rsid w:val="00B71A98"/>
    <w:rsid w:val="00B721AC"/>
    <w:rsid w:val="00B7306A"/>
    <w:rsid w:val="00B74189"/>
    <w:rsid w:val="00B74FCF"/>
    <w:rsid w:val="00B81626"/>
    <w:rsid w:val="00B85812"/>
    <w:rsid w:val="00B90152"/>
    <w:rsid w:val="00B92573"/>
    <w:rsid w:val="00B92A1E"/>
    <w:rsid w:val="00B94B52"/>
    <w:rsid w:val="00B964E9"/>
    <w:rsid w:val="00BA5D79"/>
    <w:rsid w:val="00BA628F"/>
    <w:rsid w:val="00BB14BB"/>
    <w:rsid w:val="00BB410F"/>
    <w:rsid w:val="00BB5087"/>
    <w:rsid w:val="00BB7C63"/>
    <w:rsid w:val="00BC118B"/>
    <w:rsid w:val="00BC323C"/>
    <w:rsid w:val="00BC5226"/>
    <w:rsid w:val="00BC598D"/>
    <w:rsid w:val="00BC7C93"/>
    <w:rsid w:val="00BD1CE3"/>
    <w:rsid w:val="00BD6067"/>
    <w:rsid w:val="00BE7F95"/>
    <w:rsid w:val="00C02CF7"/>
    <w:rsid w:val="00C03147"/>
    <w:rsid w:val="00C043EE"/>
    <w:rsid w:val="00C107A1"/>
    <w:rsid w:val="00C14C6F"/>
    <w:rsid w:val="00C15219"/>
    <w:rsid w:val="00C15A67"/>
    <w:rsid w:val="00C23DB5"/>
    <w:rsid w:val="00C23DF4"/>
    <w:rsid w:val="00C25B6F"/>
    <w:rsid w:val="00C30BE8"/>
    <w:rsid w:val="00C31711"/>
    <w:rsid w:val="00C33BE7"/>
    <w:rsid w:val="00C34128"/>
    <w:rsid w:val="00C40106"/>
    <w:rsid w:val="00C4055D"/>
    <w:rsid w:val="00C41E2E"/>
    <w:rsid w:val="00C56BAF"/>
    <w:rsid w:val="00C60255"/>
    <w:rsid w:val="00C6202E"/>
    <w:rsid w:val="00C63B0B"/>
    <w:rsid w:val="00C63E88"/>
    <w:rsid w:val="00C66A21"/>
    <w:rsid w:val="00C71BC7"/>
    <w:rsid w:val="00C72956"/>
    <w:rsid w:val="00C7354C"/>
    <w:rsid w:val="00C745A5"/>
    <w:rsid w:val="00C754F7"/>
    <w:rsid w:val="00C764AB"/>
    <w:rsid w:val="00C76F4E"/>
    <w:rsid w:val="00C81461"/>
    <w:rsid w:val="00C82F94"/>
    <w:rsid w:val="00C838E9"/>
    <w:rsid w:val="00C84EEF"/>
    <w:rsid w:val="00C90E28"/>
    <w:rsid w:val="00C95346"/>
    <w:rsid w:val="00C96587"/>
    <w:rsid w:val="00CA04B7"/>
    <w:rsid w:val="00CA578C"/>
    <w:rsid w:val="00CB3626"/>
    <w:rsid w:val="00CB57B7"/>
    <w:rsid w:val="00CC4389"/>
    <w:rsid w:val="00CC4CFE"/>
    <w:rsid w:val="00CD2C25"/>
    <w:rsid w:val="00CD2E43"/>
    <w:rsid w:val="00CD35FB"/>
    <w:rsid w:val="00CD3849"/>
    <w:rsid w:val="00CD448B"/>
    <w:rsid w:val="00CE36AD"/>
    <w:rsid w:val="00CE3B2A"/>
    <w:rsid w:val="00CE40BE"/>
    <w:rsid w:val="00CF0266"/>
    <w:rsid w:val="00CF58C8"/>
    <w:rsid w:val="00CF7135"/>
    <w:rsid w:val="00D014D0"/>
    <w:rsid w:val="00D0157D"/>
    <w:rsid w:val="00D023A3"/>
    <w:rsid w:val="00D027C6"/>
    <w:rsid w:val="00D03FAD"/>
    <w:rsid w:val="00D05683"/>
    <w:rsid w:val="00D05FB8"/>
    <w:rsid w:val="00D15F6F"/>
    <w:rsid w:val="00D201B8"/>
    <w:rsid w:val="00D20378"/>
    <w:rsid w:val="00D212FD"/>
    <w:rsid w:val="00D22856"/>
    <w:rsid w:val="00D22B08"/>
    <w:rsid w:val="00D23DED"/>
    <w:rsid w:val="00D24354"/>
    <w:rsid w:val="00D30134"/>
    <w:rsid w:val="00D30A38"/>
    <w:rsid w:val="00D32B99"/>
    <w:rsid w:val="00D332FA"/>
    <w:rsid w:val="00D34C2F"/>
    <w:rsid w:val="00D35638"/>
    <w:rsid w:val="00D35DC5"/>
    <w:rsid w:val="00D41213"/>
    <w:rsid w:val="00D41C86"/>
    <w:rsid w:val="00D458DE"/>
    <w:rsid w:val="00D51174"/>
    <w:rsid w:val="00D51A56"/>
    <w:rsid w:val="00D52F04"/>
    <w:rsid w:val="00D54AC9"/>
    <w:rsid w:val="00D57359"/>
    <w:rsid w:val="00D60D12"/>
    <w:rsid w:val="00D61D8D"/>
    <w:rsid w:val="00D62E05"/>
    <w:rsid w:val="00D6324A"/>
    <w:rsid w:val="00D74CBD"/>
    <w:rsid w:val="00D77294"/>
    <w:rsid w:val="00D775D4"/>
    <w:rsid w:val="00D84596"/>
    <w:rsid w:val="00D84BCD"/>
    <w:rsid w:val="00D870D2"/>
    <w:rsid w:val="00D92783"/>
    <w:rsid w:val="00D92E6D"/>
    <w:rsid w:val="00D97570"/>
    <w:rsid w:val="00DB1354"/>
    <w:rsid w:val="00DB6389"/>
    <w:rsid w:val="00DB76CB"/>
    <w:rsid w:val="00DB7ABF"/>
    <w:rsid w:val="00DC1CEC"/>
    <w:rsid w:val="00DD07C2"/>
    <w:rsid w:val="00DD34AB"/>
    <w:rsid w:val="00DD5A95"/>
    <w:rsid w:val="00DD66B3"/>
    <w:rsid w:val="00DE628E"/>
    <w:rsid w:val="00DE7B11"/>
    <w:rsid w:val="00DF2B85"/>
    <w:rsid w:val="00DF6B20"/>
    <w:rsid w:val="00E040EE"/>
    <w:rsid w:val="00E05472"/>
    <w:rsid w:val="00E06784"/>
    <w:rsid w:val="00E100A4"/>
    <w:rsid w:val="00E14DB4"/>
    <w:rsid w:val="00E20AD1"/>
    <w:rsid w:val="00E25B9F"/>
    <w:rsid w:val="00E31747"/>
    <w:rsid w:val="00E3222A"/>
    <w:rsid w:val="00E32658"/>
    <w:rsid w:val="00E33303"/>
    <w:rsid w:val="00E34FAA"/>
    <w:rsid w:val="00E360FF"/>
    <w:rsid w:val="00E4238B"/>
    <w:rsid w:val="00E44C3D"/>
    <w:rsid w:val="00E450AA"/>
    <w:rsid w:val="00E4545F"/>
    <w:rsid w:val="00E4622E"/>
    <w:rsid w:val="00E52659"/>
    <w:rsid w:val="00E52BD6"/>
    <w:rsid w:val="00E56380"/>
    <w:rsid w:val="00E568CD"/>
    <w:rsid w:val="00E65588"/>
    <w:rsid w:val="00E67620"/>
    <w:rsid w:val="00E7365E"/>
    <w:rsid w:val="00E74748"/>
    <w:rsid w:val="00E75FE1"/>
    <w:rsid w:val="00E7687F"/>
    <w:rsid w:val="00E772B5"/>
    <w:rsid w:val="00E77FA8"/>
    <w:rsid w:val="00E80D5C"/>
    <w:rsid w:val="00E856C5"/>
    <w:rsid w:val="00E86B18"/>
    <w:rsid w:val="00E91F1F"/>
    <w:rsid w:val="00E93811"/>
    <w:rsid w:val="00E971E0"/>
    <w:rsid w:val="00EA0942"/>
    <w:rsid w:val="00EB17E4"/>
    <w:rsid w:val="00EB2150"/>
    <w:rsid w:val="00EB4F5A"/>
    <w:rsid w:val="00EB64CC"/>
    <w:rsid w:val="00EB6541"/>
    <w:rsid w:val="00EB7C6A"/>
    <w:rsid w:val="00EC1CB6"/>
    <w:rsid w:val="00EC2C38"/>
    <w:rsid w:val="00EC3095"/>
    <w:rsid w:val="00EC31A8"/>
    <w:rsid w:val="00EC69E8"/>
    <w:rsid w:val="00EC73D1"/>
    <w:rsid w:val="00EC7AAF"/>
    <w:rsid w:val="00ED2EF5"/>
    <w:rsid w:val="00ED30BE"/>
    <w:rsid w:val="00ED7D6A"/>
    <w:rsid w:val="00EE4067"/>
    <w:rsid w:val="00EE5D6F"/>
    <w:rsid w:val="00EF4082"/>
    <w:rsid w:val="00EF549C"/>
    <w:rsid w:val="00EF63CE"/>
    <w:rsid w:val="00F018AB"/>
    <w:rsid w:val="00F03861"/>
    <w:rsid w:val="00F07C9C"/>
    <w:rsid w:val="00F11C6C"/>
    <w:rsid w:val="00F142F0"/>
    <w:rsid w:val="00F149FA"/>
    <w:rsid w:val="00F150E5"/>
    <w:rsid w:val="00F165EB"/>
    <w:rsid w:val="00F20BFA"/>
    <w:rsid w:val="00F252AE"/>
    <w:rsid w:val="00F2717F"/>
    <w:rsid w:val="00F27ABB"/>
    <w:rsid w:val="00F30767"/>
    <w:rsid w:val="00F32211"/>
    <w:rsid w:val="00F3232B"/>
    <w:rsid w:val="00F32C75"/>
    <w:rsid w:val="00F439B7"/>
    <w:rsid w:val="00F4498A"/>
    <w:rsid w:val="00F507AB"/>
    <w:rsid w:val="00F51376"/>
    <w:rsid w:val="00F63941"/>
    <w:rsid w:val="00F67527"/>
    <w:rsid w:val="00F70663"/>
    <w:rsid w:val="00F84758"/>
    <w:rsid w:val="00F85091"/>
    <w:rsid w:val="00F86D12"/>
    <w:rsid w:val="00F86FDE"/>
    <w:rsid w:val="00F905AE"/>
    <w:rsid w:val="00F9502E"/>
    <w:rsid w:val="00F96662"/>
    <w:rsid w:val="00F96CF8"/>
    <w:rsid w:val="00FA2AD2"/>
    <w:rsid w:val="00FA3700"/>
    <w:rsid w:val="00FA372D"/>
    <w:rsid w:val="00FB1AF4"/>
    <w:rsid w:val="00FB251C"/>
    <w:rsid w:val="00FB5764"/>
    <w:rsid w:val="00FC567D"/>
    <w:rsid w:val="00FC5B2F"/>
    <w:rsid w:val="00FD0730"/>
    <w:rsid w:val="00FD2AA7"/>
    <w:rsid w:val="00FE202B"/>
    <w:rsid w:val="00FE2D60"/>
    <w:rsid w:val="00FE3E18"/>
    <w:rsid w:val="00FF4DA6"/>
    <w:rsid w:val="00FF66BA"/>
    <w:rsid w:val="4D2A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24354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D24354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D243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243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4354"/>
    <w:rPr>
      <w:rFonts w:ascii="Tahoma" w:hAnsi="Tahoma" w:cs="Times New Roman"/>
      <w:sz w:val="16"/>
    </w:rPr>
  </w:style>
  <w:style w:type="paragraph" w:styleId="Title">
    <w:name w:val="Title"/>
    <w:basedOn w:val="Normal"/>
    <w:link w:val="TitleChar1"/>
    <w:autoRedefine/>
    <w:uiPriority w:val="99"/>
    <w:qFormat/>
    <w:rsid w:val="00D24354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24354"/>
    <w:rPr>
      <w:rFonts w:cs="Times New Roman"/>
      <w:b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D24354"/>
    <w:pPr>
      <w:spacing w:after="0" w:line="288" w:lineRule="auto"/>
      <w:ind w:firstLine="567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4354"/>
    <w:rPr>
      <w:rFonts w:ascii="Calibri" w:hAnsi="Calibri" w:cs="Times New Roman"/>
      <w:sz w:val="28"/>
      <w:lang w:val="ru-RU" w:eastAsia="ru-RU"/>
    </w:rPr>
  </w:style>
  <w:style w:type="table" w:styleId="TableGrid">
    <w:name w:val="Table Grid"/>
    <w:basedOn w:val="TableNormal"/>
    <w:uiPriority w:val="99"/>
    <w:rsid w:val="00D243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D24354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D24354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D243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D2435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D24354"/>
    <w:pPr>
      <w:ind w:left="720"/>
      <w:contextualSpacing/>
    </w:pPr>
  </w:style>
  <w:style w:type="paragraph" w:customStyle="1" w:styleId="10">
    <w:name w:val="Без интервала1"/>
    <w:uiPriority w:val="99"/>
    <w:rsid w:val="00D24354"/>
    <w:rPr>
      <w:rFonts w:ascii="Calibri" w:hAnsi="Calibri"/>
    </w:rPr>
  </w:style>
  <w:style w:type="paragraph" w:customStyle="1" w:styleId="ConsPlusCell">
    <w:name w:val="ConsPlusCell"/>
    <w:uiPriority w:val="99"/>
    <w:rsid w:val="00D24354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TitleChar1">
    <w:name w:val="Title Char1"/>
    <w:basedOn w:val="DefaultParagraphFont"/>
    <w:link w:val="Title"/>
    <w:uiPriority w:val="99"/>
    <w:locked/>
    <w:rsid w:val="00D24354"/>
    <w:rPr>
      <w:rFonts w:ascii="Cambria" w:hAnsi="Cambria" w:cs="Times New Roman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D24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1705</TotalTime>
  <Pages>8</Pages>
  <Words>2778</Words>
  <Characters>15835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123</dc:creator>
  <cp:keywords/>
  <dc:description/>
  <cp:lastModifiedBy>Lavrov</cp:lastModifiedBy>
  <cp:revision>315</cp:revision>
  <cp:lastPrinted>2024-08-12T09:30:00Z</cp:lastPrinted>
  <dcterms:created xsi:type="dcterms:W3CDTF">2020-06-27T05:46:00Z</dcterms:created>
  <dcterms:modified xsi:type="dcterms:W3CDTF">2024-11-12T08:55:00Z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CE254A49EBE840FA9ED5C090F0F8AFF0_12</vt:lpwstr>
  </property>
</Properties>
</file>