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E4" w:rsidRDefault="00940AE4" w:rsidP="005679E5">
      <w:pPr>
        <w:tabs>
          <w:tab w:val="left" w:pos="678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            </w:t>
      </w:r>
    </w:p>
    <w:p w:rsidR="00940AE4" w:rsidRPr="00CB106C" w:rsidRDefault="00940AE4" w:rsidP="007F1E34">
      <w:pPr>
        <w:jc w:val="center"/>
        <w:rPr>
          <w:rFonts w:ascii="Times New Roman" w:hAnsi="Times New Roman"/>
          <w:b/>
        </w:rPr>
      </w:pPr>
      <w:r w:rsidRPr="00CB106C">
        <w:rPr>
          <w:rFonts w:ascii="Times New Roman" w:hAnsi="Times New Roman"/>
          <w:b/>
        </w:rPr>
        <w:t>АДМИНИСТРАЦИЯ  КЛИМОВСКОГО СЕЛЬСКОГО ПОСЕЛЕНИЯ</w:t>
      </w:r>
    </w:p>
    <w:p w:rsidR="00940AE4" w:rsidRPr="00CB106C" w:rsidRDefault="00940AE4" w:rsidP="006F33B2">
      <w:pPr>
        <w:jc w:val="center"/>
        <w:rPr>
          <w:rFonts w:ascii="Times New Roman" w:hAnsi="Times New Roman"/>
          <w:b/>
        </w:rPr>
      </w:pPr>
      <w:r w:rsidRPr="00CB106C">
        <w:rPr>
          <w:rFonts w:ascii="Times New Roman" w:hAnsi="Times New Roman"/>
          <w:b/>
        </w:rPr>
        <w:t>ПОСТАНОВЛЕНИЕ</w:t>
      </w:r>
    </w:p>
    <w:p w:rsidR="00940AE4" w:rsidRDefault="00940AE4" w:rsidP="006F33B2">
      <w:pPr>
        <w:spacing w:after="0" w:line="240" w:lineRule="auto"/>
        <w:rPr>
          <w:rFonts w:ascii="Times New Roman" w:hAnsi="Times New Roman"/>
        </w:rPr>
      </w:pPr>
    </w:p>
    <w:p w:rsidR="00940AE4" w:rsidRDefault="00940AE4" w:rsidP="006F33B2">
      <w:pPr>
        <w:spacing w:after="0" w:line="240" w:lineRule="auto"/>
        <w:rPr>
          <w:rFonts w:ascii="Times New Roman" w:hAnsi="Times New Roman"/>
        </w:rPr>
      </w:pPr>
    </w:p>
    <w:p w:rsidR="00940AE4" w:rsidRPr="00CB106C" w:rsidRDefault="00940AE4" w:rsidP="006F33B2">
      <w:pPr>
        <w:spacing w:after="0" w:line="240" w:lineRule="auto"/>
        <w:rPr>
          <w:rFonts w:ascii="Times New Roman" w:hAnsi="Times New Roman"/>
        </w:rPr>
      </w:pPr>
      <w:r w:rsidRPr="00E114A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01.02.2024</w:t>
      </w:r>
      <w:r w:rsidRPr="00E114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114AC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</w:t>
      </w:r>
    </w:p>
    <w:p w:rsidR="00940AE4" w:rsidRPr="00CB106C" w:rsidRDefault="00940AE4" w:rsidP="006F33B2">
      <w:pPr>
        <w:spacing w:after="0" w:line="240" w:lineRule="auto"/>
        <w:rPr>
          <w:rFonts w:ascii="Times New Roman" w:hAnsi="Times New Roman"/>
        </w:rPr>
      </w:pPr>
      <w:r w:rsidRPr="00CB106C">
        <w:rPr>
          <w:rFonts w:ascii="Times New Roman" w:hAnsi="Times New Roman"/>
        </w:rPr>
        <w:t xml:space="preserve"> д. Климовское</w:t>
      </w:r>
    </w:p>
    <w:p w:rsidR="00940AE4" w:rsidRPr="00CB106C" w:rsidRDefault="00940AE4" w:rsidP="006F33B2">
      <w:pPr>
        <w:spacing w:after="0" w:line="240" w:lineRule="auto"/>
        <w:rPr>
          <w:rFonts w:ascii="Times New Roman" w:hAnsi="Times New Roman"/>
        </w:rPr>
      </w:pPr>
    </w:p>
    <w:p w:rsidR="00940AE4" w:rsidRPr="00CB106C" w:rsidRDefault="00940AE4" w:rsidP="006F33B2">
      <w:pPr>
        <w:spacing w:after="0" w:line="240" w:lineRule="auto"/>
        <w:rPr>
          <w:rFonts w:ascii="Times New Roman" w:hAnsi="Times New Roman"/>
        </w:rPr>
      </w:pPr>
    </w:p>
    <w:p w:rsidR="00940AE4" w:rsidRPr="00147B0B" w:rsidRDefault="00940AE4" w:rsidP="004D51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B0B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Климовского сельского поселения</w:t>
      </w:r>
    </w:p>
    <w:p w:rsidR="00940AE4" w:rsidRPr="00147B0B" w:rsidRDefault="00940AE4" w:rsidP="004D51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B0B">
        <w:rPr>
          <w:rFonts w:ascii="Times New Roman" w:hAnsi="Times New Roman"/>
          <w:b/>
          <w:sz w:val="24"/>
          <w:szCs w:val="24"/>
        </w:rPr>
        <w:t>от 14.11.2013  № 86  «Об утверждении муниципальной программы «Сохранение и развитие</w:t>
      </w:r>
    </w:p>
    <w:p w:rsidR="00940AE4" w:rsidRPr="00147B0B" w:rsidRDefault="00940AE4" w:rsidP="004D51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B0B">
        <w:rPr>
          <w:rFonts w:ascii="Times New Roman" w:hAnsi="Times New Roman"/>
          <w:b/>
          <w:sz w:val="24"/>
          <w:szCs w:val="24"/>
        </w:rPr>
        <w:t>культурного потенциала Климовского сельского поселения на 2014 - 202</w:t>
      </w:r>
      <w:r>
        <w:rPr>
          <w:rFonts w:ascii="Times New Roman" w:hAnsi="Times New Roman"/>
          <w:b/>
          <w:sz w:val="24"/>
          <w:szCs w:val="24"/>
        </w:rPr>
        <w:t>5</w:t>
      </w:r>
      <w:r w:rsidRPr="00147B0B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940AE4" w:rsidRPr="00CB106C" w:rsidRDefault="00940AE4" w:rsidP="006F33B2">
      <w:pPr>
        <w:spacing w:after="0" w:line="240" w:lineRule="auto"/>
        <w:rPr>
          <w:rFonts w:ascii="Times New Roman" w:hAnsi="Times New Roman"/>
        </w:rPr>
      </w:pPr>
    </w:p>
    <w:p w:rsidR="00940AE4" w:rsidRPr="00CB106C" w:rsidRDefault="00940AE4" w:rsidP="006F33B2">
      <w:pPr>
        <w:spacing w:after="0" w:line="240" w:lineRule="auto"/>
        <w:rPr>
          <w:rFonts w:ascii="Times New Roman" w:hAnsi="Times New Roman"/>
        </w:rPr>
      </w:pPr>
    </w:p>
    <w:p w:rsidR="00940AE4" w:rsidRPr="00147B0B" w:rsidRDefault="00940AE4" w:rsidP="00A94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5400D">
        <w:rPr>
          <w:rFonts w:ascii="Times New Roman" w:hAnsi="Times New Roman"/>
          <w:bCs/>
        </w:rPr>
        <w:t>В соответствии с Бюджетным кодексом Российской Федерации, постановлением Администрации Климовского сельского поселен</w:t>
      </w:r>
      <w:r>
        <w:rPr>
          <w:rFonts w:ascii="Times New Roman" w:hAnsi="Times New Roman"/>
          <w:bCs/>
        </w:rPr>
        <w:t>ия от 09.09.2013 № 66 «Об утвер</w:t>
      </w:r>
      <w:r w:rsidRPr="0095400D">
        <w:rPr>
          <w:rFonts w:ascii="Times New Roman" w:hAnsi="Times New Roman"/>
          <w:bCs/>
        </w:rPr>
        <w:t>ждении Порядка и методики разработки, реализа</w:t>
      </w:r>
      <w:r>
        <w:rPr>
          <w:rFonts w:ascii="Times New Roman" w:hAnsi="Times New Roman"/>
          <w:bCs/>
        </w:rPr>
        <w:t>ции и оценки эффективности муни</w:t>
      </w:r>
      <w:r w:rsidRPr="0095400D">
        <w:rPr>
          <w:rFonts w:ascii="Times New Roman" w:hAnsi="Times New Roman"/>
          <w:bCs/>
        </w:rPr>
        <w:t>ципальных  программ Климовского сельского поселения» (с изменениями), от 08.11.2013 года № 80 «Об утверждении Перечн</w:t>
      </w:r>
      <w:r>
        <w:rPr>
          <w:rFonts w:ascii="Times New Roman" w:hAnsi="Times New Roman"/>
          <w:bCs/>
        </w:rPr>
        <w:t>я муниципальных программ Климов</w:t>
      </w:r>
      <w:r w:rsidRPr="0095400D">
        <w:rPr>
          <w:rFonts w:ascii="Times New Roman" w:hAnsi="Times New Roman"/>
          <w:bCs/>
        </w:rPr>
        <w:t xml:space="preserve">ского сельского поселения» </w:t>
      </w:r>
      <w:r w:rsidRPr="00B335DB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 xml:space="preserve">с изменениями </w:t>
      </w:r>
      <w:r w:rsidRPr="00B335DB">
        <w:rPr>
          <w:rFonts w:ascii="Times New Roman" w:hAnsi="Times New Roman"/>
          <w:bCs/>
        </w:rPr>
        <w:t xml:space="preserve">от </w:t>
      </w:r>
      <w:r w:rsidRPr="00BA56F3">
        <w:rPr>
          <w:rFonts w:ascii="Times New Roman" w:hAnsi="Times New Roman"/>
          <w:bCs/>
        </w:rPr>
        <w:t xml:space="preserve">28.09.2023 </w:t>
      </w:r>
      <w:r w:rsidRPr="00B335DB">
        <w:rPr>
          <w:rFonts w:ascii="Times New Roman" w:hAnsi="Times New Roman"/>
          <w:bCs/>
        </w:rPr>
        <w:t xml:space="preserve">№ </w:t>
      </w:r>
      <w:r>
        <w:rPr>
          <w:rFonts w:ascii="Times New Roman" w:hAnsi="Times New Roman"/>
          <w:bCs/>
        </w:rPr>
        <w:t>78</w:t>
      </w:r>
      <w:r w:rsidRPr="00147B0B">
        <w:rPr>
          <w:rFonts w:ascii="Times New Roman" w:hAnsi="Times New Roman"/>
          <w:bCs/>
        </w:rPr>
        <w:t xml:space="preserve">),  </w:t>
      </w:r>
      <w:r w:rsidRPr="00147B0B">
        <w:rPr>
          <w:rFonts w:ascii="Times New Roman" w:hAnsi="Times New Roman"/>
        </w:rPr>
        <w:t xml:space="preserve">решением Совета Климовского сельского поселения </w:t>
      </w:r>
      <w:r>
        <w:rPr>
          <w:rFonts w:ascii="Times New Roman" w:hAnsi="Times New Roman"/>
        </w:rPr>
        <w:t xml:space="preserve">от </w:t>
      </w:r>
      <w:r w:rsidRPr="00147B0B">
        <w:rPr>
          <w:rFonts w:ascii="Times New Roman" w:hAnsi="Times New Roman"/>
        </w:rPr>
        <w:t xml:space="preserve">19.12.2023 № 21 «О бюджете Климовского сельского поселения на 2024 год и плановый период 2025 и 2026 годов» (с изменениями от 25.01.2024 № 27), </w:t>
      </w:r>
    </w:p>
    <w:p w:rsidR="00940AE4" w:rsidRPr="00CB106C" w:rsidRDefault="00940AE4" w:rsidP="00A94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CB106C">
        <w:rPr>
          <w:rFonts w:ascii="Times New Roman" w:hAnsi="Times New Roman"/>
          <w:bCs/>
        </w:rPr>
        <w:t xml:space="preserve">Администрация Климовского сельского поселения </w:t>
      </w:r>
    </w:p>
    <w:p w:rsidR="00940AE4" w:rsidRPr="00CB106C" w:rsidRDefault="00940AE4" w:rsidP="00A94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CB106C">
        <w:rPr>
          <w:rFonts w:ascii="Times New Roman" w:hAnsi="Times New Roman"/>
          <w:b/>
          <w:bCs/>
        </w:rPr>
        <w:t>ПОСТАНОВЛЯЕТ:</w:t>
      </w:r>
    </w:p>
    <w:p w:rsidR="00940AE4" w:rsidRDefault="00940AE4" w:rsidP="00F41C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1. </w:t>
      </w:r>
      <w:r w:rsidRPr="00CB106C">
        <w:rPr>
          <w:rFonts w:ascii="Times New Roman" w:hAnsi="Times New Roman"/>
          <w:bCs/>
        </w:rPr>
        <w:t xml:space="preserve">Внести </w:t>
      </w:r>
      <w:r w:rsidRPr="00CB106C">
        <w:rPr>
          <w:rFonts w:ascii="Times New Roman" w:hAnsi="Times New Roman"/>
        </w:rPr>
        <w:t xml:space="preserve">в   муниципальную  программу «Сохранение и  развитие  культурного потенциала   Климовского </w:t>
      </w:r>
      <w:r>
        <w:rPr>
          <w:rFonts w:ascii="Times New Roman" w:hAnsi="Times New Roman"/>
        </w:rPr>
        <w:t xml:space="preserve">сельского поселения </w:t>
      </w:r>
      <w:r w:rsidRPr="00CB10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 w:rsidRPr="00CB106C">
        <w:rPr>
          <w:rFonts w:ascii="Times New Roman" w:hAnsi="Times New Roman"/>
        </w:rPr>
        <w:t>а 2014 - 202</w:t>
      </w:r>
      <w:r>
        <w:rPr>
          <w:rFonts w:ascii="Times New Roman" w:hAnsi="Times New Roman"/>
        </w:rPr>
        <w:t xml:space="preserve">5 </w:t>
      </w:r>
      <w:r w:rsidRPr="00CB106C">
        <w:rPr>
          <w:rFonts w:ascii="Times New Roman" w:hAnsi="Times New Roman"/>
        </w:rPr>
        <w:t>годы», утвержденную постановлением Администрации Климовского сельского поселения от 14.11.2013 № 86</w:t>
      </w:r>
      <w:r w:rsidRPr="00831AFC">
        <w:rPr>
          <w:rFonts w:ascii="Times New Roman" w:hAnsi="Times New Roman"/>
          <w:bCs/>
        </w:rPr>
        <w:t xml:space="preserve"> </w:t>
      </w:r>
      <w:r w:rsidRPr="00CB106C">
        <w:rPr>
          <w:rFonts w:ascii="Times New Roman" w:hAnsi="Times New Roman"/>
          <w:bCs/>
        </w:rPr>
        <w:t>следующие изменения</w:t>
      </w:r>
      <w:r w:rsidRPr="00CB106C">
        <w:rPr>
          <w:rFonts w:ascii="Times New Roman" w:hAnsi="Times New Roman"/>
        </w:rPr>
        <w:t>:</w:t>
      </w:r>
    </w:p>
    <w:p w:rsidR="00940AE4" w:rsidRPr="00CB106C" w:rsidRDefault="00940AE4" w:rsidP="00F41C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Наименование программы изложить в следующей редакции: </w:t>
      </w:r>
      <w:r w:rsidRPr="0095400D">
        <w:rPr>
          <w:rFonts w:ascii="Times New Roman" w:hAnsi="Times New Roman"/>
        </w:rPr>
        <w:t>«Сохранение и  развитие  культурного потенциала   Климовского   сельского поселения   на   2014 - 202</w:t>
      </w:r>
      <w:r>
        <w:rPr>
          <w:rFonts w:ascii="Times New Roman" w:hAnsi="Times New Roman"/>
        </w:rPr>
        <w:t>6</w:t>
      </w:r>
      <w:r w:rsidRPr="0095400D">
        <w:rPr>
          <w:rFonts w:ascii="Times New Roman" w:hAnsi="Times New Roman"/>
        </w:rPr>
        <w:t xml:space="preserve">   годы»,</w:t>
      </w:r>
    </w:p>
    <w:p w:rsidR="00940AE4" w:rsidRPr="00E0084D" w:rsidRDefault="00940AE4" w:rsidP="00E0084D">
      <w:pPr>
        <w:pStyle w:val="ConsPlusTitle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0084D">
        <w:rPr>
          <w:rFonts w:ascii="Times New Roman" w:hAnsi="Times New Roman" w:cs="Times New Roman"/>
          <w:b w:val="0"/>
          <w:sz w:val="22"/>
          <w:szCs w:val="22"/>
        </w:rPr>
        <w:t>Паспорт муниципальной программы</w:t>
      </w:r>
      <w:r w:rsidRPr="00E0084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приложении 1 к постановлению изложить в следующей редакции</w:t>
      </w:r>
      <w:r w:rsidRPr="00E0084D">
        <w:rPr>
          <w:rFonts w:ascii="Times New Roman" w:hAnsi="Times New Roman" w:cs="Times New Roman"/>
          <w:b w:val="0"/>
          <w:sz w:val="22"/>
          <w:szCs w:val="22"/>
        </w:rPr>
        <w:t>:</w:t>
      </w:r>
    </w:p>
    <w:p w:rsidR="00940AE4" w:rsidRDefault="00940AE4" w:rsidP="00237993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40AE4" w:rsidRPr="00CB106C" w:rsidRDefault="00940AE4" w:rsidP="00237993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Pr="00CB106C">
        <w:rPr>
          <w:rFonts w:ascii="Times New Roman" w:hAnsi="Times New Roman" w:cs="Times New Roman"/>
          <w:sz w:val="22"/>
          <w:szCs w:val="22"/>
        </w:rPr>
        <w:t xml:space="preserve">ПАСПОРТ </w:t>
      </w:r>
    </w:p>
    <w:p w:rsidR="00940AE4" w:rsidRPr="00CB106C" w:rsidRDefault="00940AE4" w:rsidP="00237993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B106C">
        <w:rPr>
          <w:rFonts w:ascii="Times New Roman" w:hAnsi="Times New Roman" w:cs="Times New Roman"/>
          <w:sz w:val="22"/>
          <w:szCs w:val="22"/>
        </w:rPr>
        <w:t>МУНИЦИПАЛЬНАЯ  ПРОГРАММА</w:t>
      </w:r>
    </w:p>
    <w:p w:rsidR="00940AE4" w:rsidRPr="00CB106C" w:rsidRDefault="00940AE4" w:rsidP="00237993">
      <w:pPr>
        <w:pStyle w:val="NoSpacing"/>
        <w:jc w:val="center"/>
        <w:rPr>
          <w:rFonts w:ascii="Times New Roman" w:hAnsi="Times New Roman"/>
          <w:b/>
        </w:rPr>
      </w:pPr>
      <w:r w:rsidRPr="00CB106C">
        <w:rPr>
          <w:rFonts w:ascii="Times New Roman" w:hAnsi="Times New Roman"/>
          <w:b/>
        </w:rPr>
        <w:t>«Сохранение и развитие культурного потенциала</w:t>
      </w:r>
    </w:p>
    <w:p w:rsidR="00940AE4" w:rsidRPr="00CB106C" w:rsidRDefault="00940AE4" w:rsidP="00237993">
      <w:pPr>
        <w:pStyle w:val="NoSpacing"/>
        <w:jc w:val="center"/>
        <w:rPr>
          <w:rFonts w:ascii="Times New Roman" w:hAnsi="Times New Roman"/>
          <w:b/>
        </w:rPr>
      </w:pPr>
      <w:r w:rsidRPr="00CB106C">
        <w:rPr>
          <w:rFonts w:ascii="Times New Roman" w:hAnsi="Times New Roman"/>
          <w:b/>
        </w:rPr>
        <w:t>Климовского сельского поселения  на  2014-202</w:t>
      </w:r>
      <w:r>
        <w:rPr>
          <w:rFonts w:ascii="Times New Roman" w:hAnsi="Times New Roman"/>
          <w:b/>
        </w:rPr>
        <w:t xml:space="preserve">6 </w:t>
      </w:r>
      <w:r w:rsidRPr="00CB106C">
        <w:rPr>
          <w:rFonts w:ascii="Times New Roman" w:hAnsi="Times New Roman"/>
          <w:b/>
        </w:rPr>
        <w:t>годы»</w:t>
      </w:r>
    </w:p>
    <w:p w:rsidR="00940AE4" w:rsidRPr="00CB106C" w:rsidRDefault="00940AE4" w:rsidP="00C104AF">
      <w:pPr>
        <w:pStyle w:val="ConsPlusTitle"/>
        <w:widowControl/>
        <w:tabs>
          <w:tab w:val="left" w:pos="2130"/>
          <w:tab w:val="center" w:pos="4677"/>
        </w:tabs>
        <w:rPr>
          <w:rFonts w:ascii="Times New Roman" w:hAnsi="Times New Roman" w:cs="Times New Roman"/>
          <w:sz w:val="22"/>
          <w:szCs w:val="22"/>
        </w:rPr>
      </w:pPr>
      <w:r w:rsidRPr="00CB106C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  </w:t>
      </w:r>
      <w:r w:rsidRPr="00CB106C">
        <w:rPr>
          <w:rFonts w:ascii="Times New Roman" w:hAnsi="Times New Roman" w:cs="Times New Roman"/>
          <w:b w:val="0"/>
          <w:sz w:val="22"/>
          <w:szCs w:val="22"/>
        </w:rPr>
        <w:t>(далее – Программа)</w:t>
      </w:r>
    </w:p>
    <w:tbl>
      <w:tblPr>
        <w:tblW w:w="10185" w:type="dxa"/>
        <w:jc w:val="center"/>
        <w:tblInd w:w="23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92"/>
        <w:gridCol w:w="8893"/>
      </w:tblGrid>
      <w:tr w:rsidR="00940AE4" w:rsidRPr="00CB106C" w:rsidTr="006E4F51">
        <w:trPr>
          <w:trHeight w:val="274"/>
          <w:jc w:val="center"/>
        </w:trPr>
        <w:tc>
          <w:tcPr>
            <w:tcW w:w="10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AE4" w:rsidRPr="00CB106C" w:rsidRDefault="00940AE4" w:rsidP="0023799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0AE4" w:rsidRPr="00CB106C" w:rsidTr="006E4F51">
        <w:trPr>
          <w:trHeight w:val="27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Наименование Программы            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A15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B106C">
              <w:rPr>
                <w:rFonts w:ascii="Times New Roman" w:hAnsi="Times New Roman"/>
                <w:b/>
              </w:rPr>
              <w:t>«Сохранение и развитие культурного потенциала Климовского сельского поселения на 2014-202</w:t>
            </w:r>
            <w:r>
              <w:rPr>
                <w:rFonts w:ascii="Times New Roman" w:hAnsi="Times New Roman"/>
                <w:b/>
              </w:rPr>
              <w:t>6</w:t>
            </w:r>
            <w:r w:rsidRPr="00CB106C">
              <w:rPr>
                <w:rFonts w:ascii="Times New Roman" w:hAnsi="Times New Roman"/>
                <w:b/>
              </w:rPr>
              <w:t xml:space="preserve"> годы»</w:t>
            </w:r>
          </w:p>
        </w:tc>
      </w:tr>
      <w:tr w:rsidR="00940AE4" w:rsidRPr="00CB106C" w:rsidTr="006E4F51">
        <w:trPr>
          <w:trHeight w:val="41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Основания для разработки </w:t>
            </w:r>
          </w:p>
          <w:p w:rsidR="00940AE4" w:rsidRPr="00CB106C" w:rsidRDefault="00940AE4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Программы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Бюджетный кодекс Российской Федерации, </w:t>
            </w:r>
          </w:p>
          <w:p w:rsidR="00940AE4" w:rsidRPr="00CB106C" w:rsidRDefault="00940AE4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«Основы законодательства Российской Федерации о культуре»,  утвержденные ВС РФ 09.10.1992 года N 3612-1;</w:t>
            </w:r>
          </w:p>
          <w:p w:rsidR="00940AE4" w:rsidRPr="00CB106C" w:rsidRDefault="00940AE4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Федеральный закон от 06.10.2003 года N 131-ФЗ «Об общих принципах организации местного самоуправления в Российской Федерации», </w:t>
            </w:r>
          </w:p>
          <w:p w:rsidR="00940AE4" w:rsidRPr="00CB106C" w:rsidRDefault="00940AE4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Закон  Вологодской области от  26.02.2004 года № 1000-ОЗ «О государственной политике области в сфере сохранения и восстановления традиционной народной культуры Вологодской области»;</w:t>
            </w:r>
          </w:p>
          <w:p w:rsidR="00940AE4" w:rsidRPr="00CB106C" w:rsidRDefault="00940AE4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Стратегия развития сферы культуры в Вологодской области до 2020 года, утвержденная постановлением Правительства Вологодской области от 26 ноября 2010 года № 1362, </w:t>
            </w:r>
          </w:p>
          <w:p w:rsidR="00940AE4" w:rsidRPr="00CB106C" w:rsidRDefault="00940AE4" w:rsidP="00A156DA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Порядок и методика разработки, реализации и оценки эффективности муниципальных  программ Климовского сельского поселения, утвержденный постановлением Администрации Климовского сельского поселения от 09.09.2013 № 66.</w:t>
            </w:r>
          </w:p>
        </w:tc>
      </w:tr>
      <w:tr w:rsidR="00940AE4" w:rsidRPr="00CB106C" w:rsidTr="006E4F51">
        <w:trPr>
          <w:trHeight w:val="274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Основные цели и задачи </w:t>
            </w:r>
          </w:p>
          <w:p w:rsidR="00940AE4" w:rsidRPr="00CB106C" w:rsidRDefault="00940AE4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Программы  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A156DA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2"/>
                <w:szCs w:val="22"/>
              </w:rPr>
            </w:pPr>
            <w:r w:rsidRPr="00CB106C">
              <w:rPr>
                <w:rFonts w:ascii="Times New Roman" w:hAnsi="Times New Roman" w:cs="Times New Roman"/>
                <w:sz w:val="22"/>
                <w:szCs w:val="22"/>
              </w:rPr>
              <w:t xml:space="preserve">1.    Основными целями Программы являются: </w:t>
            </w:r>
          </w:p>
          <w:p w:rsidR="00940AE4" w:rsidRPr="00CB106C" w:rsidRDefault="00940AE4" w:rsidP="00A156DA">
            <w:pPr>
              <w:pStyle w:val="Style4"/>
              <w:widowControl/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1.1. Сохранение   культурного и  исторического   наследия Климовского сельского поселения;</w:t>
            </w:r>
          </w:p>
          <w:p w:rsidR="00940AE4" w:rsidRPr="00CB106C" w:rsidRDefault="00940AE4" w:rsidP="00A156DA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2"/>
                <w:szCs w:val="22"/>
              </w:rPr>
            </w:pPr>
            <w:r w:rsidRPr="00CB106C">
              <w:rPr>
                <w:rFonts w:ascii="Times New Roman" w:hAnsi="Times New Roman" w:cs="Times New Roman"/>
                <w:sz w:val="22"/>
                <w:szCs w:val="22"/>
              </w:rPr>
              <w:t>1.2. Обеспечение устойчивого развития  отрасли культуры Климовского сельского поселения в современных условиях;</w:t>
            </w:r>
          </w:p>
          <w:p w:rsidR="00940AE4" w:rsidRPr="00CB106C" w:rsidRDefault="00940AE4" w:rsidP="00A156DA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2"/>
                <w:szCs w:val="22"/>
              </w:rPr>
            </w:pPr>
            <w:r w:rsidRPr="00CB106C">
              <w:rPr>
                <w:rFonts w:ascii="Times New Roman" w:hAnsi="Times New Roman" w:cs="Times New Roman"/>
                <w:sz w:val="22"/>
                <w:szCs w:val="22"/>
              </w:rPr>
              <w:t xml:space="preserve">1.3. Повышение качества предоставляемых услуг в сфере культуры; </w:t>
            </w:r>
          </w:p>
          <w:p w:rsidR="00940AE4" w:rsidRPr="00CB106C" w:rsidRDefault="00940AE4" w:rsidP="00A156DA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2"/>
                <w:szCs w:val="22"/>
              </w:rPr>
            </w:pPr>
            <w:r w:rsidRPr="00CB106C">
              <w:rPr>
                <w:rFonts w:ascii="Times New Roman" w:hAnsi="Times New Roman" w:cs="Times New Roman"/>
                <w:sz w:val="22"/>
                <w:szCs w:val="22"/>
              </w:rPr>
              <w:t>1.4. Развитие культурно-досуговой деятельности,   увеличение  посещаемости  культурно-досуговых  мероприятий, проводимых на территории Климовского сельского поселения.</w:t>
            </w:r>
          </w:p>
        </w:tc>
      </w:tr>
      <w:tr w:rsidR="00940AE4" w:rsidRPr="00CB106C" w:rsidTr="006E4F51">
        <w:trPr>
          <w:trHeight w:val="137"/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CB106C" w:rsidRDefault="00940AE4" w:rsidP="00A156DA">
            <w:pPr>
              <w:rPr>
                <w:rFonts w:ascii="Times New Roman" w:hAnsi="Times New Roman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B964E9">
            <w:pPr>
              <w:pStyle w:val="Style4"/>
              <w:widowControl/>
              <w:numPr>
                <w:ilvl w:val="0"/>
                <w:numId w:val="6"/>
              </w:numPr>
              <w:spacing w:line="240" w:lineRule="auto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 xml:space="preserve">Основными задачами Программы являются: </w:t>
            </w:r>
          </w:p>
          <w:p w:rsidR="00940AE4" w:rsidRPr="00CB106C" w:rsidRDefault="00940AE4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 xml:space="preserve">2.1. Сохранение   культурного  и  исторического  наследия Климовского сельского поселения; </w:t>
            </w:r>
          </w:p>
          <w:p w:rsidR="00940AE4" w:rsidRPr="00CB106C" w:rsidRDefault="00940AE4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2.2. Развитие отрасли «культура» на территории Климовского  сельского поселения по направлениям  культурно-досуговой деятельности, повышение роли  учреждения культуры Климовского  сельского поселения в социально-экономическом развитии Климовского сельского поселения;</w:t>
            </w:r>
          </w:p>
          <w:p w:rsidR="00940AE4" w:rsidRPr="00CB106C" w:rsidRDefault="00940AE4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2.3. Обеспечение  для    всех    категорий   населения равных возможностей доступа к культурным ценностям, участия в культурной жизни Климовского  сельского поселения;</w:t>
            </w:r>
          </w:p>
          <w:p w:rsidR="00940AE4" w:rsidRPr="00CB106C" w:rsidRDefault="00940AE4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2.4. Расширение перечня платных услуг,  предоставляемых  учреждением  культуры Климовского сельского поселения населению;</w:t>
            </w:r>
          </w:p>
          <w:p w:rsidR="00940AE4" w:rsidRPr="00CB106C" w:rsidRDefault="00940AE4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2.5. Укрепление материально-технической базы учреждения культуры Климовского  сельского поселения;</w:t>
            </w:r>
          </w:p>
          <w:p w:rsidR="00940AE4" w:rsidRPr="00CB106C" w:rsidRDefault="00940AE4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2.6. Укрепление и  развитие  межпоселенческого,  межрегионального  сотрудничества в области  культуры;</w:t>
            </w:r>
          </w:p>
          <w:p w:rsidR="00940AE4" w:rsidRPr="00CB106C" w:rsidRDefault="00940AE4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 xml:space="preserve">2.7. Развитие  кадрового  потенциала,  повышение   уровня профессиональной подготовки кадров в сфере культуры; </w:t>
            </w:r>
          </w:p>
          <w:p w:rsidR="00940AE4" w:rsidRPr="00CB106C" w:rsidRDefault="00940AE4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2.8. Стимулирование творческой деятельности в области традиционной народной культуры, искусства и любительского творчества;</w:t>
            </w:r>
          </w:p>
          <w:p w:rsidR="00940AE4" w:rsidRPr="00CB106C" w:rsidRDefault="00940AE4" w:rsidP="00A156DA">
            <w:pPr>
              <w:pStyle w:val="Style4"/>
              <w:widowControl/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 xml:space="preserve">2.9. Внедрение  информационно-коммуникационных      технологий  в учреждении культуры Климовского сельского поселения; </w:t>
            </w:r>
          </w:p>
          <w:p w:rsidR="00940AE4" w:rsidRPr="00CB106C" w:rsidRDefault="00940AE4" w:rsidP="00A156DA">
            <w:pPr>
              <w:pStyle w:val="Style4"/>
              <w:widowControl/>
              <w:tabs>
                <w:tab w:val="left" w:pos="45"/>
              </w:tabs>
              <w:spacing w:line="240" w:lineRule="auto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2.10. Формирование     у   населения   нравственных    и    эстетических начал, воспитание любви к национальной культуре, стремление к сохранению и приумножению культурно-исторического наследия Климовского  сельского поселения.</w:t>
            </w:r>
          </w:p>
        </w:tc>
      </w:tr>
      <w:tr w:rsidR="00940AE4" w:rsidRPr="00CB106C" w:rsidTr="006E4F51">
        <w:trPr>
          <w:trHeight w:val="27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Сроки реализации Программы        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2014-202</w:t>
            </w:r>
            <w:r>
              <w:rPr>
                <w:rFonts w:ascii="Times New Roman" w:hAnsi="Times New Roman" w:cs="Times New Roman"/>
              </w:rPr>
              <w:t>6</w:t>
            </w:r>
            <w:r w:rsidRPr="00CB106C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940AE4" w:rsidRPr="00CB106C" w:rsidTr="006E4F51">
        <w:trPr>
          <w:trHeight w:val="27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  <w:p w:rsidR="00940AE4" w:rsidRPr="00CB106C" w:rsidRDefault="00940AE4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Программы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Глава поселения</w:t>
            </w:r>
          </w:p>
        </w:tc>
      </w:tr>
      <w:tr w:rsidR="00940AE4" w:rsidRPr="00CB106C" w:rsidTr="006E4F51">
        <w:trPr>
          <w:trHeight w:val="29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Соисполнители Программы           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Директор МУК «Климовское СКО»:</w:t>
            </w:r>
          </w:p>
        </w:tc>
      </w:tr>
      <w:tr w:rsidR="00940AE4" w:rsidRPr="00CB106C" w:rsidTr="006E4F51">
        <w:trPr>
          <w:trHeight w:val="27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  <w:p w:rsidR="00940AE4" w:rsidRPr="00CB106C" w:rsidRDefault="00940AE4" w:rsidP="00A156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752" w:type="dxa"/>
              <w:tblLayout w:type="fixed"/>
              <w:tblLook w:val="01E0"/>
            </w:tblPr>
            <w:tblGrid>
              <w:gridCol w:w="2799"/>
              <w:gridCol w:w="850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940AE4" w:rsidRPr="0087036C" w:rsidTr="00160FB7">
              <w:trPr>
                <w:trHeight w:hRule="exact" w:val="539"/>
              </w:trPr>
              <w:tc>
                <w:tcPr>
                  <w:tcW w:w="2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3655BC" w:rsidRDefault="00940AE4" w:rsidP="00E778A9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  <w:b/>
                    </w:rPr>
                  </w:pPr>
                  <w:r w:rsidRPr="003655BC">
                    <w:rPr>
                      <w:rFonts w:ascii="Times New Roman" w:hAnsi="Times New Roman"/>
                      <w:b/>
                    </w:rPr>
                    <w:t xml:space="preserve">Объем финансирования Программы, 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3655BC">
                    <w:rPr>
                      <w:rFonts w:ascii="Times New Roman" w:hAnsi="Times New Roman"/>
                      <w:b/>
                    </w:rPr>
                    <w:t xml:space="preserve"> в</w:t>
                  </w:r>
                  <w:r>
                    <w:rPr>
                      <w:rFonts w:ascii="Times New Roman" w:hAnsi="Times New Roman"/>
                      <w:b/>
                    </w:rPr>
                    <w:t>сего (тыс. руб.), в т.ч.:</w:t>
                  </w:r>
                  <w:r w:rsidRPr="003655BC">
                    <w:rPr>
                      <w:rFonts w:ascii="Times New Roman" w:hAnsi="Times New Roman"/>
                      <w:b/>
                    </w:rPr>
                    <w:t xml:space="preserve">              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2014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2015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2016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2017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2018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2019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2020 год</w:t>
                  </w:r>
                </w:p>
              </w:tc>
            </w:tr>
            <w:tr w:rsidR="00940AE4" w:rsidRPr="0087036C" w:rsidTr="00160FB7">
              <w:trPr>
                <w:trHeight w:hRule="exact" w:val="562"/>
              </w:trPr>
              <w:tc>
                <w:tcPr>
                  <w:tcW w:w="2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1A47C6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5487,9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1A47C6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4515,0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1A47C6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8646,0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1A47C6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5670,5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1A47C6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3324,7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1A47C6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3083,3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1A47C6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3024,0</w:t>
                  </w:r>
                </w:p>
              </w:tc>
            </w:tr>
            <w:tr w:rsidR="00940AE4" w:rsidRPr="0087036C" w:rsidTr="00160FB7">
              <w:trPr>
                <w:trHeight w:hRule="exact" w:val="283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spacing w:line="240" w:lineRule="auto"/>
                    <w:ind w:right="-14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</w:t>
                  </w:r>
                  <w:r w:rsidRPr="0087036C">
                    <w:rPr>
                      <w:rFonts w:ascii="Times New Roman" w:hAnsi="Times New Roman"/>
                    </w:rPr>
                    <w:t>юджет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5487,9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4515,0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8646,0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5670,5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3324,7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3083,3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3024,0</w:t>
                  </w:r>
                </w:p>
              </w:tc>
            </w:tr>
            <w:tr w:rsidR="00940AE4" w:rsidRPr="0087036C" w:rsidTr="00160FB7">
              <w:trPr>
                <w:trHeight w:hRule="exact" w:val="280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  <w:r w:rsidRPr="0087036C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3120,0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40AE4" w:rsidRPr="0087036C" w:rsidTr="00160FB7">
              <w:trPr>
                <w:trHeight w:hRule="exact" w:val="285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</w:t>
                  </w:r>
                  <w:r w:rsidRPr="0087036C">
                    <w:rPr>
                      <w:rFonts w:ascii="Times New Roman" w:hAnsi="Times New Roman"/>
                    </w:rPr>
                    <w:t>юджет</w:t>
                  </w:r>
                  <w:r>
                    <w:rPr>
                      <w:rFonts w:ascii="Times New Roman" w:hAnsi="Times New Roman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715,1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2157,9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40AE4" w:rsidRPr="0087036C" w:rsidTr="00160FB7">
              <w:trPr>
                <w:trHeight w:hRule="exact" w:val="559"/>
              </w:trPr>
              <w:tc>
                <w:tcPr>
                  <w:tcW w:w="2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3655BC" w:rsidRDefault="00940AE4" w:rsidP="00E778A9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  <w:b/>
                    </w:rPr>
                  </w:pPr>
                  <w:r w:rsidRPr="003655BC">
                    <w:rPr>
                      <w:rFonts w:ascii="Times New Roman" w:hAnsi="Times New Roman"/>
                      <w:b/>
                    </w:rPr>
                    <w:t>Объем финансирования Программы,  в</w:t>
                  </w:r>
                  <w:r>
                    <w:rPr>
                      <w:rFonts w:ascii="Times New Roman" w:hAnsi="Times New Roman"/>
                      <w:b/>
                    </w:rPr>
                    <w:t>сего (тыс. руб.), в т.ч.:</w:t>
                  </w:r>
                  <w:r w:rsidRPr="003655BC">
                    <w:rPr>
                      <w:rFonts w:ascii="Times New Roman" w:hAnsi="Times New Roman"/>
                      <w:b/>
                    </w:rPr>
                    <w:t xml:space="preserve">              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 xml:space="preserve">2021 </w:t>
                  </w:r>
                </w:p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Default="00940AE4" w:rsidP="00160FB7">
                  <w:pPr>
                    <w:pStyle w:val="ConsPlusCell"/>
                    <w:tabs>
                      <w:tab w:val="left" w:pos="635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 xml:space="preserve">2022 </w:t>
                  </w:r>
                </w:p>
                <w:p w:rsidR="00940AE4" w:rsidRPr="0087036C" w:rsidRDefault="00940AE4" w:rsidP="00160FB7">
                  <w:pPr>
                    <w:pStyle w:val="ConsPlusCell"/>
                    <w:tabs>
                      <w:tab w:val="left" w:pos="635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Default="00940AE4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 xml:space="preserve">2023 </w:t>
                  </w:r>
                </w:p>
                <w:p w:rsidR="00940AE4" w:rsidRPr="0087036C" w:rsidRDefault="00940AE4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Default="00940AE4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 xml:space="preserve">2024 </w:t>
                  </w:r>
                </w:p>
                <w:p w:rsidR="00940AE4" w:rsidRPr="0087036C" w:rsidRDefault="00940AE4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Default="00940AE4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 xml:space="preserve">2025 </w:t>
                  </w:r>
                </w:p>
                <w:p w:rsidR="00940AE4" w:rsidRPr="0087036C" w:rsidRDefault="00940AE4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2026</w:t>
                  </w:r>
                </w:p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</w:tr>
            <w:tr w:rsidR="00940AE4" w:rsidRPr="0087036C" w:rsidTr="00160FB7">
              <w:trPr>
                <w:trHeight w:hRule="exact" w:val="425"/>
              </w:trPr>
              <w:tc>
                <w:tcPr>
                  <w:tcW w:w="2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AE4" w:rsidRPr="001A47C6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17487,3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AE4" w:rsidRPr="001A47C6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27027,9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AE4" w:rsidRPr="001A47C6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3653,0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AE4" w:rsidRPr="001A47C6" w:rsidRDefault="00940AE4" w:rsidP="00E778A9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27725,8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AE4" w:rsidRPr="001A47C6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3960,6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AE4" w:rsidRPr="001A47C6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4165,8</w:t>
                  </w:r>
                </w:p>
              </w:tc>
            </w:tr>
            <w:tr w:rsidR="00940AE4" w:rsidRPr="0087036C" w:rsidTr="00160FB7">
              <w:trPr>
                <w:trHeight w:hRule="exact" w:val="282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1459B">
                  <w:pPr>
                    <w:spacing w:line="240" w:lineRule="auto"/>
                    <w:ind w:right="-14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</w:t>
                  </w:r>
                  <w:r w:rsidRPr="0087036C">
                    <w:rPr>
                      <w:rFonts w:ascii="Times New Roman" w:hAnsi="Times New Roman"/>
                    </w:rPr>
                    <w:t>юджет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4074E9">
                    <w:rPr>
                      <w:rFonts w:ascii="Times New Roman" w:hAnsi="Times New Roman"/>
                      <w:sz w:val="20"/>
                      <w:szCs w:val="20"/>
                    </w:rPr>
                    <w:t>3024,0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4074E9">
                    <w:rPr>
                      <w:rFonts w:ascii="Times New Roman" w:hAnsi="Times New Roman"/>
                      <w:sz w:val="20"/>
                      <w:szCs w:val="20"/>
                    </w:rPr>
                    <w:t>3087,3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3653,0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AE4" w:rsidRPr="0087036C" w:rsidRDefault="00940AE4" w:rsidP="00E778A9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15661,0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3960,6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4165,8</w:t>
                  </w:r>
                </w:p>
              </w:tc>
            </w:tr>
            <w:tr w:rsidR="00940AE4" w:rsidRPr="0087036C" w:rsidTr="00160FB7">
              <w:trPr>
                <w:trHeight w:hRule="exact" w:val="270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  <w:r w:rsidRPr="0087036C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4074E9">
                    <w:rPr>
                      <w:rFonts w:ascii="Times New Roman" w:hAnsi="Times New Roman"/>
                      <w:sz w:val="20"/>
                      <w:szCs w:val="20"/>
                    </w:rPr>
                    <w:t>14400,0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AE4" w:rsidRPr="0087036C" w:rsidRDefault="00940AE4" w:rsidP="00E778A9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12064,8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40AE4" w:rsidRPr="0087036C" w:rsidTr="00160FB7">
              <w:trPr>
                <w:trHeight w:hRule="exact" w:val="288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</w:t>
                  </w:r>
                  <w:r w:rsidRPr="0087036C">
                    <w:rPr>
                      <w:rFonts w:ascii="Times New Roman" w:hAnsi="Times New Roman"/>
                    </w:rPr>
                    <w:t>юджет</w:t>
                  </w:r>
                  <w:r>
                    <w:rPr>
                      <w:rFonts w:ascii="Times New Roman" w:hAnsi="Times New Roman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AE4" w:rsidRPr="0087036C" w:rsidRDefault="00940AE4" w:rsidP="00E778A9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AE4" w:rsidRPr="0087036C" w:rsidRDefault="00940AE4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</w:tbl>
          <w:p w:rsidR="00940AE4" w:rsidRPr="00CB106C" w:rsidRDefault="00940AE4" w:rsidP="00A156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0AE4" w:rsidRPr="00CB106C" w:rsidTr="006E4F51">
        <w:trPr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  <w:p w:rsidR="00940AE4" w:rsidRPr="00CB106C" w:rsidRDefault="00940AE4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реализации Программы  </w:t>
            </w:r>
          </w:p>
          <w:p w:rsidR="00940AE4" w:rsidRPr="00CB106C" w:rsidRDefault="00940AE4" w:rsidP="00A15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Default="00940AE4" w:rsidP="00C54094">
            <w:pPr>
              <w:spacing w:line="240" w:lineRule="auto"/>
              <w:ind w:left="371" w:hanging="371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 результате реализации Программы произойдет:</w:t>
            </w:r>
          </w:p>
          <w:p w:rsidR="00940AE4" w:rsidRPr="00CB106C" w:rsidRDefault="00940AE4" w:rsidP="00C54094">
            <w:pPr>
              <w:spacing w:line="240" w:lineRule="auto"/>
              <w:ind w:left="371" w:hanging="371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1.1. Создание благоприятных условий для устойчивого развитие отрасли  «культура» на территории Климовского сельского поселения; </w:t>
            </w:r>
          </w:p>
          <w:p w:rsidR="00940AE4" w:rsidRPr="00CB106C" w:rsidRDefault="00940AE4" w:rsidP="00BA03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1.2. Обеспечится  доступность и равные возможности получения качественных услуг в сфере культуры; </w:t>
            </w:r>
          </w:p>
          <w:p w:rsidR="00940AE4" w:rsidRPr="00CB106C" w:rsidRDefault="00940AE4" w:rsidP="00BA03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1.3. Эффективное  функционирование учреждения культуры Климовского сельского поселения;</w:t>
            </w:r>
          </w:p>
          <w:p w:rsidR="00940AE4" w:rsidRPr="00CB106C" w:rsidRDefault="00940AE4" w:rsidP="00BA03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1.4. Повысится уровень показателя проведения культурно-досуговых мероприятий, клубных объединений;</w:t>
            </w:r>
          </w:p>
          <w:p w:rsidR="00940AE4" w:rsidRPr="00CB106C" w:rsidRDefault="00940AE4" w:rsidP="00BA03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1.5. Значительно увеличится количество посещений культурно-досуговых мероприятий, в том числе и на платной основе.</w:t>
            </w:r>
          </w:p>
        </w:tc>
      </w:tr>
    </w:tbl>
    <w:p w:rsidR="00940AE4" w:rsidRPr="00CB106C" w:rsidRDefault="00940AE4" w:rsidP="009B61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CB106C">
        <w:rPr>
          <w:rFonts w:ascii="Times New Roman" w:hAnsi="Times New Roman"/>
          <w:bCs/>
        </w:rPr>
        <w:t>»</w:t>
      </w:r>
      <w:r>
        <w:rPr>
          <w:rFonts w:ascii="Times New Roman" w:hAnsi="Times New Roman"/>
          <w:bCs/>
        </w:rPr>
        <w:t>.</w:t>
      </w:r>
    </w:p>
    <w:p w:rsidR="00940AE4" w:rsidRPr="00CB106C" w:rsidRDefault="00940AE4" w:rsidP="001217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1.3. Р</w:t>
      </w:r>
      <w:r w:rsidRPr="00CB106C">
        <w:rPr>
          <w:rFonts w:ascii="Times New Roman" w:hAnsi="Times New Roman"/>
          <w:bCs/>
        </w:rPr>
        <w:t>аздел 3 «Ресурсное обеспечение Программы, обоснование объема финансовых ресурсов, необходимых для реализации Программы</w:t>
      </w:r>
      <w:r>
        <w:rPr>
          <w:rFonts w:ascii="Times New Roman" w:hAnsi="Times New Roman"/>
          <w:bCs/>
        </w:rPr>
        <w:t xml:space="preserve"> изложить в следующей</w:t>
      </w:r>
      <w:r w:rsidRPr="00CB106C">
        <w:rPr>
          <w:rFonts w:ascii="Times New Roman" w:hAnsi="Times New Roman"/>
          <w:bCs/>
        </w:rPr>
        <w:t xml:space="preserve"> редакции:</w:t>
      </w:r>
    </w:p>
    <w:p w:rsidR="00940AE4" w:rsidRPr="00CB106C" w:rsidRDefault="00940AE4" w:rsidP="00FF5459">
      <w:pPr>
        <w:pStyle w:val="BodyTextIndent2"/>
        <w:spacing w:line="240" w:lineRule="auto"/>
        <w:ind w:left="1069" w:firstLine="0"/>
        <w:rPr>
          <w:sz w:val="22"/>
          <w:szCs w:val="22"/>
        </w:rPr>
      </w:pPr>
    </w:p>
    <w:p w:rsidR="00940AE4" w:rsidRPr="00CB106C" w:rsidRDefault="00940AE4" w:rsidP="00FF5459">
      <w:pPr>
        <w:pStyle w:val="BodyTextIndent2"/>
        <w:spacing w:line="240" w:lineRule="auto"/>
        <w:ind w:firstLine="0"/>
        <w:jc w:val="center"/>
        <w:rPr>
          <w:bCs/>
          <w:sz w:val="22"/>
          <w:szCs w:val="22"/>
        </w:rPr>
      </w:pPr>
      <w:r w:rsidRPr="00CB106C">
        <w:rPr>
          <w:sz w:val="22"/>
          <w:szCs w:val="22"/>
        </w:rPr>
        <w:t xml:space="preserve">« 3. </w:t>
      </w:r>
      <w:r w:rsidRPr="00CB106C">
        <w:rPr>
          <w:bCs/>
          <w:sz w:val="22"/>
          <w:szCs w:val="22"/>
        </w:rPr>
        <w:t>Ресурсное обеспечение Программы,</w:t>
      </w:r>
    </w:p>
    <w:p w:rsidR="00940AE4" w:rsidRPr="00CB106C" w:rsidRDefault="00940AE4" w:rsidP="00FF5459">
      <w:pPr>
        <w:pStyle w:val="BodyTextIndent2"/>
        <w:spacing w:line="240" w:lineRule="auto"/>
        <w:ind w:firstLine="0"/>
        <w:jc w:val="center"/>
        <w:rPr>
          <w:sz w:val="22"/>
          <w:szCs w:val="22"/>
        </w:rPr>
      </w:pPr>
      <w:r w:rsidRPr="00CB106C">
        <w:rPr>
          <w:bCs/>
          <w:sz w:val="22"/>
          <w:szCs w:val="22"/>
        </w:rPr>
        <w:t>обоснование объема финансовых ресурсов,</w:t>
      </w:r>
      <w:r>
        <w:rPr>
          <w:bCs/>
          <w:sz w:val="22"/>
          <w:szCs w:val="22"/>
        </w:rPr>
        <w:t xml:space="preserve"> </w:t>
      </w:r>
      <w:r w:rsidRPr="00CB106C">
        <w:rPr>
          <w:bCs/>
          <w:sz w:val="22"/>
          <w:szCs w:val="22"/>
        </w:rPr>
        <w:t>необходимых для реализации Программы</w:t>
      </w:r>
    </w:p>
    <w:p w:rsidR="00940AE4" w:rsidRPr="00CB106C" w:rsidRDefault="00940AE4" w:rsidP="00FF5459">
      <w:pPr>
        <w:pStyle w:val="BodyTextIndent2"/>
        <w:spacing w:line="240" w:lineRule="auto"/>
        <w:ind w:firstLine="1069"/>
        <w:rPr>
          <w:sz w:val="22"/>
          <w:szCs w:val="22"/>
        </w:rPr>
      </w:pPr>
    </w:p>
    <w:p w:rsidR="00940AE4" w:rsidRPr="008668BB" w:rsidRDefault="00940AE4" w:rsidP="001B243A">
      <w:pPr>
        <w:pStyle w:val="BodyTextIndent2"/>
        <w:spacing w:line="240" w:lineRule="auto"/>
        <w:ind w:firstLine="708"/>
        <w:rPr>
          <w:sz w:val="22"/>
          <w:szCs w:val="22"/>
        </w:rPr>
      </w:pPr>
      <w:r w:rsidRPr="008668BB">
        <w:rPr>
          <w:sz w:val="22"/>
          <w:szCs w:val="22"/>
        </w:rPr>
        <w:t>Общий объем финансовых ресурсов на реализацию мероприятий Программы за  период с 2014 по 202</w:t>
      </w:r>
      <w:r>
        <w:rPr>
          <w:sz w:val="22"/>
          <w:szCs w:val="22"/>
        </w:rPr>
        <w:t>6</w:t>
      </w:r>
      <w:r w:rsidRPr="008668BB">
        <w:rPr>
          <w:sz w:val="22"/>
          <w:szCs w:val="22"/>
        </w:rPr>
        <w:t xml:space="preserve"> </w:t>
      </w:r>
      <w:r w:rsidRPr="007D62BE">
        <w:rPr>
          <w:sz w:val="22"/>
          <w:szCs w:val="22"/>
        </w:rPr>
        <w:t>годы составляет 117 771,8 тыс. руб., в</w:t>
      </w:r>
      <w:r w:rsidRPr="008668BB">
        <w:rPr>
          <w:sz w:val="22"/>
          <w:szCs w:val="22"/>
        </w:rPr>
        <w:t xml:space="preserve"> том числе по годам реализации Программы:</w:t>
      </w:r>
    </w:p>
    <w:p w:rsidR="00940AE4" w:rsidRPr="00DE08CA" w:rsidRDefault="00940AE4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8668BB">
        <w:rPr>
          <w:sz w:val="22"/>
          <w:szCs w:val="22"/>
        </w:rPr>
        <w:t>1) объем финансирования мероприятий</w:t>
      </w:r>
      <w:r w:rsidRPr="00DE08CA">
        <w:rPr>
          <w:sz w:val="22"/>
          <w:szCs w:val="22"/>
        </w:rPr>
        <w:t xml:space="preserve"> Программы на 2014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5487,9 </w:t>
      </w:r>
      <w:r w:rsidRPr="002736FD">
        <w:rPr>
          <w:sz w:val="22"/>
          <w:szCs w:val="22"/>
        </w:rPr>
        <w:t>тыс. руб.;</w:t>
      </w:r>
    </w:p>
    <w:p w:rsidR="00940AE4" w:rsidRPr="00DE08CA" w:rsidRDefault="00940AE4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2) объем финансирования мероприятий Программы на 2015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4515,0 </w:t>
      </w:r>
      <w:r w:rsidRPr="002736FD">
        <w:rPr>
          <w:sz w:val="22"/>
          <w:szCs w:val="22"/>
        </w:rPr>
        <w:t>тыс. руб.;</w:t>
      </w:r>
    </w:p>
    <w:p w:rsidR="00940AE4" w:rsidRPr="00DE08CA" w:rsidRDefault="00940AE4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3) объем финансирования мероприятий Программы на 2016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8646,0 </w:t>
      </w:r>
      <w:r w:rsidRPr="002736FD">
        <w:rPr>
          <w:sz w:val="22"/>
          <w:szCs w:val="22"/>
        </w:rPr>
        <w:t>тыс. руб.,</w:t>
      </w:r>
      <w:r w:rsidRPr="00DE08CA">
        <w:rPr>
          <w:sz w:val="22"/>
          <w:szCs w:val="22"/>
        </w:rPr>
        <w:t xml:space="preserve"> из них: </w:t>
      </w:r>
    </w:p>
    <w:p w:rsidR="00940AE4" w:rsidRPr="00DE08CA" w:rsidRDefault="00940AE4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 в 2016 году (с учетом корректировок)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4 260,3 тыс.руб.; </w:t>
      </w:r>
    </w:p>
    <w:p w:rsidR="00940AE4" w:rsidRPr="00DE08CA" w:rsidRDefault="00940AE4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- целевые субсидии: на капитальный ремонт объектов социальной и коммунальной инфраструктур муниципальной собственности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550,6 тыс. руб. (бюджет Климовского сельского поселения), 715,1 тыс. руб. (бюджет Череповецкого муниципального района), 3 120,0 тыс. руб. (бюджет Вологодской области).</w:t>
      </w:r>
    </w:p>
    <w:p w:rsidR="00940AE4" w:rsidRPr="00DE08CA" w:rsidRDefault="00940AE4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4) объем финансирования мероприятий Программы на 2017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5670,5 </w:t>
      </w:r>
      <w:r w:rsidRPr="002736FD">
        <w:rPr>
          <w:sz w:val="22"/>
          <w:szCs w:val="22"/>
        </w:rPr>
        <w:t>тыс.руб.;</w:t>
      </w:r>
    </w:p>
    <w:p w:rsidR="00940AE4" w:rsidRPr="002736FD" w:rsidRDefault="00940AE4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5) объем финансирования мероприятий Программы на 2018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>3324,7</w:t>
      </w:r>
      <w:r w:rsidRPr="00DE08CA">
        <w:rPr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тыс.руб.;</w:t>
      </w:r>
    </w:p>
    <w:p w:rsidR="00940AE4" w:rsidRPr="00DE08CA" w:rsidRDefault="00940AE4" w:rsidP="001B243A">
      <w:pPr>
        <w:pStyle w:val="BodyTextIndent2"/>
        <w:autoSpaceDE w:val="0"/>
        <w:autoSpaceDN w:val="0"/>
        <w:adjustRightInd w:val="0"/>
        <w:spacing w:line="240" w:lineRule="auto"/>
        <w:ind w:firstLine="709"/>
        <w:jc w:val="left"/>
        <w:rPr>
          <w:sz w:val="22"/>
          <w:szCs w:val="22"/>
        </w:rPr>
      </w:pPr>
      <w:r w:rsidRPr="00DE08CA">
        <w:rPr>
          <w:sz w:val="22"/>
          <w:szCs w:val="22"/>
        </w:rPr>
        <w:t xml:space="preserve">6) объем финансирования мероприятий Программы на 2019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>3083,3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тыс.руб.; из</w:t>
      </w:r>
      <w:r w:rsidRPr="00DE08CA">
        <w:rPr>
          <w:sz w:val="22"/>
          <w:szCs w:val="22"/>
        </w:rPr>
        <w:t xml:space="preserve"> них:</w:t>
      </w:r>
    </w:p>
    <w:p w:rsidR="00940AE4" w:rsidRPr="00DE08CA" w:rsidRDefault="00940AE4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культуры, в сумме 2926,8 тыс. руб.; </w:t>
      </w:r>
    </w:p>
    <w:p w:rsidR="00940AE4" w:rsidRPr="00DE08CA" w:rsidRDefault="00940AE4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>- целевые субсидии по основному мероприятию «Строительство, реконструкция и капитальный ремонт культурно-досуговых учреждений» в сумме 156,5 тыс. руб.;</w:t>
      </w:r>
    </w:p>
    <w:p w:rsidR="00940AE4" w:rsidRPr="00DE08CA" w:rsidRDefault="00940AE4" w:rsidP="001B243A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7) объем финансирования мероприятий Программы на 2020 год в сумме </w:t>
      </w:r>
      <w:r>
        <w:rPr>
          <w:b/>
          <w:sz w:val="22"/>
          <w:szCs w:val="22"/>
        </w:rPr>
        <w:t>3024,0</w:t>
      </w:r>
      <w:r w:rsidRPr="00DE08CA">
        <w:rPr>
          <w:b/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 руб.,</w:t>
      </w:r>
      <w:r w:rsidRPr="00DE08CA">
        <w:rPr>
          <w:b/>
          <w:sz w:val="22"/>
          <w:szCs w:val="22"/>
        </w:rPr>
        <w:t xml:space="preserve"> </w:t>
      </w:r>
      <w:r w:rsidRPr="00DE08CA">
        <w:rPr>
          <w:sz w:val="22"/>
          <w:szCs w:val="22"/>
        </w:rPr>
        <w:t>из них:</w:t>
      </w:r>
    </w:p>
    <w:p w:rsidR="00940AE4" w:rsidRPr="00DE08CA" w:rsidRDefault="00940AE4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>- субсидия на выполнение муниципального задания, предо</w:t>
      </w:r>
      <w:r>
        <w:rPr>
          <w:sz w:val="22"/>
          <w:szCs w:val="22"/>
        </w:rPr>
        <w:t>ставляемая учреждению культуры в сумме 3024,0</w:t>
      </w:r>
      <w:r w:rsidRPr="00DE08CA">
        <w:rPr>
          <w:sz w:val="22"/>
          <w:szCs w:val="22"/>
        </w:rPr>
        <w:t xml:space="preserve"> тыс. руб.; </w:t>
      </w:r>
    </w:p>
    <w:p w:rsidR="00940AE4" w:rsidRPr="005654DF" w:rsidRDefault="00940AE4" w:rsidP="00DE08C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5654DF">
        <w:rPr>
          <w:sz w:val="22"/>
          <w:szCs w:val="22"/>
        </w:rPr>
        <w:t xml:space="preserve">8) объем финансирования мероприятий Программы на 2021 год  в сумме </w:t>
      </w:r>
      <w:r w:rsidRPr="00583D62">
        <w:rPr>
          <w:b/>
          <w:sz w:val="22"/>
          <w:szCs w:val="22"/>
        </w:rPr>
        <w:t>17487,3</w:t>
      </w:r>
      <w:r>
        <w:rPr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 руб.,</w:t>
      </w:r>
      <w:r w:rsidRPr="005654DF">
        <w:rPr>
          <w:b/>
          <w:sz w:val="22"/>
          <w:szCs w:val="22"/>
        </w:rPr>
        <w:t xml:space="preserve"> </w:t>
      </w:r>
      <w:r w:rsidRPr="005654DF">
        <w:rPr>
          <w:sz w:val="22"/>
          <w:szCs w:val="22"/>
        </w:rPr>
        <w:t>из них</w:t>
      </w:r>
      <w:r>
        <w:rPr>
          <w:sz w:val="22"/>
          <w:szCs w:val="22"/>
        </w:rPr>
        <w:t>:</w:t>
      </w:r>
    </w:p>
    <w:p w:rsidR="00940AE4" w:rsidRPr="001B1B35" w:rsidRDefault="00940AE4" w:rsidP="00102134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- субсидия на выполнение муниципального задания, предоставляемая учреждению </w:t>
      </w:r>
      <w:r w:rsidRPr="001B1B35">
        <w:rPr>
          <w:sz w:val="22"/>
          <w:szCs w:val="22"/>
        </w:rPr>
        <w:t xml:space="preserve">культуры, в сумме </w:t>
      </w:r>
      <w:r>
        <w:rPr>
          <w:sz w:val="22"/>
          <w:szCs w:val="22"/>
        </w:rPr>
        <w:t>2436,7</w:t>
      </w:r>
      <w:r w:rsidRPr="001B1B35">
        <w:rPr>
          <w:sz w:val="22"/>
          <w:szCs w:val="22"/>
        </w:rPr>
        <w:t xml:space="preserve">тыс. руб.; </w:t>
      </w:r>
    </w:p>
    <w:p w:rsidR="00940AE4" w:rsidRPr="001B1B35" w:rsidRDefault="00940AE4" w:rsidP="00DE08C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целевые субсидии по основному мероприятию «Строительство, реконструкция и капитальный ремонт культурно-досуговых учреждений» в </w:t>
      </w:r>
      <w:r w:rsidRPr="00583D62">
        <w:rPr>
          <w:sz w:val="22"/>
          <w:szCs w:val="22"/>
        </w:rPr>
        <w:t>сумме 15050,6 тыс.</w:t>
      </w:r>
      <w:r w:rsidRPr="001B1B35">
        <w:rPr>
          <w:sz w:val="22"/>
          <w:szCs w:val="22"/>
        </w:rPr>
        <w:t xml:space="preserve"> руб</w:t>
      </w:r>
      <w:r>
        <w:rPr>
          <w:sz w:val="22"/>
          <w:szCs w:val="22"/>
        </w:rPr>
        <w:t>.</w:t>
      </w:r>
      <w:r w:rsidRPr="001B1B35">
        <w:rPr>
          <w:sz w:val="22"/>
          <w:szCs w:val="22"/>
        </w:rPr>
        <w:t>;</w:t>
      </w:r>
    </w:p>
    <w:p w:rsidR="00940AE4" w:rsidRPr="00583D62" w:rsidRDefault="00940AE4" w:rsidP="001B243A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9) объем финансирования мероприятий  Программы на 2022 год в сумме </w:t>
      </w:r>
      <w:r>
        <w:rPr>
          <w:b/>
          <w:sz w:val="22"/>
          <w:szCs w:val="22"/>
        </w:rPr>
        <w:t>27027,9</w:t>
      </w:r>
      <w:r w:rsidRPr="001B1B35">
        <w:rPr>
          <w:b/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 руб.,</w:t>
      </w:r>
      <w:r w:rsidRPr="001B1B35">
        <w:rPr>
          <w:b/>
          <w:sz w:val="22"/>
          <w:szCs w:val="22"/>
        </w:rPr>
        <w:t xml:space="preserve"> </w:t>
      </w:r>
      <w:r w:rsidRPr="00583D62">
        <w:rPr>
          <w:sz w:val="22"/>
          <w:szCs w:val="22"/>
        </w:rPr>
        <w:t>из них:</w:t>
      </w:r>
    </w:p>
    <w:p w:rsidR="00940AE4" w:rsidRDefault="00940AE4" w:rsidP="001B243A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 в сумме </w:t>
      </w:r>
      <w:r>
        <w:rPr>
          <w:sz w:val="22"/>
          <w:szCs w:val="22"/>
        </w:rPr>
        <w:t xml:space="preserve">2998,1 </w:t>
      </w:r>
      <w:r w:rsidRPr="001B1B35">
        <w:rPr>
          <w:sz w:val="22"/>
          <w:szCs w:val="22"/>
        </w:rPr>
        <w:t>тыс. руб.;</w:t>
      </w:r>
    </w:p>
    <w:p w:rsidR="00940AE4" w:rsidRPr="001B1B35" w:rsidRDefault="00940AE4" w:rsidP="00583D62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целевые субсидии по основному мероприятию «Строительство, реконструкция и капитальный ремонт культурно-досуговых учреждений» в </w:t>
      </w:r>
      <w:r w:rsidRPr="00583D62">
        <w:rPr>
          <w:sz w:val="22"/>
          <w:szCs w:val="22"/>
        </w:rPr>
        <w:t xml:space="preserve">сумме </w:t>
      </w:r>
      <w:r>
        <w:rPr>
          <w:sz w:val="22"/>
          <w:szCs w:val="22"/>
        </w:rPr>
        <w:t>24029,8</w:t>
      </w:r>
      <w:r w:rsidRPr="00583D62">
        <w:rPr>
          <w:sz w:val="22"/>
          <w:szCs w:val="22"/>
        </w:rPr>
        <w:t xml:space="preserve"> тыс.</w:t>
      </w:r>
      <w:r w:rsidRPr="001B1B35">
        <w:rPr>
          <w:sz w:val="22"/>
          <w:szCs w:val="22"/>
        </w:rPr>
        <w:t xml:space="preserve"> руб</w:t>
      </w:r>
      <w:r>
        <w:rPr>
          <w:sz w:val="22"/>
          <w:szCs w:val="22"/>
        </w:rPr>
        <w:t>.</w:t>
      </w:r>
      <w:r w:rsidRPr="001B1B35">
        <w:rPr>
          <w:sz w:val="22"/>
          <w:szCs w:val="22"/>
        </w:rPr>
        <w:t>;</w:t>
      </w:r>
    </w:p>
    <w:p w:rsidR="00940AE4" w:rsidRPr="001B1B35" w:rsidRDefault="00940AE4" w:rsidP="00936E84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10) объем финансирования мероприятий Программы на 2023 год в сумме </w:t>
      </w:r>
      <w:r>
        <w:rPr>
          <w:b/>
          <w:sz w:val="22"/>
          <w:szCs w:val="22"/>
        </w:rPr>
        <w:t>3 653,0</w:t>
      </w:r>
      <w:r w:rsidRPr="001B1B35">
        <w:rPr>
          <w:sz w:val="22"/>
          <w:szCs w:val="22"/>
        </w:rPr>
        <w:t xml:space="preserve"> тыс. руб., из них:</w:t>
      </w:r>
    </w:p>
    <w:p w:rsidR="00940AE4" w:rsidRDefault="00940AE4" w:rsidP="00936E84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культуры, в сумме </w:t>
      </w:r>
      <w:r>
        <w:rPr>
          <w:sz w:val="22"/>
          <w:szCs w:val="22"/>
        </w:rPr>
        <w:t>3463,0</w:t>
      </w:r>
      <w:r w:rsidRPr="001B1B35">
        <w:rPr>
          <w:sz w:val="22"/>
          <w:szCs w:val="22"/>
        </w:rPr>
        <w:t xml:space="preserve"> тыс. руб.</w:t>
      </w:r>
      <w:r>
        <w:rPr>
          <w:sz w:val="22"/>
          <w:szCs w:val="22"/>
        </w:rPr>
        <w:t>;</w:t>
      </w:r>
    </w:p>
    <w:p w:rsidR="00940AE4" w:rsidRPr="001B1B35" w:rsidRDefault="00940AE4" w:rsidP="002B13F7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целевые субсидии по основному мероприятию «Строительство, реконструкция и капитальный ремонт культурно-досуговых учреждений» в </w:t>
      </w:r>
      <w:r w:rsidRPr="00583D62">
        <w:rPr>
          <w:sz w:val="22"/>
          <w:szCs w:val="22"/>
        </w:rPr>
        <w:t xml:space="preserve">сумме </w:t>
      </w:r>
      <w:r>
        <w:rPr>
          <w:sz w:val="22"/>
          <w:szCs w:val="22"/>
        </w:rPr>
        <w:t>190,0</w:t>
      </w:r>
      <w:r w:rsidRPr="00583D62">
        <w:rPr>
          <w:sz w:val="22"/>
          <w:szCs w:val="22"/>
        </w:rPr>
        <w:t xml:space="preserve"> тыс.</w:t>
      </w:r>
      <w:r w:rsidRPr="001B1B35">
        <w:rPr>
          <w:sz w:val="22"/>
          <w:szCs w:val="22"/>
        </w:rPr>
        <w:t xml:space="preserve"> руб</w:t>
      </w:r>
      <w:r>
        <w:rPr>
          <w:sz w:val="22"/>
          <w:szCs w:val="22"/>
        </w:rPr>
        <w:t>.</w:t>
      </w:r>
      <w:r w:rsidRPr="001B1B35">
        <w:rPr>
          <w:sz w:val="22"/>
          <w:szCs w:val="22"/>
        </w:rPr>
        <w:t>;</w:t>
      </w:r>
    </w:p>
    <w:p w:rsidR="00940AE4" w:rsidRPr="001B1B35" w:rsidRDefault="00940AE4" w:rsidP="00583D62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11) </w:t>
      </w:r>
      <w:r w:rsidRPr="001B1B35">
        <w:rPr>
          <w:sz w:val="22"/>
          <w:szCs w:val="22"/>
        </w:rPr>
        <w:t>объем финансирования мероприятий Программы на 202</w:t>
      </w:r>
      <w:r>
        <w:rPr>
          <w:sz w:val="22"/>
          <w:szCs w:val="22"/>
        </w:rPr>
        <w:t>4</w:t>
      </w:r>
      <w:r w:rsidRPr="001B1B35">
        <w:rPr>
          <w:sz w:val="22"/>
          <w:szCs w:val="22"/>
        </w:rPr>
        <w:t xml:space="preserve"> год в сумме </w:t>
      </w:r>
      <w:r>
        <w:rPr>
          <w:b/>
          <w:sz w:val="22"/>
          <w:szCs w:val="22"/>
        </w:rPr>
        <w:t>27 725,8</w:t>
      </w:r>
      <w:r w:rsidRPr="001B1B35">
        <w:rPr>
          <w:sz w:val="22"/>
          <w:szCs w:val="22"/>
        </w:rPr>
        <w:t xml:space="preserve"> тыс. руб., из них:</w:t>
      </w:r>
    </w:p>
    <w:p w:rsidR="00940AE4" w:rsidRDefault="00940AE4" w:rsidP="00583D62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культуры, в сумме </w:t>
      </w:r>
      <w:r>
        <w:rPr>
          <w:sz w:val="22"/>
          <w:szCs w:val="22"/>
        </w:rPr>
        <w:t>3 751,7</w:t>
      </w:r>
      <w:r w:rsidRPr="001B1B35">
        <w:rPr>
          <w:sz w:val="22"/>
          <w:szCs w:val="22"/>
        </w:rPr>
        <w:t xml:space="preserve"> тыс. руб.</w:t>
      </w:r>
    </w:p>
    <w:p w:rsidR="00940AE4" w:rsidRPr="001B1B35" w:rsidRDefault="00940AE4" w:rsidP="00EA0F30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целевые субсидии по основному мероприятию «Строительство, реконструкция и капитальный ремонт культурно-досуговых учреждений» в </w:t>
      </w:r>
      <w:r w:rsidRPr="00583D62">
        <w:rPr>
          <w:sz w:val="22"/>
          <w:szCs w:val="22"/>
        </w:rPr>
        <w:t xml:space="preserve">сумме </w:t>
      </w:r>
      <w:r>
        <w:rPr>
          <w:sz w:val="22"/>
          <w:szCs w:val="22"/>
        </w:rPr>
        <w:t>23 974,1</w:t>
      </w:r>
      <w:r w:rsidRPr="00583D62">
        <w:rPr>
          <w:sz w:val="22"/>
          <w:szCs w:val="22"/>
        </w:rPr>
        <w:t xml:space="preserve"> тыс.</w:t>
      </w:r>
      <w:r w:rsidRPr="001B1B35">
        <w:rPr>
          <w:sz w:val="22"/>
          <w:szCs w:val="22"/>
        </w:rPr>
        <w:t xml:space="preserve"> руб</w:t>
      </w:r>
      <w:r>
        <w:rPr>
          <w:sz w:val="22"/>
          <w:szCs w:val="22"/>
        </w:rPr>
        <w:t>.</w:t>
      </w:r>
      <w:r w:rsidRPr="001B1B35">
        <w:rPr>
          <w:sz w:val="22"/>
          <w:szCs w:val="22"/>
        </w:rPr>
        <w:t>;</w:t>
      </w:r>
    </w:p>
    <w:p w:rsidR="00940AE4" w:rsidRPr="001B1B35" w:rsidRDefault="00940AE4" w:rsidP="006E4F51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12) </w:t>
      </w:r>
      <w:r w:rsidRPr="001B1B35">
        <w:rPr>
          <w:sz w:val="22"/>
          <w:szCs w:val="22"/>
        </w:rPr>
        <w:t>объем финансирования мероприятий Программы на 202</w:t>
      </w:r>
      <w:r>
        <w:rPr>
          <w:sz w:val="22"/>
          <w:szCs w:val="22"/>
        </w:rPr>
        <w:t>5</w:t>
      </w:r>
      <w:r w:rsidRPr="001B1B35">
        <w:rPr>
          <w:sz w:val="22"/>
          <w:szCs w:val="22"/>
        </w:rPr>
        <w:t xml:space="preserve"> год в сумме </w:t>
      </w:r>
      <w:r>
        <w:rPr>
          <w:b/>
          <w:sz w:val="22"/>
          <w:szCs w:val="22"/>
        </w:rPr>
        <w:t>3 960,6</w:t>
      </w:r>
      <w:r w:rsidRPr="001B1B35">
        <w:rPr>
          <w:sz w:val="22"/>
          <w:szCs w:val="22"/>
        </w:rPr>
        <w:t xml:space="preserve"> тыс. руб., из них:</w:t>
      </w:r>
    </w:p>
    <w:p w:rsidR="00940AE4" w:rsidRDefault="00940AE4" w:rsidP="006E4F51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культуры, в сумме </w:t>
      </w:r>
      <w:r>
        <w:rPr>
          <w:sz w:val="22"/>
          <w:szCs w:val="22"/>
        </w:rPr>
        <w:t>3960,6</w:t>
      </w:r>
      <w:r w:rsidRPr="001B1B35">
        <w:rPr>
          <w:sz w:val="22"/>
          <w:szCs w:val="22"/>
        </w:rPr>
        <w:t xml:space="preserve"> тыс. руб.</w:t>
      </w:r>
    </w:p>
    <w:p w:rsidR="00940AE4" w:rsidRPr="001B1B35" w:rsidRDefault="00940AE4" w:rsidP="00147B0B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13)  </w:t>
      </w:r>
      <w:r w:rsidRPr="001B1B35">
        <w:rPr>
          <w:sz w:val="22"/>
          <w:szCs w:val="22"/>
        </w:rPr>
        <w:t>объем финансирования мероприятий Программы на 202</w:t>
      </w:r>
      <w:r>
        <w:rPr>
          <w:sz w:val="22"/>
          <w:szCs w:val="22"/>
        </w:rPr>
        <w:t>6</w:t>
      </w:r>
      <w:r w:rsidRPr="001B1B35">
        <w:rPr>
          <w:sz w:val="22"/>
          <w:szCs w:val="22"/>
        </w:rPr>
        <w:t xml:space="preserve"> год в сумме </w:t>
      </w:r>
      <w:r>
        <w:rPr>
          <w:b/>
          <w:sz w:val="22"/>
          <w:szCs w:val="22"/>
        </w:rPr>
        <w:t>4 165,8</w:t>
      </w:r>
      <w:r w:rsidRPr="001B1B35">
        <w:rPr>
          <w:sz w:val="22"/>
          <w:szCs w:val="22"/>
        </w:rPr>
        <w:t xml:space="preserve"> тыс. руб., из них:</w:t>
      </w:r>
    </w:p>
    <w:p w:rsidR="00940AE4" w:rsidRDefault="00940AE4" w:rsidP="00147B0B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культуры, в сумме </w:t>
      </w:r>
      <w:r>
        <w:rPr>
          <w:sz w:val="22"/>
          <w:szCs w:val="22"/>
        </w:rPr>
        <w:t>4165,8</w:t>
      </w:r>
      <w:r w:rsidRPr="001B1B35">
        <w:rPr>
          <w:sz w:val="22"/>
          <w:szCs w:val="22"/>
        </w:rPr>
        <w:t xml:space="preserve"> тыс. руб</w:t>
      </w:r>
    </w:p>
    <w:p w:rsidR="00940AE4" w:rsidRDefault="00940AE4" w:rsidP="00583D62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</w:p>
    <w:p w:rsidR="00940AE4" w:rsidRPr="0008667E" w:rsidRDefault="00940AE4" w:rsidP="001B243A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2E2280">
        <w:rPr>
          <w:sz w:val="22"/>
          <w:szCs w:val="22"/>
        </w:rPr>
        <w:t>Ресурсное обеспечение реализации Программы и информация о распределении средств по основным мероприятиям программы приведено в таблиц</w:t>
      </w:r>
      <w:r>
        <w:rPr>
          <w:sz w:val="22"/>
          <w:szCs w:val="22"/>
        </w:rPr>
        <w:t>ах 1 и 2.</w:t>
      </w:r>
    </w:p>
    <w:p w:rsidR="00940AE4" w:rsidRPr="00CB106C" w:rsidRDefault="00940AE4" w:rsidP="00FB1A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</w:p>
    <w:p w:rsidR="00940AE4" w:rsidRPr="00CB106C" w:rsidRDefault="00940AE4" w:rsidP="00FB1A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Таблица 1</w:t>
      </w:r>
    </w:p>
    <w:p w:rsidR="00940AE4" w:rsidRPr="00CB106C" w:rsidRDefault="00940AE4" w:rsidP="003D287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Ресурсное обеспечение реализации муниципальной программы</w:t>
      </w:r>
    </w:p>
    <w:p w:rsidR="00940AE4" w:rsidRPr="00CB106C" w:rsidRDefault="00940AE4" w:rsidP="002621F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</w:p>
    <w:tbl>
      <w:tblPr>
        <w:tblW w:w="99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1"/>
        <w:gridCol w:w="660"/>
        <w:gridCol w:w="660"/>
        <w:gridCol w:w="550"/>
        <w:gridCol w:w="660"/>
        <w:gridCol w:w="550"/>
        <w:gridCol w:w="660"/>
        <w:gridCol w:w="660"/>
        <w:gridCol w:w="737"/>
        <w:gridCol w:w="770"/>
        <w:gridCol w:w="648"/>
        <w:gridCol w:w="728"/>
        <w:gridCol w:w="689"/>
        <w:gridCol w:w="715"/>
      </w:tblGrid>
      <w:tr w:rsidR="00940AE4" w:rsidRPr="00CB106C" w:rsidTr="003B559E">
        <w:trPr>
          <w:trHeight w:hRule="exact" w:val="523"/>
        </w:trPr>
        <w:tc>
          <w:tcPr>
            <w:tcW w:w="1291" w:type="dxa"/>
            <w:vMerge w:val="restart"/>
            <w:vAlign w:val="center"/>
          </w:tcPr>
          <w:p w:rsidR="00940AE4" w:rsidRPr="00CB106C" w:rsidRDefault="00940AE4" w:rsidP="0012173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Ответственный исполни</w:t>
            </w:r>
            <w:r>
              <w:rPr>
                <w:rFonts w:ascii="Times New Roman" w:hAnsi="Times New Roman"/>
              </w:rPr>
              <w:t>-</w:t>
            </w:r>
            <w:r w:rsidRPr="00CB106C">
              <w:rPr>
                <w:rFonts w:ascii="Times New Roman" w:hAnsi="Times New Roman"/>
              </w:rPr>
              <w:t xml:space="preserve">тель, соисполнители          </w:t>
            </w:r>
          </w:p>
        </w:tc>
        <w:tc>
          <w:tcPr>
            <w:tcW w:w="8687" w:type="dxa"/>
            <w:gridSpan w:val="13"/>
            <w:vAlign w:val="center"/>
          </w:tcPr>
          <w:p w:rsidR="00940AE4" w:rsidRPr="00CB106C" w:rsidRDefault="00940AE4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Расходы бюджета Климовского сельского поселения на реализацию мероприятий муниципальной программы  (тыс. руб.)</w:t>
            </w:r>
          </w:p>
        </w:tc>
      </w:tr>
      <w:tr w:rsidR="00940AE4" w:rsidRPr="00CB106C" w:rsidTr="003B559E">
        <w:trPr>
          <w:trHeight w:hRule="exact" w:val="998"/>
        </w:trPr>
        <w:tc>
          <w:tcPr>
            <w:tcW w:w="1291" w:type="dxa"/>
            <w:vMerge/>
            <w:vAlign w:val="center"/>
          </w:tcPr>
          <w:p w:rsidR="00940AE4" w:rsidRPr="00CB106C" w:rsidRDefault="00940AE4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940AE4" w:rsidRPr="00CB106C" w:rsidRDefault="00940AE4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2014 год</w:t>
            </w:r>
          </w:p>
        </w:tc>
        <w:tc>
          <w:tcPr>
            <w:tcW w:w="660" w:type="dxa"/>
            <w:vAlign w:val="center"/>
          </w:tcPr>
          <w:p w:rsidR="00940AE4" w:rsidRPr="00CB106C" w:rsidRDefault="00940AE4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2015 год</w:t>
            </w:r>
          </w:p>
        </w:tc>
        <w:tc>
          <w:tcPr>
            <w:tcW w:w="550" w:type="dxa"/>
            <w:vAlign w:val="center"/>
          </w:tcPr>
          <w:p w:rsidR="00940AE4" w:rsidRPr="00CB106C" w:rsidRDefault="00940AE4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2016 год</w:t>
            </w:r>
          </w:p>
        </w:tc>
        <w:tc>
          <w:tcPr>
            <w:tcW w:w="660" w:type="dxa"/>
            <w:vAlign w:val="center"/>
          </w:tcPr>
          <w:p w:rsidR="00940AE4" w:rsidRPr="00CB106C" w:rsidRDefault="00940AE4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2017 год</w:t>
            </w:r>
          </w:p>
        </w:tc>
        <w:tc>
          <w:tcPr>
            <w:tcW w:w="550" w:type="dxa"/>
            <w:vAlign w:val="center"/>
          </w:tcPr>
          <w:p w:rsidR="00940AE4" w:rsidRPr="00CB106C" w:rsidRDefault="00940AE4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2018 год</w:t>
            </w:r>
          </w:p>
        </w:tc>
        <w:tc>
          <w:tcPr>
            <w:tcW w:w="660" w:type="dxa"/>
            <w:vAlign w:val="center"/>
          </w:tcPr>
          <w:p w:rsidR="00940AE4" w:rsidRPr="00CB106C" w:rsidRDefault="00940AE4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2019 год</w:t>
            </w:r>
          </w:p>
        </w:tc>
        <w:tc>
          <w:tcPr>
            <w:tcW w:w="660" w:type="dxa"/>
            <w:vAlign w:val="center"/>
          </w:tcPr>
          <w:p w:rsidR="00940AE4" w:rsidRPr="00CB106C" w:rsidRDefault="00940AE4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2020 год</w:t>
            </w:r>
          </w:p>
        </w:tc>
        <w:tc>
          <w:tcPr>
            <w:tcW w:w="737" w:type="dxa"/>
            <w:vAlign w:val="center"/>
          </w:tcPr>
          <w:p w:rsidR="00940AE4" w:rsidRDefault="00940AE4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2021 </w:t>
            </w:r>
          </w:p>
          <w:p w:rsidR="00940AE4" w:rsidRPr="00CB106C" w:rsidRDefault="00940AE4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год</w:t>
            </w:r>
          </w:p>
        </w:tc>
        <w:tc>
          <w:tcPr>
            <w:tcW w:w="770" w:type="dxa"/>
            <w:vAlign w:val="center"/>
          </w:tcPr>
          <w:p w:rsidR="00940AE4" w:rsidRDefault="00940AE4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940AE4" w:rsidRDefault="00940AE4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48" w:type="dxa"/>
            <w:vAlign w:val="center"/>
          </w:tcPr>
          <w:p w:rsidR="00940AE4" w:rsidRDefault="00940AE4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940AE4" w:rsidRPr="00CB106C" w:rsidRDefault="00940AE4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28" w:type="dxa"/>
            <w:vAlign w:val="center"/>
          </w:tcPr>
          <w:p w:rsidR="00940AE4" w:rsidRDefault="00940AE4" w:rsidP="00121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940AE4" w:rsidRPr="00CB106C" w:rsidRDefault="00940AE4" w:rsidP="00121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89" w:type="dxa"/>
            <w:vAlign w:val="center"/>
          </w:tcPr>
          <w:p w:rsidR="00940AE4" w:rsidRDefault="00940AE4" w:rsidP="00121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940AE4" w:rsidRPr="00CB106C" w:rsidRDefault="00940AE4" w:rsidP="00121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15" w:type="dxa"/>
            <w:vAlign w:val="center"/>
          </w:tcPr>
          <w:p w:rsidR="00940AE4" w:rsidRDefault="00940AE4" w:rsidP="00051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940AE4" w:rsidRPr="00CB106C" w:rsidRDefault="00940AE4" w:rsidP="00051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</w:tr>
      <w:tr w:rsidR="00940AE4" w:rsidRPr="00CB106C" w:rsidTr="003B559E">
        <w:trPr>
          <w:trHeight w:val="300"/>
        </w:trPr>
        <w:tc>
          <w:tcPr>
            <w:tcW w:w="1291" w:type="dxa"/>
            <w:vAlign w:val="center"/>
          </w:tcPr>
          <w:p w:rsidR="00940AE4" w:rsidRPr="00CB106C" w:rsidRDefault="00940AE4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  <w:vAlign w:val="center"/>
          </w:tcPr>
          <w:p w:rsidR="00940AE4" w:rsidRPr="00CB106C" w:rsidRDefault="00940AE4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940AE4" w:rsidRPr="00CB106C" w:rsidRDefault="00940AE4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</w:t>
            </w:r>
          </w:p>
        </w:tc>
        <w:tc>
          <w:tcPr>
            <w:tcW w:w="550" w:type="dxa"/>
            <w:vAlign w:val="center"/>
          </w:tcPr>
          <w:p w:rsidR="00940AE4" w:rsidRPr="00CB106C" w:rsidRDefault="00940AE4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4</w:t>
            </w:r>
          </w:p>
        </w:tc>
        <w:tc>
          <w:tcPr>
            <w:tcW w:w="660" w:type="dxa"/>
            <w:vAlign w:val="center"/>
          </w:tcPr>
          <w:p w:rsidR="00940AE4" w:rsidRPr="00CB106C" w:rsidRDefault="00940AE4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5</w:t>
            </w:r>
          </w:p>
        </w:tc>
        <w:tc>
          <w:tcPr>
            <w:tcW w:w="550" w:type="dxa"/>
          </w:tcPr>
          <w:p w:rsidR="00940AE4" w:rsidRPr="00CB106C" w:rsidRDefault="00940AE4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6</w:t>
            </w:r>
          </w:p>
        </w:tc>
        <w:tc>
          <w:tcPr>
            <w:tcW w:w="660" w:type="dxa"/>
          </w:tcPr>
          <w:p w:rsidR="00940AE4" w:rsidRPr="00CB106C" w:rsidRDefault="00940AE4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7</w:t>
            </w:r>
          </w:p>
        </w:tc>
        <w:tc>
          <w:tcPr>
            <w:tcW w:w="660" w:type="dxa"/>
          </w:tcPr>
          <w:p w:rsidR="00940AE4" w:rsidRPr="00CB106C" w:rsidRDefault="00940AE4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8</w:t>
            </w:r>
          </w:p>
        </w:tc>
        <w:tc>
          <w:tcPr>
            <w:tcW w:w="737" w:type="dxa"/>
          </w:tcPr>
          <w:p w:rsidR="00940AE4" w:rsidRPr="00CB106C" w:rsidRDefault="00940AE4" w:rsidP="00CC1878">
            <w:pPr>
              <w:spacing w:after="0" w:line="240" w:lineRule="auto"/>
              <w:ind w:left="-28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9</w:t>
            </w:r>
          </w:p>
        </w:tc>
        <w:tc>
          <w:tcPr>
            <w:tcW w:w="770" w:type="dxa"/>
          </w:tcPr>
          <w:p w:rsidR="00940AE4" w:rsidRPr="00CB106C" w:rsidRDefault="00940AE4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8" w:type="dxa"/>
          </w:tcPr>
          <w:p w:rsidR="00940AE4" w:rsidRPr="00CB106C" w:rsidRDefault="00940AE4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28" w:type="dxa"/>
          </w:tcPr>
          <w:p w:rsidR="00940AE4" w:rsidRPr="00CB106C" w:rsidRDefault="00940AE4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89" w:type="dxa"/>
          </w:tcPr>
          <w:p w:rsidR="00940AE4" w:rsidRPr="00CB106C" w:rsidRDefault="00940AE4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15" w:type="dxa"/>
          </w:tcPr>
          <w:p w:rsidR="00940AE4" w:rsidRPr="00CB106C" w:rsidRDefault="00940AE4" w:rsidP="00051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940AE4" w:rsidRPr="00CB106C" w:rsidTr="003B559E">
        <w:trPr>
          <w:trHeight w:val="418"/>
        </w:trPr>
        <w:tc>
          <w:tcPr>
            <w:tcW w:w="1291" w:type="dxa"/>
            <w:vAlign w:val="center"/>
          </w:tcPr>
          <w:p w:rsidR="00940AE4" w:rsidRPr="00CB106C" w:rsidRDefault="00940AE4" w:rsidP="00CC18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</w:t>
            </w:r>
          </w:p>
        </w:tc>
        <w:tc>
          <w:tcPr>
            <w:tcW w:w="660" w:type="dxa"/>
            <w:vAlign w:val="center"/>
          </w:tcPr>
          <w:p w:rsidR="00940AE4" w:rsidRPr="003B559E" w:rsidRDefault="00940AE4" w:rsidP="003B559E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5487,9</w:t>
            </w:r>
          </w:p>
        </w:tc>
        <w:tc>
          <w:tcPr>
            <w:tcW w:w="660" w:type="dxa"/>
            <w:vAlign w:val="center"/>
          </w:tcPr>
          <w:p w:rsidR="00940AE4" w:rsidRPr="003B559E" w:rsidRDefault="00940AE4" w:rsidP="003B559E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4515,0</w:t>
            </w:r>
          </w:p>
        </w:tc>
        <w:tc>
          <w:tcPr>
            <w:tcW w:w="550" w:type="dxa"/>
            <w:vAlign w:val="center"/>
          </w:tcPr>
          <w:p w:rsidR="00940AE4" w:rsidRPr="003B559E" w:rsidRDefault="00940AE4" w:rsidP="003B559E">
            <w:pPr>
              <w:pStyle w:val="ConsPlusCell"/>
              <w:ind w:left="-135" w:right="-130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 w:cs="Times New Roman"/>
                <w:sz w:val="20"/>
                <w:szCs w:val="20"/>
              </w:rPr>
              <w:t>8646,0</w:t>
            </w:r>
          </w:p>
        </w:tc>
        <w:tc>
          <w:tcPr>
            <w:tcW w:w="660" w:type="dxa"/>
            <w:vAlign w:val="center"/>
          </w:tcPr>
          <w:p w:rsidR="00940AE4" w:rsidRPr="003B559E" w:rsidRDefault="00940AE4" w:rsidP="003B559E">
            <w:pPr>
              <w:pStyle w:val="ConsPlusCell"/>
              <w:ind w:left="-135" w:right="-130" w:hanging="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9E">
              <w:rPr>
                <w:rFonts w:ascii="Times New Roman" w:hAnsi="Times New Roman" w:cs="Times New Roman"/>
                <w:sz w:val="20"/>
                <w:szCs w:val="20"/>
              </w:rPr>
              <w:t>5670,5</w:t>
            </w:r>
          </w:p>
        </w:tc>
        <w:tc>
          <w:tcPr>
            <w:tcW w:w="550" w:type="dxa"/>
            <w:vAlign w:val="center"/>
          </w:tcPr>
          <w:p w:rsidR="00940AE4" w:rsidRPr="003B559E" w:rsidRDefault="00940AE4" w:rsidP="003B559E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3324,7</w:t>
            </w:r>
          </w:p>
        </w:tc>
        <w:tc>
          <w:tcPr>
            <w:tcW w:w="660" w:type="dxa"/>
            <w:vAlign w:val="center"/>
          </w:tcPr>
          <w:p w:rsidR="00940AE4" w:rsidRPr="003B559E" w:rsidRDefault="00940AE4" w:rsidP="003B559E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3083,3</w:t>
            </w:r>
          </w:p>
        </w:tc>
        <w:tc>
          <w:tcPr>
            <w:tcW w:w="660" w:type="dxa"/>
            <w:vAlign w:val="center"/>
          </w:tcPr>
          <w:p w:rsidR="00940AE4" w:rsidRPr="003B559E" w:rsidRDefault="00940AE4" w:rsidP="003B559E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3024,0</w:t>
            </w:r>
          </w:p>
        </w:tc>
        <w:tc>
          <w:tcPr>
            <w:tcW w:w="737" w:type="dxa"/>
            <w:vAlign w:val="center"/>
          </w:tcPr>
          <w:p w:rsidR="00940AE4" w:rsidRPr="003B559E" w:rsidRDefault="00940AE4" w:rsidP="003B559E">
            <w:pPr>
              <w:spacing w:after="0" w:line="240" w:lineRule="auto"/>
              <w:ind w:left="-124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17487,3</w:t>
            </w:r>
          </w:p>
        </w:tc>
        <w:tc>
          <w:tcPr>
            <w:tcW w:w="770" w:type="dxa"/>
            <w:vAlign w:val="center"/>
          </w:tcPr>
          <w:p w:rsidR="00940AE4" w:rsidRPr="003B559E" w:rsidRDefault="00940AE4" w:rsidP="003B559E">
            <w:pPr>
              <w:spacing w:after="0" w:line="240" w:lineRule="auto"/>
              <w:ind w:left="-124" w:right="-108" w:firstLine="2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27027,9</w:t>
            </w:r>
          </w:p>
        </w:tc>
        <w:tc>
          <w:tcPr>
            <w:tcW w:w="648" w:type="dxa"/>
            <w:vAlign w:val="center"/>
          </w:tcPr>
          <w:p w:rsidR="00940AE4" w:rsidRPr="003B559E" w:rsidRDefault="00940AE4" w:rsidP="003B559E">
            <w:pPr>
              <w:spacing w:after="0" w:line="240" w:lineRule="auto"/>
              <w:ind w:left="-135" w:right="-52" w:firstLine="2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3653,0</w:t>
            </w:r>
          </w:p>
        </w:tc>
        <w:tc>
          <w:tcPr>
            <w:tcW w:w="728" w:type="dxa"/>
            <w:vAlign w:val="center"/>
          </w:tcPr>
          <w:p w:rsidR="00940AE4" w:rsidRPr="003B559E" w:rsidRDefault="00940AE4" w:rsidP="003B559E">
            <w:pPr>
              <w:spacing w:after="0" w:line="240" w:lineRule="auto"/>
              <w:ind w:left="-108" w:right="-5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27725,8</w:t>
            </w:r>
          </w:p>
        </w:tc>
        <w:tc>
          <w:tcPr>
            <w:tcW w:w="689" w:type="dxa"/>
            <w:vAlign w:val="center"/>
          </w:tcPr>
          <w:p w:rsidR="00940AE4" w:rsidRPr="003B559E" w:rsidRDefault="00940AE4" w:rsidP="003B559E">
            <w:pPr>
              <w:spacing w:after="0" w:line="240" w:lineRule="auto"/>
              <w:ind w:left="-108" w:right="-5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3960,6</w:t>
            </w:r>
          </w:p>
        </w:tc>
        <w:tc>
          <w:tcPr>
            <w:tcW w:w="715" w:type="dxa"/>
            <w:vAlign w:val="center"/>
          </w:tcPr>
          <w:p w:rsidR="00940AE4" w:rsidRPr="003B559E" w:rsidRDefault="00940AE4" w:rsidP="003B559E">
            <w:pPr>
              <w:spacing w:after="0" w:line="240" w:lineRule="auto"/>
              <w:ind w:left="-108" w:right="-5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4165,8</w:t>
            </w:r>
          </w:p>
        </w:tc>
      </w:tr>
      <w:tr w:rsidR="00940AE4" w:rsidRPr="00CB106C" w:rsidTr="003B559E">
        <w:trPr>
          <w:trHeight w:val="472"/>
        </w:trPr>
        <w:tc>
          <w:tcPr>
            <w:tcW w:w="1291" w:type="dxa"/>
          </w:tcPr>
          <w:p w:rsidR="00940AE4" w:rsidRPr="00CB106C" w:rsidRDefault="00940AE4" w:rsidP="00CC18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Лавров Алексей Юрьевич, </w:t>
            </w:r>
            <w:r>
              <w:rPr>
                <w:rFonts w:ascii="Times New Roman" w:hAnsi="Times New Roman"/>
              </w:rPr>
              <w:t>Смирнова Ольга Георгиевна</w:t>
            </w:r>
          </w:p>
        </w:tc>
        <w:tc>
          <w:tcPr>
            <w:tcW w:w="660" w:type="dxa"/>
          </w:tcPr>
          <w:p w:rsidR="00940AE4" w:rsidRPr="00CB106C" w:rsidRDefault="00940AE4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940AE4" w:rsidRPr="00CB106C" w:rsidRDefault="00940AE4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940AE4" w:rsidRPr="00CB106C" w:rsidRDefault="00940AE4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940AE4" w:rsidRPr="00CB106C" w:rsidRDefault="00940AE4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940AE4" w:rsidRPr="00CB106C" w:rsidRDefault="00940AE4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940AE4" w:rsidRPr="00CB106C" w:rsidRDefault="00940AE4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940AE4" w:rsidRPr="00CB106C" w:rsidRDefault="00940AE4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 w:rsidR="00940AE4" w:rsidRPr="00CB106C" w:rsidRDefault="00940AE4" w:rsidP="00CC1878">
            <w:pPr>
              <w:spacing w:after="0" w:line="240" w:lineRule="auto"/>
              <w:ind w:left="-2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940AE4" w:rsidRPr="00CB106C" w:rsidRDefault="00940AE4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940AE4" w:rsidRPr="00CB106C" w:rsidRDefault="00940AE4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940AE4" w:rsidRPr="00CB106C" w:rsidRDefault="00940AE4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940AE4" w:rsidRPr="00CB106C" w:rsidRDefault="00940AE4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940AE4" w:rsidRPr="00CB106C" w:rsidRDefault="00940AE4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40AE4" w:rsidRPr="00CB106C" w:rsidRDefault="00940AE4" w:rsidP="00FB1A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40AE4" w:rsidRPr="00CB106C" w:rsidRDefault="00940AE4" w:rsidP="00FB1A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40AE4" w:rsidRDefault="00940AE4" w:rsidP="006961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Таблица 2</w:t>
      </w:r>
    </w:p>
    <w:p w:rsidR="00940AE4" w:rsidRPr="00CB106C" w:rsidRDefault="00940AE4" w:rsidP="006961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</w:p>
    <w:p w:rsidR="00940AE4" w:rsidRDefault="00940AE4" w:rsidP="006961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Информация о распределения средств, выделяемых  на реализацию  муниципальной программы в разрезе основных мероприятий муниципальной программы</w:t>
      </w:r>
    </w:p>
    <w:p w:rsidR="00940AE4" w:rsidRPr="00CB106C" w:rsidRDefault="00940AE4" w:rsidP="006961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  <w:b/>
        </w:rPr>
      </w:pPr>
    </w:p>
    <w:tbl>
      <w:tblPr>
        <w:tblW w:w="10363" w:type="dxa"/>
        <w:tblInd w:w="93" w:type="dxa"/>
        <w:tblLayout w:type="fixed"/>
        <w:tblLook w:val="00A0"/>
      </w:tblPr>
      <w:tblGrid>
        <w:gridCol w:w="784"/>
        <w:gridCol w:w="1208"/>
        <w:gridCol w:w="549"/>
        <w:gridCol w:w="660"/>
        <w:gridCol w:w="660"/>
        <w:gridCol w:w="550"/>
        <w:gridCol w:w="660"/>
        <w:gridCol w:w="660"/>
        <w:gridCol w:w="550"/>
        <w:gridCol w:w="660"/>
        <w:gridCol w:w="660"/>
        <w:gridCol w:w="660"/>
        <w:gridCol w:w="770"/>
        <w:gridCol w:w="664"/>
        <w:gridCol w:w="668"/>
      </w:tblGrid>
      <w:tr w:rsidR="00940AE4" w:rsidRPr="00632EC3" w:rsidTr="00051A72">
        <w:trPr>
          <w:trHeight w:val="365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632EC3" w:rsidRDefault="00940AE4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32EC3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7A338A" w:rsidRDefault="00940AE4" w:rsidP="00E20E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A338A">
              <w:rPr>
                <w:rFonts w:ascii="Times New Roman" w:hAnsi="Times New Roman"/>
                <w:sz w:val="19"/>
                <w:szCs w:val="19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83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632EC3" w:rsidRDefault="00940AE4" w:rsidP="0026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 xml:space="preserve">Расходы, всего (тыс. руб.) (объемы бюджетных ассигнований указываются без разбивки источников финансирования)    </w:t>
            </w:r>
          </w:p>
        </w:tc>
      </w:tr>
      <w:tr w:rsidR="00940AE4" w:rsidRPr="00632EC3" w:rsidTr="00051A72">
        <w:trPr>
          <w:cantSplit/>
          <w:trHeight w:val="667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632EC3" w:rsidRDefault="00940AE4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632EC3" w:rsidRDefault="00940AE4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632EC3" w:rsidRDefault="00940AE4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632EC3" w:rsidRDefault="00940AE4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632EC3" w:rsidRDefault="00940AE4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632EC3" w:rsidRDefault="00940AE4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632EC3" w:rsidRDefault="00940AE4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632EC3" w:rsidRDefault="00940AE4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632EC3" w:rsidRDefault="00940AE4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632EC3" w:rsidRDefault="00940AE4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632EC3" w:rsidRDefault="00940AE4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632EC3" w:rsidRDefault="00940AE4" w:rsidP="00EE6A6A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940AE4" w:rsidRPr="00632EC3" w:rsidRDefault="00940AE4" w:rsidP="00EE6A6A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632EC3" w:rsidRDefault="00940AE4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940AE4" w:rsidRPr="00632EC3" w:rsidRDefault="00940AE4" w:rsidP="00EE6A6A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632EC3" w:rsidRDefault="00940AE4" w:rsidP="009D0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940AE4" w:rsidRPr="00632EC3" w:rsidRDefault="00940AE4" w:rsidP="009D0792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632EC3" w:rsidRDefault="00940AE4" w:rsidP="00051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940AE4" w:rsidRPr="00632EC3" w:rsidRDefault="00940AE4" w:rsidP="00051A72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940AE4" w:rsidRPr="00632EC3" w:rsidTr="00051A72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632EC3" w:rsidRDefault="00940AE4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632EC3" w:rsidRDefault="00940AE4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632EC3" w:rsidRDefault="00940AE4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632EC3" w:rsidRDefault="00940AE4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632EC3" w:rsidRDefault="00940AE4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632EC3" w:rsidRDefault="00940AE4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632EC3" w:rsidRDefault="00940AE4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632EC3" w:rsidRDefault="00940AE4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632EC3" w:rsidRDefault="00940AE4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632EC3" w:rsidRDefault="00940AE4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632EC3" w:rsidRDefault="00940AE4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632EC3" w:rsidRDefault="00940AE4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632EC3" w:rsidRDefault="00940AE4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632EC3" w:rsidRDefault="00940AE4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632EC3" w:rsidRDefault="00940AE4" w:rsidP="00051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40AE4" w:rsidRPr="00632EC3" w:rsidTr="00051A72">
        <w:trPr>
          <w:trHeight w:val="33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632EC3" w:rsidRDefault="00940AE4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Муниципальная программа (всего)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7A338A" w:rsidRDefault="00940AE4" w:rsidP="00B96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A338A">
              <w:rPr>
                <w:rFonts w:ascii="Times New Roman" w:hAnsi="Times New Roman"/>
                <w:sz w:val="19"/>
                <w:szCs w:val="19"/>
              </w:rPr>
              <w:t>Сохранение и развитие культурного потенциала Климовского сельского поселения на 2014-2026 годы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5487,9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4515,0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8646,0</w:t>
            </w:r>
          </w:p>
          <w:p w:rsidR="00940AE4" w:rsidRPr="00A731E2" w:rsidRDefault="00940AE4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5670,5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3324,7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3083,3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3024,0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17487,3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27027,9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3653,0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27725,8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3960,6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4165,8</w:t>
            </w:r>
          </w:p>
        </w:tc>
      </w:tr>
      <w:tr w:rsidR="00940AE4" w:rsidRPr="00632EC3" w:rsidTr="00051A72">
        <w:trPr>
          <w:trHeight w:val="133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632EC3" w:rsidRDefault="00940AE4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Основные мероприятия Программы</w:t>
            </w:r>
          </w:p>
          <w:p w:rsidR="00940AE4" w:rsidRPr="00632EC3" w:rsidRDefault="00940AE4" w:rsidP="006107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7A338A" w:rsidRDefault="00940AE4" w:rsidP="00632EC3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sz w:val="19"/>
                <w:szCs w:val="19"/>
              </w:rPr>
            </w:pPr>
            <w:r w:rsidRPr="007A338A">
              <w:rPr>
                <w:sz w:val="19"/>
                <w:szCs w:val="19"/>
              </w:rPr>
              <w:t>Расходы на обеспечение деятельности учреждений культуры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5487,9</w:t>
            </w:r>
          </w:p>
          <w:p w:rsidR="00940AE4" w:rsidRPr="00A731E2" w:rsidRDefault="00940AE4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4515,0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4260,3</w:t>
            </w:r>
          </w:p>
          <w:p w:rsidR="00940AE4" w:rsidRPr="00A731E2" w:rsidRDefault="00940AE4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5670,5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3324,7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2926,8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3024,0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2436,7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2998,1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3463,0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3751,7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3960,6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4165,8</w:t>
            </w:r>
          </w:p>
        </w:tc>
      </w:tr>
      <w:tr w:rsidR="00940AE4" w:rsidRPr="00632EC3" w:rsidTr="00051A72">
        <w:trPr>
          <w:trHeight w:val="133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632EC3" w:rsidRDefault="00940AE4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7A338A" w:rsidRDefault="00940AE4" w:rsidP="00632EC3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sz w:val="19"/>
                <w:szCs w:val="19"/>
              </w:rPr>
            </w:pPr>
            <w:r w:rsidRPr="007A338A">
              <w:rPr>
                <w:sz w:val="19"/>
                <w:szCs w:val="19"/>
              </w:rPr>
              <w:t>Укрепление материально-технической базы учреждений культуры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40AE4" w:rsidRPr="00632EC3" w:rsidTr="00051A72">
        <w:trPr>
          <w:trHeight w:val="1901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632EC3" w:rsidRDefault="00940AE4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7A338A" w:rsidRDefault="00940AE4" w:rsidP="00632EC3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sz w:val="19"/>
                <w:szCs w:val="19"/>
                <w:highlight w:val="red"/>
              </w:rPr>
            </w:pPr>
            <w:r w:rsidRPr="007A338A">
              <w:rPr>
                <w:sz w:val="19"/>
                <w:szCs w:val="19"/>
              </w:rPr>
              <w:t>Строительство, реконструкция и капитальный ремонт культурно-досуговых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4385,7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156,5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15050,6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24029,8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23974,1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A731E2" w:rsidRDefault="00940AE4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940AE4" w:rsidRPr="00CB106C" w:rsidRDefault="00940AE4" w:rsidP="006961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hAnsi="Times New Roman"/>
        </w:rPr>
      </w:pPr>
    </w:p>
    <w:p w:rsidR="00940AE4" w:rsidRDefault="00940AE4" w:rsidP="00A263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Таблица 3</w:t>
      </w:r>
    </w:p>
    <w:p w:rsidR="00940AE4" w:rsidRPr="00CB106C" w:rsidRDefault="00940AE4" w:rsidP="00A263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</w:p>
    <w:p w:rsidR="00940AE4" w:rsidRDefault="00940AE4" w:rsidP="00A263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Прогнозная (справочная) оценка расходов федерального, областного, районного бюджетов, бюджета поселения и средств из внебюджетных источников на реализацию целей муниципальной программы</w:t>
      </w:r>
    </w:p>
    <w:p w:rsidR="00940AE4" w:rsidRPr="00CB106C" w:rsidRDefault="00940AE4" w:rsidP="00A263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</w:p>
    <w:tbl>
      <w:tblPr>
        <w:tblW w:w="102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1"/>
        <w:gridCol w:w="709"/>
        <w:gridCol w:w="708"/>
        <w:gridCol w:w="717"/>
        <w:gridCol w:w="660"/>
        <w:gridCol w:w="660"/>
        <w:gridCol w:w="660"/>
        <w:gridCol w:w="660"/>
        <w:gridCol w:w="660"/>
        <w:gridCol w:w="660"/>
        <w:gridCol w:w="770"/>
        <w:gridCol w:w="660"/>
        <w:gridCol w:w="661"/>
        <w:gridCol w:w="769"/>
      </w:tblGrid>
      <w:tr w:rsidR="00940AE4" w:rsidRPr="00CB106C" w:rsidTr="00A731E2">
        <w:trPr>
          <w:trHeight w:val="300"/>
        </w:trPr>
        <w:tc>
          <w:tcPr>
            <w:tcW w:w="1291" w:type="dxa"/>
            <w:vMerge w:val="restart"/>
            <w:vAlign w:val="center"/>
          </w:tcPr>
          <w:p w:rsidR="00940AE4" w:rsidRPr="000D2819" w:rsidRDefault="00940AE4" w:rsidP="00A538E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Ответствен-ный исполнитель, соисполни-тели          </w:t>
            </w:r>
          </w:p>
        </w:tc>
        <w:tc>
          <w:tcPr>
            <w:tcW w:w="8954" w:type="dxa"/>
            <w:gridSpan w:val="13"/>
            <w:vAlign w:val="center"/>
          </w:tcPr>
          <w:p w:rsidR="00940AE4" w:rsidRPr="000D2819" w:rsidRDefault="00940AE4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940AE4" w:rsidRPr="00CB106C" w:rsidTr="00A731E2">
        <w:trPr>
          <w:trHeight w:val="300"/>
        </w:trPr>
        <w:tc>
          <w:tcPr>
            <w:tcW w:w="1291" w:type="dxa"/>
            <w:vMerge/>
            <w:vAlign w:val="center"/>
          </w:tcPr>
          <w:p w:rsidR="00940AE4" w:rsidRPr="000D2819" w:rsidRDefault="00940AE4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40AE4" w:rsidRPr="000D2819" w:rsidRDefault="00940AE4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40AE4" w:rsidRPr="000D2819" w:rsidRDefault="00940AE4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717" w:type="dxa"/>
            <w:shd w:val="clear" w:color="auto" w:fill="FFFFFF"/>
            <w:vAlign w:val="center"/>
          </w:tcPr>
          <w:p w:rsidR="00940AE4" w:rsidRPr="000D2819" w:rsidRDefault="00940AE4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940AE4" w:rsidRPr="000D2819" w:rsidRDefault="00940AE4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940AE4" w:rsidRPr="000D2819" w:rsidRDefault="00940AE4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940AE4" w:rsidRPr="000D2819" w:rsidRDefault="00940AE4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940AE4" w:rsidRPr="000D2819" w:rsidRDefault="00940AE4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940AE4" w:rsidRPr="000D2819" w:rsidRDefault="00940AE4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940AE4" w:rsidRPr="000D2819" w:rsidRDefault="00940AE4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940AE4" w:rsidRPr="000D2819" w:rsidRDefault="00940AE4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940AE4" w:rsidRPr="000D2819" w:rsidRDefault="00940AE4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940AE4" w:rsidRPr="000D2819" w:rsidRDefault="00940AE4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940AE4" w:rsidRPr="000D2819" w:rsidRDefault="00940AE4" w:rsidP="00AE5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940AE4" w:rsidRPr="000D2819" w:rsidRDefault="00940AE4" w:rsidP="00AE5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940AE4" w:rsidRPr="000D2819" w:rsidRDefault="00940AE4" w:rsidP="00AE5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940AE4" w:rsidRPr="00CB106C" w:rsidTr="00A731E2">
        <w:trPr>
          <w:trHeight w:val="300"/>
        </w:trPr>
        <w:tc>
          <w:tcPr>
            <w:tcW w:w="1291" w:type="dxa"/>
            <w:vAlign w:val="center"/>
          </w:tcPr>
          <w:p w:rsidR="00940AE4" w:rsidRPr="000D2819" w:rsidRDefault="00940AE4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40AE4" w:rsidRPr="000D2819" w:rsidRDefault="00940AE4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940AE4" w:rsidRPr="000D2819" w:rsidRDefault="00940AE4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vAlign w:val="center"/>
          </w:tcPr>
          <w:p w:rsidR="00940AE4" w:rsidRPr="000D2819" w:rsidRDefault="00940AE4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vAlign w:val="center"/>
          </w:tcPr>
          <w:p w:rsidR="00940AE4" w:rsidRPr="000D2819" w:rsidRDefault="00940AE4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940AE4" w:rsidRPr="000D2819" w:rsidRDefault="00940AE4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940AE4" w:rsidRPr="000D2819" w:rsidRDefault="00940AE4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940AE4" w:rsidRPr="000D2819" w:rsidRDefault="00940AE4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</w:tcPr>
          <w:p w:rsidR="00940AE4" w:rsidRPr="000D2819" w:rsidRDefault="00940AE4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</w:tcPr>
          <w:p w:rsidR="00940AE4" w:rsidRPr="000D2819" w:rsidRDefault="00940AE4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0" w:type="dxa"/>
          </w:tcPr>
          <w:p w:rsidR="00940AE4" w:rsidRPr="000D2819" w:rsidRDefault="00940AE4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</w:tcPr>
          <w:p w:rsidR="00940AE4" w:rsidRPr="000D2819" w:rsidRDefault="00940AE4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1" w:type="dxa"/>
          </w:tcPr>
          <w:p w:rsidR="00940AE4" w:rsidRPr="000D2819" w:rsidRDefault="00940AE4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9" w:type="dxa"/>
          </w:tcPr>
          <w:p w:rsidR="00940AE4" w:rsidRPr="000D2819" w:rsidRDefault="00940AE4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940AE4" w:rsidRPr="00CB106C" w:rsidTr="00A731E2">
        <w:trPr>
          <w:trHeight w:val="300"/>
        </w:trPr>
        <w:tc>
          <w:tcPr>
            <w:tcW w:w="1291" w:type="dxa"/>
          </w:tcPr>
          <w:p w:rsidR="00940AE4" w:rsidRPr="000D2819" w:rsidRDefault="00940AE4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всего                                              </w:t>
            </w:r>
          </w:p>
        </w:tc>
        <w:tc>
          <w:tcPr>
            <w:tcW w:w="709" w:type="dxa"/>
            <w:shd w:val="clear" w:color="auto" w:fill="FFFFFF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5487,9</w:t>
            </w:r>
          </w:p>
        </w:tc>
        <w:tc>
          <w:tcPr>
            <w:tcW w:w="708" w:type="dxa"/>
            <w:shd w:val="clear" w:color="auto" w:fill="FFFFFF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4515,0</w:t>
            </w:r>
          </w:p>
        </w:tc>
        <w:tc>
          <w:tcPr>
            <w:tcW w:w="717" w:type="dxa"/>
            <w:shd w:val="clear" w:color="auto" w:fill="FFFFFF"/>
          </w:tcPr>
          <w:p w:rsidR="00940AE4" w:rsidRPr="00A731E2" w:rsidRDefault="00940AE4" w:rsidP="00A731E2">
            <w:pPr>
              <w:pStyle w:val="ConsPlusCell"/>
              <w:ind w:left="-108" w:right="-98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8646,0</w:t>
            </w:r>
          </w:p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60" w:type="dxa"/>
            <w:shd w:val="clear" w:color="auto" w:fill="FFFFFF"/>
          </w:tcPr>
          <w:p w:rsidR="00940AE4" w:rsidRPr="00A731E2" w:rsidRDefault="00940AE4" w:rsidP="00A731E2">
            <w:pPr>
              <w:pStyle w:val="ConsPlusCell"/>
              <w:ind w:left="-108" w:right="-98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5670,5</w:t>
            </w:r>
          </w:p>
        </w:tc>
        <w:tc>
          <w:tcPr>
            <w:tcW w:w="660" w:type="dxa"/>
            <w:shd w:val="clear" w:color="auto" w:fill="FFFFFF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3324,7</w:t>
            </w:r>
          </w:p>
        </w:tc>
        <w:tc>
          <w:tcPr>
            <w:tcW w:w="660" w:type="dxa"/>
            <w:shd w:val="clear" w:color="auto" w:fill="FFFFFF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3083,3</w:t>
            </w:r>
          </w:p>
        </w:tc>
        <w:tc>
          <w:tcPr>
            <w:tcW w:w="660" w:type="dxa"/>
            <w:shd w:val="clear" w:color="auto" w:fill="FFFFFF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3024,0</w:t>
            </w:r>
          </w:p>
        </w:tc>
        <w:tc>
          <w:tcPr>
            <w:tcW w:w="660" w:type="dxa"/>
            <w:shd w:val="clear" w:color="auto" w:fill="FFFFFF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17487,3</w:t>
            </w:r>
          </w:p>
        </w:tc>
        <w:tc>
          <w:tcPr>
            <w:tcW w:w="660" w:type="dxa"/>
            <w:shd w:val="clear" w:color="auto" w:fill="FFFFFF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27027,9</w:t>
            </w:r>
          </w:p>
        </w:tc>
        <w:tc>
          <w:tcPr>
            <w:tcW w:w="770" w:type="dxa"/>
            <w:shd w:val="clear" w:color="auto" w:fill="FFFFFF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3653,0</w:t>
            </w:r>
          </w:p>
        </w:tc>
        <w:tc>
          <w:tcPr>
            <w:tcW w:w="660" w:type="dxa"/>
            <w:shd w:val="clear" w:color="auto" w:fill="FFFFFF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27725,8</w:t>
            </w:r>
          </w:p>
        </w:tc>
        <w:tc>
          <w:tcPr>
            <w:tcW w:w="661" w:type="dxa"/>
            <w:shd w:val="clear" w:color="auto" w:fill="FFFFFF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3960,6</w:t>
            </w:r>
          </w:p>
        </w:tc>
        <w:tc>
          <w:tcPr>
            <w:tcW w:w="769" w:type="dxa"/>
            <w:shd w:val="clear" w:color="auto" w:fill="FFFFFF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4165,8</w:t>
            </w:r>
          </w:p>
        </w:tc>
      </w:tr>
      <w:tr w:rsidR="00940AE4" w:rsidRPr="00CB106C" w:rsidTr="00A731E2">
        <w:trPr>
          <w:trHeight w:val="300"/>
        </w:trPr>
        <w:tc>
          <w:tcPr>
            <w:tcW w:w="1291" w:type="dxa"/>
          </w:tcPr>
          <w:p w:rsidR="00940AE4" w:rsidRPr="000D2819" w:rsidRDefault="00940AE4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бюджет поселения                          </w:t>
            </w:r>
          </w:p>
        </w:tc>
        <w:tc>
          <w:tcPr>
            <w:tcW w:w="709" w:type="dxa"/>
            <w:shd w:val="clear" w:color="auto" w:fill="FFFFFF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5487,9</w:t>
            </w:r>
          </w:p>
        </w:tc>
        <w:tc>
          <w:tcPr>
            <w:tcW w:w="708" w:type="dxa"/>
            <w:shd w:val="clear" w:color="auto" w:fill="FFFFFF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4515,0</w:t>
            </w:r>
          </w:p>
        </w:tc>
        <w:tc>
          <w:tcPr>
            <w:tcW w:w="717" w:type="dxa"/>
            <w:shd w:val="clear" w:color="auto" w:fill="FFFFFF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4810,9</w:t>
            </w:r>
          </w:p>
        </w:tc>
        <w:tc>
          <w:tcPr>
            <w:tcW w:w="660" w:type="dxa"/>
            <w:shd w:val="clear" w:color="auto" w:fill="FFFFFF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3 512,6</w:t>
            </w:r>
          </w:p>
        </w:tc>
        <w:tc>
          <w:tcPr>
            <w:tcW w:w="660" w:type="dxa"/>
            <w:shd w:val="clear" w:color="auto" w:fill="FFFFFF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3274,7</w:t>
            </w:r>
          </w:p>
        </w:tc>
        <w:tc>
          <w:tcPr>
            <w:tcW w:w="660" w:type="dxa"/>
            <w:shd w:val="clear" w:color="auto" w:fill="FFFFFF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3083,3</w:t>
            </w:r>
          </w:p>
        </w:tc>
        <w:tc>
          <w:tcPr>
            <w:tcW w:w="660" w:type="dxa"/>
            <w:shd w:val="clear" w:color="auto" w:fill="FFFFFF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3024,0</w:t>
            </w:r>
          </w:p>
        </w:tc>
        <w:tc>
          <w:tcPr>
            <w:tcW w:w="660" w:type="dxa"/>
            <w:shd w:val="clear" w:color="auto" w:fill="FFFFFF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3087,3</w:t>
            </w:r>
          </w:p>
        </w:tc>
        <w:tc>
          <w:tcPr>
            <w:tcW w:w="660" w:type="dxa"/>
            <w:shd w:val="clear" w:color="auto" w:fill="FFFFFF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3227,9</w:t>
            </w:r>
          </w:p>
        </w:tc>
        <w:tc>
          <w:tcPr>
            <w:tcW w:w="770" w:type="dxa"/>
            <w:shd w:val="clear" w:color="auto" w:fill="FFFFFF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3653,0</w:t>
            </w:r>
          </w:p>
        </w:tc>
        <w:tc>
          <w:tcPr>
            <w:tcW w:w="660" w:type="dxa"/>
            <w:shd w:val="clear" w:color="auto" w:fill="FFFFFF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15661,0</w:t>
            </w:r>
          </w:p>
        </w:tc>
        <w:tc>
          <w:tcPr>
            <w:tcW w:w="661" w:type="dxa"/>
            <w:shd w:val="clear" w:color="auto" w:fill="FFFFFF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3960,6</w:t>
            </w:r>
          </w:p>
        </w:tc>
        <w:tc>
          <w:tcPr>
            <w:tcW w:w="769" w:type="dxa"/>
            <w:shd w:val="clear" w:color="auto" w:fill="FFFFFF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4165,8</w:t>
            </w:r>
          </w:p>
        </w:tc>
      </w:tr>
      <w:tr w:rsidR="00940AE4" w:rsidRPr="00CB106C" w:rsidTr="00A731E2">
        <w:trPr>
          <w:trHeight w:val="300"/>
        </w:trPr>
        <w:tc>
          <w:tcPr>
            <w:tcW w:w="1291" w:type="dxa"/>
          </w:tcPr>
          <w:p w:rsidR="00940AE4" w:rsidRPr="000D2819" w:rsidRDefault="00940AE4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661" w:type="dxa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</w:p>
        </w:tc>
      </w:tr>
      <w:tr w:rsidR="00940AE4" w:rsidRPr="00CB106C" w:rsidTr="00A731E2">
        <w:trPr>
          <w:trHeight w:val="300"/>
        </w:trPr>
        <w:tc>
          <w:tcPr>
            <w:tcW w:w="1291" w:type="dxa"/>
          </w:tcPr>
          <w:p w:rsidR="00940AE4" w:rsidRPr="000D2819" w:rsidRDefault="00940AE4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областной бюджет                                 </w:t>
            </w:r>
          </w:p>
        </w:tc>
        <w:tc>
          <w:tcPr>
            <w:tcW w:w="709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3120,0</w:t>
            </w:r>
          </w:p>
        </w:tc>
        <w:tc>
          <w:tcPr>
            <w:tcW w:w="660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60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14400,0</w:t>
            </w:r>
          </w:p>
        </w:tc>
        <w:tc>
          <w:tcPr>
            <w:tcW w:w="660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23800,0</w:t>
            </w:r>
          </w:p>
        </w:tc>
        <w:tc>
          <w:tcPr>
            <w:tcW w:w="770" w:type="dxa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940AE4" w:rsidRPr="008A78B9" w:rsidRDefault="00940AE4" w:rsidP="008A78B9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12064,8</w:t>
            </w:r>
          </w:p>
        </w:tc>
        <w:tc>
          <w:tcPr>
            <w:tcW w:w="661" w:type="dxa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</w:p>
        </w:tc>
      </w:tr>
      <w:tr w:rsidR="00940AE4" w:rsidRPr="00CB106C" w:rsidTr="00A731E2">
        <w:trPr>
          <w:trHeight w:val="300"/>
        </w:trPr>
        <w:tc>
          <w:tcPr>
            <w:tcW w:w="1291" w:type="dxa"/>
          </w:tcPr>
          <w:p w:rsidR="00940AE4" w:rsidRPr="000D2819" w:rsidRDefault="00940AE4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районный бюджет   </w:t>
            </w:r>
          </w:p>
        </w:tc>
        <w:tc>
          <w:tcPr>
            <w:tcW w:w="709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715,1</w:t>
            </w:r>
          </w:p>
        </w:tc>
        <w:tc>
          <w:tcPr>
            <w:tcW w:w="660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2 157,9</w:t>
            </w:r>
          </w:p>
        </w:tc>
        <w:tc>
          <w:tcPr>
            <w:tcW w:w="660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661" w:type="dxa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</w:p>
        </w:tc>
      </w:tr>
      <w:tr w:rsidR="00940AE4" w:rsidRPr="00CB106C" w:rsidTr="00A731E2">
        <w:trPr>
          <w:trHeight w:val="300"/>
        </w:trPr>
        <w:tc>
          <w:tcPr>
            <w:tcW w:w="1291" w:type="dxa"/>
          </w:tcPr>
          <w:p w:rsidR="00940AE4" w:rsidRPr="000D2819" w:rsidRDefault="00940AE4" w:rsidP="00954E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Внебюджет-ные источники          </w:t>
            </w:r>
          </w:p>
        </w:tc>
        <w:tc>
          <w:tcPr>
            <w:tcW w:w="709" w:type="dxa"/>
            <w:shd w:val="clear" w:color="auto" w:fill="FFFFFF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FFFF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31E2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31E2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940AE4" w:rsidRPr="00A731E2" w:rsidRDefault="00940AE4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661" w:type="dxa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</w:tcPr>
          <w:p w:rsidR="00940AE4" w:rsidRPr="00A731E2" w:rsidRDefault="00940AE4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</w:p>
        </w:tc>
      </w:tr>
    </w:tbl>
    <w:p w:rsidR="00940AE4" w:rsidRDefault="00940AE4" w:rsidP="003A2D5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86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</w:t>
      </w:r>
    </w:p>
    <w:p w:rsidR="00940AE4" w:rsidRPr="00A92D74" w:rsidRDefault="00940AE4" w:rsidP="000D2819">
      <w:pPr>
        <w:pStyle w:val="BodyTextIndent2"/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1.4. Таблицу 4 раздела 4 изложить в следующей редакции:</w:t>
      </w:r>
    </w:p>
    <w:p w:rsidR="00940AE4" w:rsidRPr="00A92D74" w:rsidRDefault="00940AE4" w:rsidP="00A92D7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A92D74">
        <w:rPr>
          <w:rFonts w:ascii="Times New Roman" w:hAnsi="Times New Roman"/>
        </w:rPr>
        <w:t>Таблица 4</w:t>
      </w:r>
    </w:p>
    <w:p w:rsidR="00940AE4" w:rsidRPr="00A92D74" w:rsidRDefault="00940AE4" w:rsidP="00A92D7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A92D74">
        <w:rPr>
          <w:rFonts w:ascii="Times New Roman" w:hAnsi="Times New Roman"/>
        </w:rPr>
        <w:t xml:space="preserve">Сведения о показателях (индикаторах) муниципальной программы </w:t>
      </w:r>
    </w:p>
    <w:tbl>
      <w:tblPr>
        <w:tblW w:w="10399" w:type="dxa"/>
        <w:tblInd w:w="108" w:type="dxa"/>
        <w:tblLayout w:type="fixed"/>
        <w:tblLook w:val="00A0"/>
      </w:tblPr>
      <w:tblGrid>
        <w:gridCol w:w="1560"/>
        <w:gridCol w:w="1210"/>
        <w:gridCol w:w="606"/>
        <w:gridCol w:w="536"/>
        <w:gridCol w:w="540"/>
        <w:gridCol w:w="540"/>
        <w:gridCol w:w="540"/>
        <w:gridCol w:w="538"/>
        <w:gridCol w:w="434"/>
        <w:gridCol w:w="540"/>
        <w:gridCol w:w="540"/>
        <w:gridCol w:w="540"/>
        <w:gridCol w:w="574"/>
        <w:gridCol w:w="567"/>
        <w:gridCol w:w="567"/>
        <w:gridCol w:w="567"/>
      </w:tblGrid>
      <w:tr w:rsidR="00940AE4" w:rsidRPr="008A78B9" w:rsidTr="00710C98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 xml:space="preserve">Задачи, направленные </w:t>
            </w:r>
          </w:p>
          <w:p w:rsidR="00940AE4" w:rsidRPr="008A78B9" w:rsidRDefault="00940AE4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 xml:space="preserve">на достижение цели  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Наименование индикатора (показателя)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7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AE4" w:rsidRPr="008A78B9" w:rsidRDefault="00940AE4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Значения показателей</w:t>
            </w:r>
          </w:p>
        </w:tc>
      </w:tr>
      <w:tr w:rsidR="00940AE4" w:rsidRPr="008A78B9" w:rsidTr="00794C5C">
        <w:trPr>
          <w:trHeight w:val="53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D027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D027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742FF7" w:rsidRDefault="00940AE4" w:rsidP="008A78B9">
            <w:pPr>
              <w:tabs>
                <w:tab w:val="left" w:pos="144"/>
              </w:tabs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FF7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742FF7" w:rsidRDefault="00940AE4" w:rsidP="008A78B9">
            <w:pPr>
              <w:tabs>
                <w:tab w:val="left" w:pos="144"/>
              </w:tabs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FF7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742FF7" w:rsidRDefault="00940AE4" w:rsidP="00EC38EA">
            <w:pPr>
              <w:tabs>
                <w:tab w:val="left" w:pos="144"/>
              </w:tabs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FF7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</w:tr>
      <w:tr w:rsidR="00940AE4" w:rsidRPr="008A78B9" w:rsidTr="008A78B9">
        <w:trPr>
          <w:trHeight w:val="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940AE4" w:rsidRPr="008A78B9" w:rsidTr="008A78B9">
        <w:trPr>
          <w:trHeight w:val="25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Сохранение   культурного и исторического  наследия поселения;</w:t>
            </w:r>
          </w:p>
          <w:p w:rsidR="00940AE4" w:rsidRPr="008A78B9" w:rsidRDefault="00940AE4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 xml:space="preserve"> развитие отрасли «культура» на территории поселения по направлениям  культурно-досуговой и библиотечной деятельности, повышение роли  учреждения культуры поселения в социально-экономическом развитии поселения; </w:t>
            </w:r>
          </w:p>
          <w:p w:rsidR="00940AE4" w:rsidRPr="008A78B9" w:rsidRDefault="00940AE4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обеспечение  для    всех    категорий   населения равных возможностей доступа к культурным ценностям, участия в культурной жизни поселения;</w:t>
            </w:r>
          </w:p>
          <w:p w:rsidR="00940AE4" w:rsidRPr="008A78B9" w:rsidRDefault="00940AE4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расширение перечня платных  услуг;</w:t>
            </w:r>
          </w:p>
          <w:p w:rsidR="00940AE4" w:rsidRPr="008A78B9" w:rsidRDefault="00940AE4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базы;</w:t>
            </w:r>
          </w:p>
          <w:p w:rsidR="00940AE4" w:rsidRPr="008A78B9" w:rsidRDefault="00940AE4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 xml:space="preserve"> укрепление и  развитие  межпоселенческого,  межрегионального  сотрудничества в области  культуры;</w:t>
            </w:r>
          </w:p>
          <w:p w:rsidR="00940AE4" w:rsidRPr="008A78B9" w:rsidRDefault="00940AE4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 xml:space="preserve"> организация библиотечного обслуживания, пополнение, обновление  и обеспечение сохранности  фондов  библиотек;</w:t>
            </w:r>
          </w:p>
          <w:p w:rsidR="00940AE4" w:rsidRPr="008A78B9" w:rsidRDefault="00940AE4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 xml:space="preserve"> развитие  кадрового  потенциала,  повышение   уровня профессиональной подготовки кадров в сфере культуры; </w:t>
            </w:r>
          </w:p>
          <w:p w:rsidR="00940AE4" w:rsidRPr="008A78B9" w:rsidRDefault="00940AE4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стимулирование творческой деятельности в области традиционной народной культуры, литературы, искусства и любительского творчества;</w:t>
            </w:r>
          </w:p>
          <w:p w:rsidR="00940AE4" w:rsidRPr="008A78B9" w:rsidRDefault="00940AE4" w:rsidP="00687B52">
            <w:pPr>
              <w:pStyle w:val="HTMLPreformatted"/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внедрение  информационно-коммуникационных      технологий  в учреждении культуры поселения; формирование     у   населения   нравственных    и    эстетических начал, воспитание любви к национальной культуре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AE4" w:rsidRPr="008A78B9" w:rsidRDefault="00940AE4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количества  посещений культурно-массовых мероприятий, проведенных на платной основе, в сравнении с аналогичным отчетным периодом прошлого года</w:t>
            </w:r>
          </w:p>
          <w:p w:rsidR="00940AE4" w:rsidRPr="008A78B9" w:rsidRDefault="00940AE4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чел.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AE4" w:rsidRPr="008A78B9" w:rsidTr="008A78B9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AE4" w:rsidRPr="008A78B9" w:rsidRDefault="00940AE4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количества культурно- массовых мероприятий, в сравнении с аналогичным отчетным периодом прошлого года</w:t>
            </w:r>
          </w:p>
          <w:p w:rsidR="00940AE4" w:rsidRPr="008A78B9" w:rsidRDefault="00940AE4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0AE4" w:rsidRPr="008A78B9" w:rsidRDefault="00940AE4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ед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396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AE4" w:rsidRPr="008A78B9" w:rsidTr="008A78B9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AE4" w:rsidRPr="008A78B9" w:rsidRDefault="00940AE4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доля мероприятий, проводимых для детей и подростков  к общему количеству проведенных учреждением мероприятий</w:t>
            </w:r>
          </w:p>
          <w:p w:rsidR="00940AE4" w:rsidRPr="008A78B9" w:rsidRDefault="00940AE4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0AE4" w:rsidRPr="008A78B9" w:rsidRDefault="00940AE4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%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42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AE4" w:rsidRPr="008A78B9" w:rsidTr="008A78B9">
        <w:trPr>
          <w:trHeight w:val="472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AE4" w:rsidRPr="008A78B9" w:rsidRDefault="00940AE4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количества участников клубных формирований в сравнении с аналогичным периодом прошлого года</w:t>
            </w:r>
          </w:p>
          <w:p w:rsidR="00940AE4" w:rsidRPr="008A78B9" w:rsidRDefault="00940AE4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0AE4" w:rsidRPr="008A78B9" w:rsidRDefault="00940AE4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чел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AE4" w:rsidRPr="008A78B9" w:rsidTr="004831C1">
        <w:trPr>
          <w:trHeight w:val="19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AE4" w:rsidRPr="008A78B9" w:rsidRDefault="00940AE4" w:rsidP="00687B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 количества клубных формирований в сравнении с аналогичным периодом прошлого года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ед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AE4" w:rsidRPr="008A78B9" w:rsidTr="004831C1">
        <w:trPr>
          <w:trHeight w:val="18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AE4" w:rsidRPr="008A78B9" w:rsidRDefault="00940AE4" w:rsidP="00687B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 количества  посещений по сравнению с аналогичным периодом прошлого года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чел.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AE4" w:rsidRPr="008A78B9" w:rsidTr="008A78B9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8A78B9" w:rsidRDefault="00940AE4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AE4" w:rsidRPr="008A78B9" w:rsidRDefault="00940AE4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роста количества составленных библиографических записей в карточных  каталогах  в сравнении с аналогичным периодом прошлого года.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ед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600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620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650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8A78B9" w:rsidRDefault="00940AE4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40AE4" w:rsidRPr="00CB106C" w:rsidRDefault="00940AE4" w:rsidP="003A2D5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86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Pr="00CB106C">
        <w:rPr>
          <w:rFonts w:ascii="Times New Roman" w:hAnsi="Times New Roman"/>
          <w:bCs/>
        </w:rPr>
        <w:t>.»</w:t>
      </w:r>
    </w:p>
    <w:p w:rsidR="00940AE4" w:rsidRDefault="00940AE4" w:rsidP="00A538E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CB106C">
        <w:rPr>
          <w:rFonts w:ascii="Times New Roman" w:hAnsi="Times New Roman"/>
        </w:rPr>
        <w:t>План реализации муниципальной программы «Сохранение и  развитие  культурного потенциала   Климовского   сельского поселения   на   2014 -  202</w:t>
      </w:r>
      <w:r>
        <w:rPr>
          <w:rFonts w:ascii="Times New Roman" w:hAnsi="Times New Roman"/>
        </w:rPr>
        <w:t>6</w:t>
      </w:r>
      <w:r w:rsidRPr="00CB106C">
        <w:rPr>
          <w:rFonts w:ascii="Times New Roman" w:hAnsi="Times New Roman"/>
        </w:rPr>
        <w:t xml:space="preserve">   годы»</w:t>
      </w:r>
      <w:r>
        <w:rPr>
          <w:rFonts w:ascii="Times New Roman" w:hAnsi="Times New Roman"/>
        </w:rPr>
        <w:t xml:space="preserve"> на 2024 год </w:t>
      </w:r>
      <w:r w:rsidRPr="00CB10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изложить в редакции согласно</w:t>
      </w:r>
      <w:r w:rsidRPr="00CB106C">
        <w:rPr>
          <w:rFonts w:ascii="Times New Roman" w:hAnsi="Times New Roman"/>
        </w:rPr>
        <w:t xml:space="preserve"> приложени</w:t>
      </w:r>
      <w:r>
        <w:rPr>
          <w:rFonts w:ascii="Times New Roman" w:hAnsi="Times New Roman"/>
        </w:rPr>
        <w:t>ю</w:t>
      </w:r>
      <w:r w:rsidRPr="00CB106C">
        <w:rPr>
          <w:rFonts w:ascii="Times New Roman" w:hAnsi="Times New Roman"/>
        </w:rPr>
        <w:t xml:space="preserve"> 1 к настоящему постановлению. </w:t>
      </w:r>
    </w:p>
    <w:p w:rsidR="00940AE4" w:rsidRDefault="00940AE4" w:rsidP="00A538E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B106C">
        <w:rPr>
          <w:rFonts w:ascii="Times New Roman" w:hAnsi="Times New Roman"/>
        </w:rPr>
        <w:t xml:space="preserve">. Контроль за исполнением постановления оставляю за собой. </w:t>
      </w:r>
    </w:p>
    <w:p w:rsidR="00940AE4" w:rsidRPr="00CB106C" w:rsidRDefault="00940AE4" w:rsidP="00A538E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CB106C">
        <w:rPr>
          <w:rFonts w:ascii="Times New Roman" w:hAnsi="Times New Roman"/>
        </w:rPr>
        <w:t>. Постановление опубликовать в информационном бюллетене «Климовский вестник» и разместить на официальном сайте Череповецкого муниципального района  в информационно-телекоммуникационной сети «Интернет».</w:t>
      </w:r>
    </w:p>
    <w:p w:rsidR="00940AE4" w:rsidRPr="00CB106C" w:rsidRDefault="00940AE4" w:rsidP="00B51AA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</w:rPr>
      </w:pPr>
    </w:p>
    <w:p w:rsidR="00940AE4" w:rsidRDefault="00940AE4" w:rsidP="00FB1A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</w:rPr>
      </w:pPr>
    </w:p>
    <w:p w:rsidR="00940AE4" w:rsidRDefault="00940AE4" w:rsidP="00FB1A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</w:rPr>
      </w:pPr>
    </w:p>
    <w:p w:rsidR="00940AE4" w:rsidRDefault="00940AE4" w:rsidP="00FB1A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</w:rPr>
      </w:pPr>
    </w:p>
    <w:p w:rsidR="00940AE4" w:rsidRDefault="00940AE4" w:rsidP="00E114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sz w:val="24"/>
          <w:szCs w:val="24"/>
        </w:rPr>
      </w:pPr>
    </w:p>
    <w:p w:rsidR="00940AE4" w:rsidRDefault="00940AE4" w:rsidP="00E114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sz w:val="24"/>
          <w:szCs w:val="24"/>
        </w:rPr>
      </w:pPr>
    </w:p>
    <w:p w:rsidR="00940AE4" w:rsidRPr="00E114AC" w:rsidRDefault="00940AE4" w:rsidP="00E114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sz w:val="24"/>
          <w:szCs w:val="24"/>
        </w:rPr>
        <w:sectPr w:rsidR="00940AE4" w:rsidRPr="00E114AC" w:rsidSect="003073AE">
          <w:pgSz w:w="11906" w:h="16838"/>
          <w:pgMar w:top="567" w:right="70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Г</w:t>
      </w:r>
      <w:r w:rsidRPr="00E114AC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E114AC">
        <w:rPr>
          <w:rFonts w:ascii="Times New Roman" w:hAnsi="Times New Roman"/>
          <w:sz w:val="24"/>
          <w:szCs w:val="24"/>
        </w:rPr>
        <w:t xml:space="preserve"> поселения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А.Ю. Лавров</w:t>
      </w:r>
    </w:p>
    <w:tbl>
      <w:tblPr>
        <w:tblpPr w:leftFromText="180" w:rightFromText="180" w:horzAnchor="margin" w:tblpY="-894"/>
        <w:tblW w:w="15417" w:type="dxa"/>
        <w:tblLayout w:type="fixed"/>
        <w:tblLook w:val="00A0"/>
      </w:tblPr>
      <w:tblGrid>
        <w:gridCol w:w="2943"/>
        <w:gridCol w:w="1843"/>
        <w:gridCol w:w="1330"/>
        <w:gridCol w:w="1674"/>
        <w:gridCol w:w="4253"/>
        <w:gridCol w:w="2201"/>
        <w:gridCol w:w="1173"/>
      </w:tblGrid>
      <w:tr w:rsidR="00940AE4" w:rsidRPr="00CB106C" w:rsidTr="002A20A9">
        <w:tc>
          <w:tcPr>
            <w:tcW w:w="15417" w:type="dxa"/>
            <w:gridSpan w:val="7"/>
          </w:tcPr>
          <w:p w:rsidR="00940AE4" w:rsidRPr="001352EF" w:rsidRDefault="00940AE4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0" w:name="_GoBack"/>
            <w:bookmarkEnd w:id="0"/>
            <w:r w:rsidRPr="001352EF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Приложение 1</w:t>
            </w:r>
          </w:p>
          <w:p w:rsidR="00940AE4" w:rsidRPr="001352EF" w:rsidRDefault="00940AE4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352EF">
              <w:rPr>
                <w:rFonts w:ascii="Times New Roman" w:hAnsi="Times New Roman"/>
                <w:b w:val="0"/>
                <w:sz w:val="22"/>
                <w:szCs w:val="22"/>
              </w:rPr>
              <w:t xml:space="preserve">к постановлению Администрации </w:t>
            </w:r>
          </w:p>
          <w:p w:rsidR="00940AE4" w:rsidRPr="001352EF" w:rsidRDefault="00940AE4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352EF">
              <w:rPr>
                <w:rFonts w:ascii="Times New Roman" w:hAnsi="Times New Roman"/>
                <w:b w:val="0"/>
                <w:sz w:val="22"/>
                <w:szCs w:val="22"/>
              </w:rPr>
              <w:t xml:space="preserve">Климовского сельского поселения </w:t>
            </w:r>
          </w:p>
          <w:p w:rsidR="00940AE4" w:rsidRPr="001352EF" w:rsidRDefault="00940AE4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352EF">
              <w:rPr>
                <w:rFonts w:ascii="Times New Roman" w:hAnsi="Times New Roman"/>
                <w:b w:val="0"/>
                <w:sz w:val="22"/>
                <w:szCs w:val="22"/>
              </w:rPr>
              <w:t>от 01.02.2024  № 5</w:t>
            </w:r>
          </w:p>
          <w:p w:rsidR="00940AE4" w:rsidRPr="00CB106C" w:rsidRDefault="00940AE4" w:rsidP="007860CC">
            <w:pPr>
              <w:autoSpaceDE w:val="0"/>
              <w:autoSpaceDN w:val="0"/>
              <w:adjustRightInd w:val="0"/>
              <w:spacing w:line="240" w:lineRule="auto"/>
              <w:ind w:left="9072" w:hanging="283"/>
              <w:contextualSpacing/>
            </w:pPr>
          </w:p>
        </w:tc>
      </w:tr>
      <w:tr w:rsidR="00940AE4" w:rsidRPr="00CB106C" w:rsidTr="002A20A9">
        <w:tc>
          <w:tcPr>
            <w:tcW w:w="154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AE4" w:rsidRPr="00CB106C" w:rsidRDefault="00940AE4" w:rsidP="00FB1AF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CB106C">
              <w:rPr>
                <w:rFonts w:ascii="Times New Roman" w:hAnsi="Times New Roman"/>
                <w:b/>
              </w:rPr>
              <w:t>План реализации муниципальной программы</w:t>
            </w:r>
          </w:p>
          <w:p w:rsidR="00940AE4" w:rsidRPr="00CB106C" w:rsidRDefault="00940AE4" w:rsidP="00FB1AF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CB106C">
              <w:rPr>
                <w:rFonts w:ascii="Times New Roman" w:hAnsi="Times New Roman"/>
                <w:b/>
              </w:rPr>
              <w:t>«Сохранение и развитие культурного потенциала Климовского сельского поселения на  2014-202</w:t>
            </w:r>
            <w:r>
              <w:rPr>
                <w:rFonts w:ascii="Times New Roman" w:hAnsi="Times New Roman"/>
                <w:b/>
              </w:rPr>
              <w:t>6</w:t>
            </w:r>
            <w:r w:rsidRPr="00CB106C">
              <w:rPr>
                <w:rFonts w:ascii="Times New Roman" w:hAnsi="Times New Roman"/>
                <w:b/>
              </w:rPr>
              <w:t xml:space="preserve"> годы» на 20</w:t>
            </w:r>
            <w:r>
              <w:rPr>
                <w:rFonts w:ascii="Times New Roman" w:hAnsi="Times New Roman"/>
                <w:b/>
              </w:rPr>
              <w:t>24</w:t>
            </w:r>
            <w:r w:rsidRPr="00CB106C">
              <w:rPr>
                <w:rFonts w:ascii="Times New Roman" w:hAnsi="Times New Roman"/>
                <w:b/>
              </w:rPr>
              <w:t xml:space="preserve"> год</w:t>
            </w:r>
          </w:p>
          <w:p w:rsidR="00940AE4" w:rsidRPr="00CB106C" w:rsidRDefault="00940AE4" w:rsidP="00FB1AF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0AE4" w:rsidRPr="00CB106C" w:rsidTr="002A20A9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CB106C" w:rsidRDefault="00940AE4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CB106C" w:rsidRDefault="00940AE4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Ответственный исполнитель (должность)</w:t>
            </w:r>
            <w:r>
              <w:rPr>
                <w:rFonts w:ascii="Times New Roman" w:hAnsi="Times New Roman"/>
              </w:rPr>
              <w:t>, соисполнитель</w:t>
            </w:r>
            <w:r w:rsidRPr="00CB106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CB106C" w:rsidRDefault="00940AE4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Срок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CB106C" w:rsidRDefault="00940AE4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Ожидаемый непосредственный  результат (краткое описание)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CB106C" w:rsidRDefault="00940AE4" w:rsidP="009501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финансирования</w:t>
            </w:r>
          </w:p>
        </w:tc>
      </w:tr>
      <w:tr w:rsidR="00940AE4" w:rsidRPr="00CB106C" w:rsidTr="002A20A9">
        <w:trPr>
          <w:trHeight w:val="784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CB106C" w:rsidRDefault="00940AE4" w:rsidP="00FB1A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CB106C" w:rsidRDefault="00940AE4" w:rsidP="00FB1A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CB106C" w:rsidRDefault="00940AE4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CB106C" w:rsidRDefault="00940AE4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CB106C" w:rsidRDefault="00940AE4" w:rsidP="00FB1A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AE4" w:rsidRPr="00CB106C" w:rsidRDefault="00940AE4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CB106C" w:rsidRDefault="00940AE4" w:rsidP="002A20A9">
            <w:pPr>
              <w:spacing w:line="240" w:lineRule="auto"/>
              <w:ind w:left="-6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 (</w:t>
            </w:r>
            <w:r w:rsidRPr="00CB106C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CB106C">
              <w:rPr>
                <w:rFonts w:ascii="Times New Roman" w:hAnsi="Times New Roman"/>
              </w:rPr>
              <w:t>руб.)</w:t>
            </w:r>
          </w:p>
        </w:tc>
      </w:tr>
      <w:tr w:rsidR="00940AE4" w:rsidRPr="00CB106C" w:rsidTr="002A20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CB106C" w:rsidRDefault="00940AE4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CB106C" w:rsidRDefault="00940AE4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CB106C" w:rsidRDefault="00940AE4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CB106C" w:rsidRDefault="00940AE4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CB106C" w:rsidRDefault="00940AE4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CB106C" w:rsidRDefault="00940AE4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CB106C" w:rsidRDefault="00940AE4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7</w:t>
            </w:r>
          </w:p>
        </w:tc>
      </w:tr>
      <w:tr w:rsidR="00940AE4" w:rsidRPr="00CB106C" w:rsidTr="002A20A9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0C4A1C">
            <w:pPr>
              <w:pStyle w:val="NoSpacing"/>
              <w:rPr>
                <w:rFonts w:ascii="Times New Roman" w:hAnsi="Times New Roman"/>
                <w:b/>
              </w:rPr>
            </w:pPr>
            <w:r w:rsidRPr="00CB106C">
              <w:rPr>
                <w:rFonts w:ascii="Times New Roman" w:hAnsi="Times New Roman"/>
                <w:b/>
              </w:rPr>
              <w:t xml:space="preserve">Программа «Сохранение и развитие культурного потенциала Климовского сельского поселения на  </w:t>
            </w:r>
            <w:r w:rsidRPr="00CB106C">
              <w:rPr>
                <w:rFonts w:ascii="Times New Roman" w:hAnsi="Times New Roman"/>
                <w:b/>
                <w:color w:val="000000"/>
              </w:rPr>
              <w:t>2014-202</w:t>
            </w: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Pr="00CB106C">
              <w:rPr>
                <w:rFonts w:ascii="Times New Roman" w:hAnsi="Times New Roman"/>
                <w:b/>
                <w:color w:val="000000"/>
              </w:rPr>
              <w:t xml:space="preserve"> годы»</w:t>
            </w:r>
            <w:r w:rsidRPr="00CB106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Default="00940AE4" w:rsidP="000C27DF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940AE4" w:rsidRPr="00CB106C" w:rsidRDefault="00940AE4" w:rsidP="000C27DF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Директор МУК «Климовское СКО»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9F6A6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9F6A6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0C27DF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Устойчивое развитие сферы культуры в поселении; обеспечение доступности и равных возможностей получения качест</w:t>
            </w:r>
            <w:r>
              <w:rPr>
                <w:rFonts w:ascii="Times New Roman" w:hAnsi="Times New Roman"/>
              </w:rPr>
              <w:t>-</w:t>
            </w:r>
            <w:r w:rsidRPr="00CB106C">
              <w:rPr>
                <w:rFonts w:ascii="Times New Roman" w:hAnsi="Times New Roman"/>
              </w:rPr>
              <w:t>венных услуг, эффективности функциони</w:t>
            </w:r>
            <w:r>
              <w:rPr>
                <w:rFonts w:ascii="Times New Roman" w:hAnsi="Times New Roman"/>
              </w:rPr>
              <w:t>-</w:t>
            </w:r>
            <w:r w:rsidRPr="00CB106C">
              <w:rPr>
                <w:rFonts w:ascii="Times New Roman" w:hAnsi="Times New Roman"/>
              </w:rPr>
              <w:t xml:space="preserve">рования учреждения культуры поселения. 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0C27DF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ВСЕГО: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E114AC" w:rsidRDefault="00940AE4" w:rsidP="00BD469C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27 725,8</w:t>
            </w:r>
          </w:p>
        </w:tc>
      </w:tr>
      <w:tr w:rsidR="00940AE4" w:rsidRPr="00CB106C" w:rsidTr="002A20A9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CB106C" w:rsidRDefault="00940AE4" w:rsidP="000C27D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CB106C" w:rsidRDefault="00940AE4" w:rsidP="000C27D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CB106C" w:rsidRDefault="00940AE4" w:rsidP="009F6A6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CB106C" w:rsidRDefault="00940AE4" w:rsidP="009F6A6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E4" w:rsidRPr="00CB106C" w:rsidRDefault="00940AE4" w:rsidP="000C27D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0C27DF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  <w:p w:rsidR="00940AE4" w:rsidRPr="00CB106C" w:rsidRDefault="00940AE4" w:rsidP="000C27D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Default="00940AE4" w:rsidP="00BD469C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15 661,0</w:t>
            </w:r>
          </w:p>
          <w:p w:rsidR="00940AE4" w:rsidRPr="00E114AC" w:rsidRDefault="00940AE4" w:rsidP="00BD469C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12 064,8</w:t>
            </w:r>
          </w:p>
        </w:tc>
      </w:tr>
      <w:tr w:rsidR="00940AE4" w:rsidRPr="00CB106C" w:rsidTr="002A20A9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AE4" w:rsidRPr="00CB106C" w:rsidRDefault="00940AE4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Основное мероприятие «Расходы на обеспечение деятельности учреждений культуры»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AE4" w:rsidRDefault="00940AE4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940AE4" w:rsidRPr="00CB106C" w:rsidRDefault="00940AE4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Директор МУК «Климовское СКО»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AE4" w:rsidRPr="00CB106C" w:rsidRDefault="00940AE4" w:rsidP="002A20A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AE4" w:rsidRPr="00CB106C" w:rsidRDefault="00940AE4" w:rsidP="002A20A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AE4" w:rsidRPr="00CB106C" w:rsidRDefault="00940AE4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Эффективное функционирование учреждения культуры Климовского сельского поселения. Повышение качества предоставляемых  услуг населению.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ВСЕГО: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AE4" w:rsidRPr="00E114AC" w:rsidRDefault="00940AE4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3 751,7</w:t>
            </w:r>
          </w:p>
        </w:tc>
      </w:tr>
      <w:tr w:rsidR="00940AE4" w:rsidRPr="00CB106C" w:rsidTr="002A20A9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2A20A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2A20A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2A20A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2A20A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2A20A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Pr="00E114AC" w:rsidRDefault="00940AE4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3 751,7</w:t>
            </w:r>
          </w:p>
        </w:tc>
      </w:tr>
      <w:tr w:rsidR="00940AE4" w:rsidRPr="00CB106C" w:rsidTr="002A20A9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2A20A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</w:t>
            </w:r>
            <w:r w:rsidRPr="00D22BC9">
              <w:rPr>
                <w:rFonts w:ascii="Times New Roman" w:hAnsi="Times New Roman"/>
              </w:rPr>
              <w:t>Укрепление материально-технической базы учреждений культуры</w:t>
            </w:r>
            <w:r>
              <w:rPr>
                <w:rFonts w:ascii="Times New Roman" w:hAnsi="Times New Roman"/>
              </w:rPr>
              <w:t>»</w:t>
            </w:r>
            <w:r w:rsidRPr="00D22B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Default="00940AE4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940AE4" w:rsidRPr="00CB106C" w:rsidRDefault="00940AE4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Директор МУК «Климовское СКО»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Default="00940AE4" w:rsidP="002A20A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Default="00940AE4" w:rsidP="002A20A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Эффективное функционирование учреждения культуры Климовского сельского поселения. Повышение качества предоставляемых  услуг населению.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Default="00940AE4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ВСЕГО:</w:t>
            </w:r>
          </w:p>
          <w:p w:rsidR="00940AE4" w:rsidRPr="00CB106C" w:rsidRDefault="00940AE4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Default="00940AE4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940AE4" w:rsidRDefault="00940AE4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0AE4" w:rsidRPr="00CB106C" w:rsidTr="002A20A9">
        <w:trPr>
          <w:trHeight w:val="1402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Основное мероприятие «Строительство, реконструкция и капитальный ремонт культурно-досуговых учреждений»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Default="00940AE4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940AE4" w:rsidRPr="00CB106C" w:rsidRDefault="00940AE4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Директор МУК «Климовское СКО»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2A20A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2A20A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4" w:rsidRPr="00CB106C" w:rsidRDefault="00940AE4" w:rsidP="002A20A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бюджета на капитальный ремонт объектов социальной и коммунальной инфраструктур муниципальной собственности  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Default="00940AE4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ВСЕГО: </w:t>
            </w:r>
          </w:p>
          <w:p w:rsidR="00940AE4" w:rsidRDefault="00940AE4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  <w:p w:rsidR="00940AE4" w:rsidRPr="00CB106C" w:rsidRDefault="00940AE4" w:rsidP="002A20A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E4" w:rsidRDefault="00940AE4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23 974,1</w:t>
            </w:r>
          </w:p>
          <w:p w:rsidR="00940AE4" w:rsidRDefault="00940AE4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11 909,3</w:t>
            </w:r>
          </w:p>
          <w:p w:rsidR="00940AE4" w:rsidRPr="00E114AC" w:rsidRDefault="00940AE4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12 064,8</w:t>
            </w:r>
          </w:p>
        </w:tc>
      </w:tr>
    </w:tbl>
    <w:p w:rsidR="00940AE4" w:rsidRPr="00CB106C" w:rsidRDefault="00940AE4" w:rsidP="009B61F6">
      <w:pPr>
        <w:pStyle w:val="1"/>
        <w:ind w:firstLine="0"/>
        <w:jc w:val="right"/>
        <w:rPr>
          <w:b/>
          <w:sz w:val="22"/>
          <w:szCs w:val="22"/>
        </w:rPr>
      </w:pPr>
    </w:p>
    <w:p w:rsidR="00940AE4" w:rsidRPr="00CB106C" w:rsidRDefault="00940AE4" w:rsidP="00D360E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869"/>
        <w:jc w:val="both"/>
        <w:rPr>
          <w:rFonts w:ascii="Times New Roman" w:hAnsi="Times New Roman"/>
          <w:bCs/>
        </w:rPr>
      </w:pPr>
    </w:p>
    <w:sectPr w:rsidR="00940AE4" w:rsidRPr="00CB106C" w:rsidSect="007860CC">
      <w:pgSz w:w="16838" w:h="11906" w:orient="landscape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AE4" w:rsidRDefault="00940AE4" w:rsidP="0059422C">
      <w:pPr>
        <w:spacing w:after="0" w:line="240" w:lineRule="auto"/>
      </w:pPr>
      <w:r>
        <w:separator/>
      </w:r>
    </w:p>
  </w:endnote>
  <w:endnote w:type="continuationSeparator" w:id="0">
    <w:p w:rsidR="00940AE4" w:rsidRDefault="00940AE4" w:rsidP="0059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AE4" w:rsidRDefault="00940AE4" w:rsidP="0059422C">
      <w:pPr>
        <w:spacing w:after="0" w:line="240" w:lineRule="auto"/>
      </w:pPr>
      <w:r>
        <w:separator/>
      </w:r>
    </w:p>
  </w:footnote>
  <w:footnote w:type="continuationSeparator" w:id="0">
    <w:p w:rsidR="00940AE4" w:rsidRDefault="00940AE4" w:rsidP="00594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EB2"/>
    <w:multiLevelType w:val="hybridMultilevel"/>
    <w:tmpl w:val="B0564764"/>
    <w:lvl w:ilvl="0" w:tplc="5328A4DC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1" w:tplc="04B01C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6897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B458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D0B9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B8C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E4B9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40A0B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9C5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6E24605"/>
    <w:multiLevelType w:val="hybridMultilevel"/>
    <w:tmpl w:val="07FEDBA8"/>
    <w:lvl w:ilvl="0" w:tplc="90B87E9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C6F90"/>
    <w:multiLevelType w:val="hybridMultilevel"/>
    <w:tmpl w:val="85AEFB24"/>
    <w:lvl w:ilvl="0" w:tplc="F0B2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A7F88"/>
    <w:multiLevelType w:val="hybridMultilevel"/>
    <w:tmpl w:val="4EE2B85E"/>
    <w:lvl w:ilvl="0" w:tplc="F84C43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21B0D12"/>
    <w:multiLevelType w:val="hybridMultilevel"/>
    <w:tmpl w:val="FB32615A"/>
    <w:lvl w:ilvl="0" w:tplc="349EE2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890C7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3EA1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28E1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DAF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6A88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82226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4DE5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F60E9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8351C6"/>
    <w:multiLevelType w:val="multilevel"/>
    <w:tmpl w:val="9FB2F5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7">
    <w:nsid w:val="391C2AA8"/>
    <w:multiLevelType w:val="hybridMultilevel"/>
    <w:tmpl w:val="DC9CE8DE"/>
    <w:lvl w:ilvl="0" w:tplc="0F824F84">
      <w:start w:val="6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12A330A"/>
    <w:multiLevelType w:val="multilevel"/>
    <w:tmpl w:val="7CE6E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  <w:b w:val="0"/>
      </w:rPr>
    </w:lvl>
  </w:abstractNum>
  <w:abstractNum w:abstractNumId="9">
    <w:nsid w:val="4479109C"/>
    <w:multiLevelType w:val="hybridMultilevel"/>
    <w:tmpl w:val="80EC3F60"/>
    <w:lvl w:ilvl="0" w:tplc="042E9730">
      <w:start w:val="5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4F537135"/>
    <w:multiLevelType w:val="hybridMultilevel"/>
    <w:tmpl w:val="BC662776"/>
    <w:lvl w:ilvl="0" w:tplc="E6F4D1C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5236E08"/>
    <w:multiLevelType w:val="multilevel"/>
    <w:tmpl w:val="9FB2F5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2">
    <w:nsid w:val="67EE6826"/>
    <w:multiLevelType w:val="multilevel"/>
    <w:tmpl w:val="76E25DA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3">
    <w:nsid w:val="6D1A53EF"/>
    <w:multiLevelType w:val="hybridMultilevel"/>
    <w:tmpl w:val="6A4085AC"/>
    <w:lvl w:ilvl="0" w:tplc="C9D44624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6F4030AA"/>
    <w:multiLevelType w:val="multilevel"/>
    <w:tmpl w:val="6336734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15">
    <w:nsid w:val="78A240C1"/>
    <w:multiLevelType w:val="multilevel"/>
    <w:tmpl w:val="9FB2F5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6">
    <w:nsid w:val="7ED21BF6"/>
    <w:multiLevelType w:val="hybridMultilevel"/>
    <w:tmpl w:val="A24CAFB8"/>
    <w:lvl w:ilvl="0" w:tplc="83C6AA44">
      <w:start w:val="4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0"/>
  </w:num>
  <w:num w:numId="5">
    <w:abstractNumId w:val="1"/>
  </w:num>
  <w:num w:numId="6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9"/>
  </w:num>
  <w:num w:numId="13">
    <w:abstractNumId w:val="13"/>
  </w:num>
  <w:num w:numId="14">
    <w:abstractNumId w:val="7"/>
  </w:num>
  <w:num w:numId="15">
    <w:abstractNumId w:val="2"/>
  </w:num>
  <w:num w:numId="16">
    <w:abstractNumId w:val="8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3B2"/>
    <w:rsid w:val="00000413"/>
    <w:rsid w:val="000144D4"/>
    <w:rsid w:val="00015154"/>
    <w:rsid w:val="00025A2F"/>
    <w:rsid w:val="00027602"/>
    <w:rsid w:val="000348A3"/>
    <w:rsid w:val="00051A72"/>
    <w:rsid w:val="00056E8C"/>
    <w:rsid w:val="00060304"/>
    <w:rsid w:val="00070297"/>
    <w:rsid w:val="0007256D"/>
    <w:rsid w:val="0007319E"/>
    <w:rsid w:val="00080B80"/>
    <w:rsid w:val="0008667E"/>
    <w:rsid w:val="000958BD"/>
    <w:rsid w:val="000A4E57"/>
    <w:rsid w:val="000B4F74"/>
    <w:rsid w:val="000C27DF"/>
    <w:rsid w:val="000C4A1C"/>
    <w:rsid w:val="000C5B1B"/>
    <w:rsid w:val="000C71A4"/>
    <w:rsid w:val="000D2819"/>
    <w:rsid w:val="000D6886"/>
    <w:rsid w:val="000E1154"/>
    <w:rsid w:val="000E3A39"/>
    <w:rsid w:val="000E694C"/>
    <w:rsid w:val="00102134"/>
    <w:rsid w:val="001024B0"/>
    <w:rsid w:val="00112137"/>
    <w:rsid w:val="0011459B"/>
    <w:rsid w:val="0012173D"/>
    <w:rsid w:val="00124AD0"/>
    <w:rsid w:val="00131EA0"/>
    <w:rsid w:val="001352EF"/>
    <w:rsid w:val="00135B50"/>
    <w:rsid w:val="00147B0B"/>
    <w:rsid w:val="00150CDF"/>
    <w:rsid w:val="00153449"/>
    <w:rsid w:val="001540E1"/>
    <w:rsid w:val="00160FB7"/>
    <w:rsid w:val="0016225E"/>
    <w:rsid w:val="00162791"/>
    <w:rsid w:val="001723F4"/>
    <w:rsid w:val="00173A7C"/>
    <w:rsid w:val="00180F39"/>
    <w:rsid w:val="0019009F"/>
    <w:rsid w:val="0019549E"/>
    <w:rsid w:val="00196EB0"/>
    <w:rsid w:val="001A47C6"/>
    <w:rsid w:val="001A618B"/>
    <w:rsid w:val="001B1B35"/>
    <w:rsid w:val="001B243A"/>
    <w:rsid w:val="001B60D0"/>
    <w:rsid w:val="001C07BB"/>
    <w:rsid w:val="001C1D0B"/>
    <w:rsid w:val="001C4155"/>
    <w:rsid w:val="001D0086"/>
    <w:rsid w:val="001D0B4D"/>
    <w:rsid w:val="001D4DE1"/>
    <w:rsid w:val="001D5360"/>
    <w:rsid w:val="001F2527"/>
    <w:rsid w:val="00205D97"/>
    <w:rsid w:val="00206CA2"/>
    <w:rsid w:val="0020798B"/>
    <w:rsid w:val="002168B8"/>
    <w:rsid w:val="0022508E"/>
    <w:rsid w:val="00226869"/>
    <w:rsid w:val="00233605"/>
    <w:rsid w:val="00235568"/>
    <w:rsid w:val="00236571"/>
    <w:rsid w:val="00237993"/>
    <w:rsid w:val="002402BF"/>
    <w:rsid w:val="00245679"/>
    <w:rsid w:val="0025088A"/>
    <w:rsid w:val="002601C5"/>
    <w:rsid w:val="002621F5"/>
    <w:rsid w:val="002736FD"/>
    <w:rsid w:val="00290061"/>
    <w:rsid w:val="0029710C"/>
    <w:rsid w:val="002A10D1"/>
    <w:rsid w:val="002A20A9"/>
    <w:rsid w:val="002B13F7"/>
    <w:rsid w:val="002B79B8"/>
    <w:rsid w:val="002D24BE"/>
    <w:rsid w:val="002D2705"/>
    <w:rsid w:val="002D2DE7"/>
    <w:rsid w:val="002E055B"/>
    <w:rsid w:val="002E2280"/>
    <w:rsid w:val="002F100C"/>
    <w:rsid w:val="002F16B0"/>
    <w:rsid w:val="002F2ED2"/>
    <w:rsid w:val="002F7DA5"/>
    <w:rsid w:val="00300965"/>
    <w:rsid w:val="003012E2"/>
    <w:rsid w:val="00303CA2"/>
    <w:rsid w:val="00303F6A"/>
    <w:rsid w:val="003073AE"/>
    <w:rsid w:val="003230C9"/>
    <w:rsid w:val="0033536A"/>
    <w:rsid w:val="0035578B"/>
    <w:rsid w:val="003655BC"/>
    <w:rsid w:val="00367156"/>
    <w:rsid w:val="0039050B"/>
    <w:rsid w:val="003968B2"/>
    <w:rsid w:val="003A098B"/>
    <w:rsid w:val="003A2D59"/>
    <w:rsid w:val="003A59C1"/>
    <w:rsid w:val="003B559E"/>
    <w:rsid w:val="003D2875"/>
    <w:rsid w:val="003D3206"/>
    <w:rsid w:val="003D52B8"/>
    <w:rsid w:val="003E5A81"/>
    <w:rsid w:val="003E5E41"/>
    <w:rsid w:val="003F0837"/>
    <w:rsid w:val="004074E9"/>
    <w:rsid w:val="004225E4"/>
    <w:rsid w:val="00425D26"/>
    <w:rsid w:val="004333F0"/>
    <w:rsid w:val="0043484F"/>
    <w:rsid w:val="00434FEA"/>
    <w:rsid w:val="00443F10"/>
    <w:rsid w:val="004451FA"/>
    <w:rsid w:val="004473F2"/>
    <w:rsid w:val="00452324"/>
    <w:rsid w:val="0045471C"/>
    <w:rsid w:val="00465C60"/>
    <w:rsid w:val="00467E85"/>
    <w:rsid w:val="00470599"/>
    <w:rsid w:val="004733E2"/>
    <w:rsid w:val="0048016E"/>
    <w:rsid w:val="004822DD"/>
    <w:rsid w:val="004831C1"/>
    <w:rsid w:val="004C7788"/>
    <w:rsid w:val="004D512A"/>
    <w:rsid w:val="004E0DA1"/>
    <w:rsid w:val="004F54C5"/>
    <w:rsid w:val="00502E20"/>
    <w:rsid w:val="00504B6E"/>
    <w:rsid w:val="00507CAC"/>
    <w:rsid w:val="00520033"/>
    <w:rsid w:val="005365EF"/>
    <w:rsid w:val="005430E2"/>
    <w:rsid w:val="00543712"/>
    <w:rsid w:val="005449C4"/>
    <w:rsid w:val="00545445"/>
    <w:rsid w:val="00554FC4"/>
    <w:rsid w:val="005619CF"/>
    <w:rsid w:val="005641ED"/>
    <w:rsid w:val="005654DF"/>
    <w:rsid w:val="005679E5"/>
    <w:rsid w:val="005708F3"/>
    <w:rsid w:val="005726E9"/>
    <w:rsid w:val="00583D62"/>
    <w:rsid w:val="00587140"/>
    <w:rsid w:val="00591E11"/>
    <w:rsid w:val="0059268C"/>
    <w:rsid w:val="0059422C"/>
    <w:rsid w:val="005A3F78"/>
    <w:rsid w:val="005B73E5"/>
    <w:rsid w:val="005C26D8"/>
    <w:rsid w:val="005F509E"/>
    <w:rsid w:val="005F6FAE"/>
    <w:rsid w:val="006037E3"/>
    <w:rsid w:val="00605FBA"/>
    <w:rsid w:val="00610748"/>
    <w:rsid w:val="00632DC7"/>
    <w:rsid w:val="00632EC3"/>
    <w:rsid w:val="00642C62"/>
    <w:rsid w:val="00643171"/>
    <w:rsid w:val="0065005D"/>
    <w:rsid w:val="00650174"/>
    <w:rsid w:val="00650BE5"/>
    <w:rsid w:val="0066207C"/>
    <w:rsid w:val="0067656D"/>
    <w:rsid w:val="00687B52"/>
    <w:rsid w:val="00696135"/>
    <w:rsid w:val="006D0085"/>
    <w:rsid w:val="006E4F51"/>
    <w:rsid w:val="006E58C1"/>
    <w:rsid w:val="006F0455"/>
    <w:rsid w:val="006F1944"/>
    <w:rsid w:val="006F33B2"/>
    <w:rsid w:val="00710C98"/>
    <w:rsid w:val="007159DF"/>
    <w:rsid w:val="00726163"/>
    <w:rsid w:val="00742FF7"/>
    <w:rsid w:val="00747DCD"/>
    <w:rsid w:val="007860CC"/>
    <w:rsid w:val="00790B63"/>
    <w:rsid w:val="007926CB"/>
    <w:rsid w:val="00794C5C"/>
    <w:rsid w:val="00797BED"/>
    <w:rsid w:val="007A338A"/>
    <w:rsid w:val="007A527B"/>
    <w:rsid w:val="007B0FAE"/>
    <w:rsid w:val="007B184A"/>
    <w:rsid w:val="007D0666"/>
    <w:rsid w:val="007D3B6E"/>
    <w:rsid w:val="007D62BE"/>
    <w:rsid w:val="007F1E34"/>
    <w:rsid w:val="007F2BF3"/>
    <w:rsid w:val="007F35B5"/>
    <w:rsid w:val="00802398"/>
    <w:rsid w:val="00831AFC"/>
    <w:rsid w:val="0083335D"/>
    <w:rsid w:val="00852151"/>
    <w:rsid w:val="00852670"/>
    <w:rsid w:val="0085343A"/>
    <w:rsid w:val="00861981"/>
    <w:rsid w:val="008668BB"/>
    <w:rsid w:val="0086798E"/>
    <w:rsid w:val="0087036C"/>
    <w:rsid w:val="008942A2"/>
    <w:rsid w:val="00895768"/>
    <w:rsid w:val="0089790C"/>
    <w:rsid w:val="008A78B9"/>
    <w:rsid w:val="008B1A59"/>
    <w:rsid w:val="008C07B4"/>
    <w:rsid w:val="008C2001"/>
    <w:rsid w:val="008C289F"/>
    <w:rsid w:val="008C383E"/>
    <w:rsid w:val="008C673D"/>
    <w:rsid w:val="008D1527"/>
    <w:rsid w:val="008D7645"/>
    <w:rsid w:val="008E0844"/>
    <w:rsid w:val="008E5C27"/>
    <w:rsid w:val="008E7CAA"/>
    <w:rsid w:val="008F11F1"/>
    <w:rsid w:val="00906C47"/>
    <w:rsid w:val="00924CB3"/>
    <w:rsid w:val="00935BD9"/>
    <w:rsid w:val="00936E84"/>
    <w:rsid w:val="00940AE4"/>
    <w:rsid w:val="00945A41"/>
    <w:rsid w:val="00950183"/>
    <w:rsid w:val="0095400D"/>
    <w:rsid w:val="00954ED3"/>
    <w:rsid w:val="00974BB5"/>
    <w:rsid w:val="00990BDF"/>
    <w:rsid w:val="00992566"/>
    <w:rsid w:val="009930D1"/>
    <w:rsid w:val="00995488"/>
    <w:rsid w:val="009B4CF6"/>
    <w:rsid w:val="009B61F6"/>
    <w:rsid w:val="009B7DF5"/>
    <w:rsid w:val="009C6167"/>
    <w:rsid w:val="009C66E7"/>
    <w:rsid w:val="009D0792"/>
    <w:rsid w:val="009D6319"/>
    <w:rsid w:val="009F1B34"/>
    <w:rsid w:val="009F56F5"/>
    <w:rsid w:val="009F6A66"/>
    <w:rsid w:val="00A156DA"/>
    <w:rsid w:val="00A210D3"/>
    <w:rsid w:val="00A243A2"/>
    <w:rsid w:val="00A24D8E"/>
    <w:rsid w:val="00A2632E"/>
    <w:rsid w:val="00A45388"/>
    <w:rsid w:val="00A531F6"/>
    <w:rsid w:val="00A538E9"/>
    <w:rsid w:val="00A578AD"/>
    <w:rsid w:val="00A627BD"/>
    <w:rsid w:val="00A731E2"/>
    <w:rsid w:val="00A73212"/>
    <w:rsid w:val="00A77AD0"/>
    <w:rsid w:val="00A92D74"/>
    <w:rsid w:val="00A9447C"/>
    <w:rsid w:val="00AA032D"/>
    <w:rsid w:val="00AA6521"/>
    <w:rsid w:val="00AB24B3"/>
    <w:rsid w:val="00AB25FE"/>
    <w:rsid w:val="00AB69F2"/>
    <w:rsid w:val="00AC063F"/>
    <w:rsid w:val="00AC1950"/>
    <w:rsid w:val="00AC23A2"/>
    <w:rsid w:val="00AC41D1"/>
    <w:rsid w:val="00AC6856"/>
    <w:rsid w:val="00AD7A2B"/>
    <w:rsid w:val="00AE04C8"/>
    <w:rsid w:val="00AE525C"/>
    <w:rsid w:val="00AE6236"/>
    <w:rsid w:val="00AF19BC"/>
    <w:rsid w:val="00AF1E16"/>
    <w:rsid w:val="00AF44D0"/>
    <w:rsid w:val="00B02357"/>
    <w:rsid w:val="00B335DB"/>
    <w:rsid w:val="00B3528D"/>
    <w:rsid w:val="00B41729"/>
    <w:rsid w:val="00B51AAA"/>
    <w:rsid w:val="00B5267B"/>
    <w:rsid w:val="00B53A5B"/>
    <w:rsid w:val="00B6749A"/>
    <w:rsid w:val="00B748FA"/>
    <w:rsid w:val="00B80828"/>
    <w:rsid w:val="00B835D2"/>
    <w:rsid w:val="00B87673"/>
    <w:rsid w:val="00B94732"/>
    <w:rsid w:val="00B964E9"/>
    <w:rsid w:val="00B96724"/>
    <w:rsid w:val="00B97BA0"/>
    <w:rsid w:val="00BA0369"/>
    <w:rsid w:val="00BA2AEB"/>
    <w:rsid w:val="00BA4801"/>
    <w:rsid w:val="00BA56F3"/>
    <w:rsid w:val="00BA7CBB"/>
    <w:rsid w:val="00BC2737"/>
    <w:rsid w:val="00BD1F2E"/>
    <w:rsid w:val="00BD1FA9"/>
    <w:rsid w:val="00BD26F5"/>
    <w:rsid w:val="00BD3934"/>
    <w:rsid w:val="00BD469C"/>
    <w:rsid w:val="00BE63EA"/>
    <w:rsid w:val="00BE6E3C"/>
    <w:rsid w:val="00BF07BE"/>
    <w:rsid w:val="00BF2552"/>
    <w:rsid w:val="00BF25CD"/>
    <w:rsid w:val="00BF44E7"/>
    <w:rsid w:val="00C104AF"/>
    <w:rsid w:val="00C145E7"/>
    <w:rsid w:val="00C163A2"/>
    <w:rsid w:val="00C2335D"/>
    <w:rsid w:val="00C26FF6"/>
    <w:rsid w:val="00C443F0"/>
    <w:rsid w:val="00C45013"/>
    <w:rsid w:val="00C45855"/>
    <w:rsid w:val="00C54094"/>
    <w:rsid w:val="00C566E0"/>
    <w:rsid w:val="00C64EC8"/>
    <w:rsid w:val="00C939BB"/>
    <w:rsid w:val="00CA5998"/>
    <w:rsid w:val="00CA60CD"/>
    <w:rsid w:val="00CA751D"/>
    <w:rsid w:val="00CA7F1D"/>
    <w:rsid w:val="00CB106C"/>
    <w:rsid w:val="00CB183A"/>
    <w:rsid w:val="00CB60A3"/>
    <w:rsid w:val="00CC1016"/>
    <w:rsid w:val="00CC1878"/>
    <w:rsid w:val="00CC1A53"/>
    <w:rsid w:val="00CC3D0D"/>
    <w:rsid w:val="00CC54B3"/>
    <w:rsid w:val="00CC5A31"/>
    <w:rsid w:val="00CC772B"/>
    <w:rsid w:val="00CE1C6C"/>
    <w:rsid w:val="00CE2EA9"/>
    <w:rsid w:val="00CF3008"/>
    <w:rsid w:val="00CF3127"/>
    <w:rsid w:val="00CF66D7"/>
    <w:rsid w:val="00D02700"/>
    <w:rsid w:val="00D035D1"/>
    <w:rsid w:val="00D04F13"/>
    <w:rsid w:val="00D15E64"/>
    <w:rsid w:val="00D21895"/>
    <w:rsid w:val="00D21F7F"/>
    <w:rsid w:val="00D22BC9"/>
    <w:rsid w:val="00D31292"/>
    <w:rsid w:val="00D32803"/>
    <w:rsid w:val="00D360E2"/>
    <w:rsid w:val="00D50366"/>
    <w:rsid w:val="00D52FF1"/>
    <w:rsid w:val="00D6045A"/>
    <w:rsid w:val="00D61BA4"/>
    <w:rsid w:val="00D75A7F"/>
    <w:rsid w:val="00D77296"/>
    <w:rsid w:val="00D77E63"/>
    <w:rsid w:val="00D850D9"/>
    <w:rsid w:val="00D86946"/>
    <w:rsid w:val="00D87C57"/>
    <w:rsid w:val="00DA0692"/>
    <w:rsid w:val="00DA0FF9"/>
    <w:rsid w:val="00DA302E"/>
    <w:rsid w:val="00DA78B0"/>
    <w:rsid w:val="00DB48EA"/>
    <w:rsid w:val="00DB529B"/>
    <w:rsid w:val="00DB5C99"/>
    <w:rsid w:val="00DB6299"/>
    <w:rsid w:val="00DC18E4"/>
    <w:rsid w:val="00DC3B72"/>
    <w:rsid w:val="00DD1EAE"/>
    <w:rsid w:val="00DE08CA"/>
    <w:rsid w:val="00DE48A8"/>
    <w:rsid w:val="00E0084D"/>
    <w:rsid w:val="00E02B2A"/>
    <w:rsid w:val="00E034B3"/>
    <w:rsid w:val="00E048BC"/>
    <w:rsid w:val="00E114AC"/>
    <w:rsid w:val="00E141CB"/>
    <w:rsid w:val="00E156E8"/>
    <w:rsid w:val="00E20E9A"/>
    <w:rsid w:val="00E21013"/>
    <w:rsid w:val="00E24134"/>
    <w:rsid w:val="00E245FD"/>
    <w:rsid w:val="00E31BB5"/>
    <w:rsid w:val="00E41D37"/>
    <w:rsid w:val="00E453FF"/>
    <w:rsid w:val="00E503AE"/>
    <w:rsid w:val="00E530AE"/>
    <w:rsid w:val="00E53606"/>
    <w:rsid w:val="00E57445"/>
    <w:rsid w:val="00E73018"/>
    <w:rsid w:val="00E7362C"/>
    <w:rsid w:val="00E778A9"/>
    <w:rsid w:val="00E83EF8"/>
    <w:rsid w:val="00E84725"/>
    <w:rsid w:val="00E87B44"/>
    <w:rsid w:val="00E9354B"/>
    <w:rsid w:val="00E94CCC"/>
    <w:rsid w:val="00EA0F30"/>
    <w:rsid w:val="00EA146C"/>
    <w:rsid w:val="00EA163B"/>
    <w:rsid w:val="00EC0694"/>
    <w:rsid w:val="00EC2697"/>
    <w:rsid w:val="00EC38EA"/>
    <w:rsid w:val="00EC4A6B"/>
    <w:rsid w:val="00ED3D67"/>
    <w:rsid w:val="00ED5691"/>
    <w:rsid w:val="00EE6A6A"/>
    <w:rsid w:val="00EF2DB9"/>
    <w:rsid w:val="00EF32EB"/>
    <w:rsid w:val="00F01CDD"/>
    <w:rsid w:val="00F0442A"/>
    <w:rsid w:val="00F07886"/>
    <w:rsid w:val="00F12355"/>
    <w:rsid w:val="00F22F71"/>
    <w:rsid w:val="00F23213"/>
    <w:rsid w:val="00F31728"/>
    <w:rsid w:val="00F41C72"/>
    <w:rsid w:val="00F61D20"/>
    <w:rsid w:val="00F70A52"/>
    <w:rsid w:val="00F70F8D"/>
    <w:rsid w:val="00F75528"/>
    <w:rsid w:val="00F85A6D"/>
    <w:rsid w:val="00F936D8"/>
    <w:rsid w:val="00F93FA1"/>
    <w:rsid w:val="00F9428D"/>
    <w:rsid w:val="00FA0F24"/>
    <w:rsid w:val="00FA2B81"/>
    <w:rsid w:val="00FA4020"/>
    <w:rsid w:val="00FA453B"/>
    <w:rsid w:val="00FB057A"/>
    <w:rsid w:val="00FB1AF4"/>
    <w:rsid w:val="00FB47DA"/>
    <w:rsid w:val="00FD6407"/>
    <w:rsid w:val="00FE66DA"/>
    <w:rsid w:val="00FF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CD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749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9447C"/>
    <w:pPr>
      <w:ind w:left="720"/>
      <w:contextualSpacing/>
    </w:pPr>
  </w:style>
  <w:style w:type="table" w:styleId="TableGrid">
    <w:name w:val="Table Grid"/>
    <w:basedOn w:val="TableNormal"/>
    <w:uiPriority w:val="99"/>
    <w:rsid w:val="001D0B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aliases w:val="Знак Знак Знак Знак Знак,Знак Знак Знак Знак Знак Знак,Знак Знак Знак Знак,Знак Знак Знак Знак Знак Знак Знак Знак Знак Знак Знак"/>
    <w:basedOn w:val="Normal"/>
    <w:link w:val="BodyTextIndent2Char"/>
    <w:uiPriority w:val="99"/>
    <w:rsid w:val="00FF5459"/>
    <w:pPr>
      <w:spacing w:after="0"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aliases w:val="Знак Знак Знак Знак Знак Char,Знак Знак Знак Знак Знак Знак Char,Знак Знак Знак Знак Char,Знак Знак Знак Знак Знак Знак Знак Знак Знак Знак Знак Char"/>
    <w:basedOn w:val="DefaultParagraphFont"/>
    <w:link w:val="BodyTextIndent2"/>
    <w:uiPriority w:val="99"/>
    <w:locked/>
    <w:rsid w:val="00FF5459"/>
    <w:rPr>
      <w:rFonts w:ascii="Times New Roman" w:hAnsi="Times New Roman" w:cs="Times New Roman"/>
      <w:sz w:val="28"/>
    </w:rPr>
  </w:style>
  <w:style w:type="paragraph" w:styleId="NormalWeb">
    <w:name w:val="Normal (Web)"/>
    <w:basedOn w:val="Normal"/>
    <w:uiPriority w:val="99"/>
    <w:rsid w:val="00FF54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F0442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107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59422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422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9422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422C"/>
    <w:rPr>
      <w:rFonts w:cs="Times New Roman"/>
    </w:rPr>
  </w:style>
  <w:style w:type="paragraph" w:customStyle="1" w:styleId="1">
    <w:name w:val="Абзац списка1"/>
    <w:basedOn w:val="Normal"/>
    <w:uiPriority w:val="99"/>
    <w:rsid w:val="0059422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9422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964E9"/>
    <w:pPr>
      <w:widowControl w:val="0"/>
      <w:autoSpaceDE w:val="0"/>
      <w:autoSpaceDN w:val="0"/>
      <w:adjustRightInd w:val="0"/>
    </w:pPr>
    <w:rPr>
      <w:rFonts w:cs="Calibri"/>
    </w:rPr>
  </w:style>
  <w:style w:type="paragraph" w:styleId="NoSpacing">
    <w:name w:val="No Spacing"/>
    <w:uiPriority w:val="99"/>
    <w:qFormat/>
    <w:rsid w:val="00FB1AF4"/>
  </w:style>
  <w:style w:type="paragraph" w:customStyle="1" w:styleId="10">
    <w:name w:val="Без интервала1"/>
    <w:uiPriority w:val="99"/>
    <w:rsid w:val="003A2D59"/>
  </w:style>
  <w:style w:type="paragraph" w:customStyle="1" w:styleId="a">
    <w:name w:val="Прижатый влево"/>
    <w:basedOn w:val="Normal"/>
    <w:next w:val="Normal"/>
    <w:uiPriority w:val="99"/>
    <w:rsid w:val="004801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0">
    <w:name w:val="Знак Знак"/>
    <w:uiPriority w:val="99"/>
    <w:rsid w:val="0048016E"/>
    <w:rPr>
      <w:rFonts w:ascii="Tahoma" w:hAnsi="Tahoma"/>
      <w:sz w:val="16"/>
    </w:rPr>
  </w:style>
  <w:style w:type="character" w:customStyle="1" w:styleId="HTMLPreformattedChar1">
    <w:name w:val="HTML Preformatted Char1"/>
    <w:uiPriority w:val="99"/>
    <w:locked/>
    <w:rsid w:val="00687B52"/>
    <w:rPr>
      <w:rFonts w:ascii="Courier New" w:hAnsi="Courier New"/>
      <w:color w:val="000000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687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C07B4"/>
    <w:rPr>
      <w:rFonts w:ascii="Courier New" w:hAnsi="Courier New" w:cs="Courier New"/>
      <w:sz w:val="20"/>
      <w:szCs w:val="20"/>
    </w:rPr>
  </w:style>
  <w:style w:type="character" w:customStyle="1" w:styleId="11">
    <w:name w:val="Знак Знак Знак Знак Знак Знак1"/>
    <w:aliases w:val="Знак Знак Знак Знак Знак Знак Знак,Знак Знак Знак Знак Знак1,Знак Знак Знак Знак Знак Знак Знак Знак Знак Знак Знак Знак Знак"/>
    <w:uiPriority w:val="99"/>
    <w:locked/>
    <w:rsid w:val="00687B52"/>
    <w:rPr>
      <w:rFonts w:ascii="Calibri" w:hAnsi="Calibri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832</TotalTime>
  <Pages>9</Pages>
  <Words>2748</Words>
  <Characters>15666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</dc:creator>
  <cp:keywords/>
  <dc:description/>
  <cp:lastModifiedBy>Lavrov</cp:lastModifiedBy>
  <cp:revision>187</cp:revision>
  <cp:lastPrinted>2024-02-27T07:52:00Z</cp:lastPrinted>
  <dcterms:created xsi:type="dcterms:W3CDTF">2016-04-05T08:28:00Z</dcterms:created>
  <dcterms:modified xsi:type="dcterms:W3CDTF">2024-02-27T07:53:00Z</dcterms:modified>
</cp:coreProperties>
</file>