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50" w:rsidRPr="001D7F34" w:rsidRDefault="00607950" w:rsidP="23012CA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АДМИНИСТРАЦИЯ КЛИМОВСКОГО</w:t>
      </w:r>
      <w:r w:rsidRPr="23012CA8">
        <w:rPr>
          <w:rFonts w:ascii="Times New Roman" w:hAnsi="Times New Roman"/>
          <w:b/>
          <w:bCs/>
          <w:sz w:val="26"/>
          <w:szCs w:val="26"/>
        </w:rPr>
        <w:t xml:space="preserve"> СЕЛЬСКОГО ПОСЕЛЕНИЯ </w:t>
      </w:r>
    </w:p>
    <w:p w:rsidR="00607950" w:rsidRPr="001D7F34" w:rsidRDefault="00607950" w:rsidP="23012CA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07950" w:rsidRPr="001D7F34" w:rsidRDefault="00607950" w:rsidP="23012CA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23012CA8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607950" w:rsidRPr="001D7F34" w:rsidRDefault="00607950" w:rsidP="23012CA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07950" w:rsidRPr="001D7F34" w:rsidRDefault="00607950" w:rsidP="23012CA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07950" w:rsidRDefault="00607950" w:rsidP="23012CA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02.10.2023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 85</w:t>
      </w:r>
    </w:p>
    <w:p w:rsidR="00607950" w:rsidRPr="001D7F34" w:rsidRDefault="00607950" w:rsidP="23012C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д. Климовское</w:t>
      </w:r>
    </w:p>
    <w:p w:rsidR="00607950" w:rsidRPr="001D7F34" w:rsidRDefault="00607950" w:rsidP="23012CA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07950" w:rsidRPr="003D0DE6" w:rsidRDefault="00607950" w:rsidP="23012CA8">
      <w:pPr>
        <w:pStyle w:val="1"/>
        <w:ind w:right="3402" w:firstLine="0"/>
        <w:rPr>
          <w:rStyle w:val="Emphasis"/>
          <w:b/>
          <w:i w:val="0"/>
          <w:sz w:val="26"/>
          <w:szCs w:val="26"/>
        </w:rPr>
      </w:pPr>
      <w:bookmarkStart w:id="0" w:name="_GoBack"/>
      <w:r w:rsidRPr="003D0DE6">
        <w:rPr>
          <w:rStyle w:val="Emphasis"/>
          <w:b/>
          <w:i w:val="0"/>
          <w:sz w:val="26"/>
          <w:szCs w:val="26"/>
        </w:rPr>
        <w:t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Климовского сельского поселения, и земельных участков, находящихся в частной собственности</w:t>
      </w:r>
    </w:p>
    <w:bookmarkEnd w:id="0"/>
    <w:p w:rsidR="00607950" w:rsidRPr="001D7F34" w:rsidRDefault="00607950" w:rsidP="23012CA8">
      <w:pPr>
        <w:pStyle w:val="1"/>
        <w:ind w:firstLine="0"/>
        <w:rPr>
          <w:rStyle w:val="Emphasis"/>
          <w:i w:val="0"/>
          <w:sz w:val="26"/>
          <w:szCs w:val="26"/>
        </w:rPr>
      </w:pPr>
    </w:p>
    <w:p w:rsidR="00607950" w:rsidRPr="00424B5B" w:rsidRDefault="00607950" w:rsidP="23012CA8">
      <w:pPr>
        <w:pStyle w:val="1"/>
        <w:rPr>
          <w:sz w:val="26"/>
          <w:szCs w:val="26"/>
        </w:rPr>
      </w:pPr>
      <w:r w:rsidRPr="00424B5B">
        <w:rPr>
          <w:sz w:val="26"/>
          <w:szCs w:val="26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</w:t>
      </w:r>
      <w:r w:rsidRPr="00424B5B">
        <w:rPr>
          <w:rStyle w:val="Emphasis"/>
          <w:i w:val="0"/>
          <w:sz w:val="26"/>
          <w:szCs w:val="26"/>
        </w:rPr>
        <w:t>Климовского</w:t>
      </w:r>
      <w:r w:rsidRPr="00424B5B">
        <w:rPr>
          <w:sz w:val="26"/>
          <w:szCs w:val="26"/>
        </w:rPr>
        <w:t xml:space="preserve"> сельского поселения от 03.06.2021 № 55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424B5B">
        <w:rPr>
          <w:rStyle w:val="Emphasis"/>
          <w:i w:val="0"/>
          <w:sz w:val="26"/>
          <w:szCs w:val="26"/>
        </w:rPr>
        <w:t xml:space="preserve">Климовского </w:t>
      </w:r>
      <w:r w:rsidRPr="00424B5B">
        <w:rPr>
          <w:sz w:val="26"/>
          <w:szCs w:val="26"/>
        </w:rPr>
        <w:t xml:space="preserve">сельского поселения», в целях упорядочения работы по предоставлению земельных участков на территории </w:t>
      </w:r>
      <w:r w:rsidRPr="00424B5B">
        <w:rPr>
          <w:rStyle w:val="Emphasis"/>
          <w:i w:val="0"/>
          <w:sz w:val="26"/>
          <w:szCs w:val="26"/>
        </w:rPr>
        <w:t xml:space="preserve">Климовского </w:t>
      </w:r>
      <w:r w:rsidRPr="00424B5B">
        <w:rPr>
          <w:sz w:val="26"/>
          <w:szCs w:val="26"/>
        </w:rPr>
        <w:t>сельского поселения,</w:t>
      </w:r>
    </w:p>
    <w:p w:rsidR="00607950" w:rsidRPr="00424B5B" w:rsidRDefault="00607950" w:rsidP="23012CA8">
      <w:pPr>
        <w:pStyle w:val="1"/>
        <w:ind w:firstLine="0"/>
        <w:rPr>
          <w:sz w:val="26"/>
          <w:szCs w:val="26"/>
        </w:rPr>
      </w:pPr>
      <w:r w:rsidRPr="00424B5B">
        <w:rPr>
          <w:sz w:val="26"/>
          <w:szCs w:val="26"/>
        </w:rPr>
        <w:t xml:space="preserve">Администрация </w:t>
      </w:r>
      <w:r w:rsidRPr="00424B5B">
        <w:rPr>
          <w:rStyle w:val="Emphasis"/>
          <w:i w:val="0"/>
          <w:sz w:val="26"/>
          <w:szCs w:val="26"/>
        </w:rPr>
        <w:t>Климовского</w:t>
      </w:r>
      <w:r w:rsidRPr="00424B5B">
        <w:rPr>
          <w:sz w:val="26"/>
          <w:szCs w:val="26"/>
        </w:rPr>
        <w:t xml:space="preserve"> сельского поселения</w:t>
      </w:r>
    </w:p>
    <w:p w:rsidR="00607950" w:rsidRPr="00424B5B" w:rsidRDefault="00607950" w:rsidP="23012CA8">
      <w:pPr>
        <w:pStyle w:val="1"/>
        <w:ind w:firstLine="0"/>
        <w:rPr>
          <w:sz w:val="26"/>
          <w:szCs w:val="26"/>
        </w:rPr>
      </w:pPr>
    </w:p>
    <w:p w:rsidR="00607950" w:rsidRPr="00424B5B" w:rsidRDefault="00607950" w:rsidP="23012CA8">
      <w:pPr>
        <w:pStyle w:val="1"/>
        <w:ind w:firstLine="0"/>
        <w:rPr>
          <w:sz w:val="26"/>
          <w:szCs w:val="26"/>
        </w:rPr>
      </w:pPr>
      <w:r w:rsidRPr="00424B5B">
        <w:rPr>
          <w:sz w:val="26"/>
          <w:szCs w:val="26"/>
        </w:rPr>
        <w:t>ПОСТАНОВЛЯЕТ:</w:t>
      </w:r>
    </w:p>
    <w:p w:rsidR="00607950" w:rsidRPr="00424B5B" w:rsidRDefault="00607950" w:rsidP="23012CA8">
      <w:pPr>
        <w:pStyle w:val="1"/>
        <w:ind w:firstLine="0"/>
        <w:rPr>
          <w:sz w:val="26"/>
          <w:szCs w:val="26"/>
        </w:rPr>
      </w:pPr>
    </w:p>
    <w:p w:rsidR="00607950" w:rsidRPr="00424B5B" w:rsidRDefault="00607950" w:rsidP="23012CA8">
      <w:pPr>
        <w:pStyle w:val="1"/>
        <w:numPr>
          <w:ilvl w:val="0"/>
          <w:numId w:val="18"/>
        </w:numPr>
        <w:ind w:left="0" w:firstLine="709"/>
        <w:rPr>
          <w:rStyle w:val="Emphasis"/>
          <w:i w:val="0"/>
          <w:sz w:val="26"/>
          <w:szCs w:val="26"/>
        </w:rPr>
      </w:pPr>
      <w:r w:rsidRPr="00424B5B">
        <w:rPr>
          <w:sz w:val="26"/>
          <w:szCs w:val="26"/>
        </w:rPr>
        <w:t xml:space="preserve">Утвердить прилагаемый административный регламент по предоставлению </w:t>
      </w:r>
      <w:r w:rsidRPr="00424B5B">
        <w:rPr>
          <w:rStyle w:val="Emphasis"/>
          <w:i w:val="0"/>
          <w:sz w:val="26"/>
          <w:szCs w:val="26"/>
        </w:rPr>
        <w:t>муниципальной услуги по заключению соглашения о перераспределении земель и (или) земельных участков, находящихся в муниципальной собственности Климовского сельского поселения, и земельных участков, находящихся в частной собственности.</w:t>
      </w:r>
    </w:p>
    <w:p w:rsidR="00607950" w:rsidRPr="00424B5B" w:rsidRDefault="00607950" w:rsidP="23012CA8">
      <w:pPr>
        <w:pStyle w:val="1"/>
        <w:numPr>
          <w:ilvl w:val="0"/>
          <w:numId w:val="18"/>
        </w:numPr>
        <w:ind w:left="0" w:firstLine="709"/>
        <w:rPr>
          <w:rStyle w:val="Emphasis"/>
          <w:i w:val="0"/>
          <w:sz w:val="26"/>
          <w:szCs w:val="26"/>
        </w:rPr>
      </w:pPr>
      <w:r w:rsidRPr="00424B5B">
        <w:rPr>
          <w:rStyle w:val="Emphasis"/>
          <w:i w:val="0"/>
          <w:sz w:val="26"/>
          <w:szCs w:val="26"/>
        </w:rPr>
        <w:t>Признать утратившими силу постановления Администрации Климовского сельского поселения:</w:t>
      </w:r>
    </w:p>
    <w:p w:rsidR="00607950" w:rsidRPr="00424B5B" w:rsidRDefault="00607950" w:rsidP="00424B5B">
      <w:pPr>
        <w:pStyle w:val="1"/>
        <w:ind w:right="-5" w:firstLine="0"/>
        <w:rPr>
          <w:rStyle w:val="Emphasis"/>
          <w:i w:val="0"/>
          <w:iCs/>
          <w:sz w:val="26"/>
          <w:szCs w:val="26"/>
        </w:rPr>
      </w:pPr>
      <w:r w:rsidRPr="00424B5B">
        <w:rPr>
          <w:rStyle w:val="Emphasis"/>
          <w:i w:val="0"/>
          <w:sz w:val="26"/>
          <w:szCs w:val="26"/>
        </w:rPr>
        <w:t>- от 06.03.2019 № 24 «</w:t>
      </w:r>
      <w:r w:rsidRPr="00424B5B">
        <w:rPr>
          <w:rStyle w:val="Emphasis"/>
          <w:i w:val="0"/>
          <w:iCs/>
          <w:sz w:val="26"/>
          <w:szCs w:val="26"/>
        </w:rPr>
        <w:t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Климовского сельского поселения, и земельных участков, находящихся в частной собственности</w:t>
      </w:r>
      <w:r w:rsidRPr="00424B5B">
        <w:rPr>
          <w:rStyle w:val="Emphasis"/>
          <w:i w:val="0"/>
          <w:sz w:val="26"/>
          <w:szCs w:val="26"/>
        </w:rPr>
        <w:t>;</w:t>
      </w:r>
    </w:p>
    <w:p w:rsidR="00607950" w:rsidRPr="00424B5B" w:rsidRDefault="00607950" w:rsidP="00424B5B">
      <w:pPr>
        <w:spacing w:after="0" w:line="240" w:lineRule="auto"/>
        <w:rPr>
          <w:rStyle w:val="Emphasis"/>
          <w:rFonts w:ascii="Times New Roman" w:hAnsi="Times New Roman"/>
          <w:i w:val="0"/>
          <w:sz w:val="26"/>
          <w:szCs w:val="26"/>
        </w:rPr>
      </w:pPr>
      <w:r w:rsidRPr="00424B5B">
        <w:rPr>
          <w:rStyle w:val="Emphasis"/>
          <w:rFonts w:ascii="Times New Roman" w:hAnsi="Times New Roman"/>
          <w:b/>
          <w:i w:val="0"/>
          <w:sz w:val="26"/>
          <w:szCs w:val="26"/>
        </w:rPr>
        <w:t xml:space="preserve">- </w:t>
      </w:r>
      <w:r w:rsidRPr="00424B5B">
        <w:rPr>
          <w:rStyle w:val="Emphasis"/>
          <w:rFonts w:ascii="Times New Roman" w:hAnsi="Times New Roman"/>
          <w:i w:val="0"/>
          <w:sz w:val="26"/>
          <w:szCs w:val="26"/>
        </w:rPr>
        <w:t>от 01.06.2021 № 49 «</w:t>
      </w:r>
      <w:r w:rsidRPr="00424B5B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Климовского сельского поселения от 06.03.2019 № 24 «Об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Климовского сельского поселения, и земельных участков, находящихся в частной собственности» </w:t>
      </w:r>
      <w:r w:rsidRPr="00424B5B">
        <w:rPr>
          <w:rStyle w:val="Emphasis"/>
          <w:rFonts w:ascii="Times New Roman" w:hAnsi="Times New Roman"/>
          <w:i w:val="0"/>
          <w:sz w:val="26"/>
          <w:szCs w:val="26"/>
        </w:rPr>
        <w:t>.</w:t>
      </w:r>
    </w:p>
    <w:p w:rsidR="00607950" w:rsidRPr="00424B5B" w:rsidRDefault="00607950" w:rsidP="23012CA8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424B5B">
        <w:rPr>
          <w:rFonts w:ascii="Times New Roman" w:hAnsi="Times New Roman"/>
          <w:b w:val="0"/>
          <w:sz w:val="26"/>
          <w:szCs w:val="26"/>
        </w:rPr>
        <w:t>Постановление опубликовать в информационном</w:t>
      </w:r>
      <w:r>
        <w:rPr>
          <w:rFonts w:ascii="Times New Roman" w:hAnsi="Times New Roman"/>
          <w:b w:val="0"/>
          <w:sz w:val="26"/>
          <w:szCs w:val="26"/>
        </w:rPr>
        <w:t xml:space="preserve"> бюллетене «Климовский вестник»</w:t>
      </w:r>
      <w:r w:rsidRPr="00424B5B">
        <w:rPr>
          <w:rFonts w:ascii="Times New Roman" w:hAnsi="Times New Roman"/>
          <w:b w:val="0"/>
          <w:sz w:val="26"/>
          <w:szCs w:val="26"/>
        </w:rPr>
        <w:t xml:space="preserve"> и разместить на официальном сайте </w:t>
      </w:r>
      <w:r>
        <w:rPr>
          <w:rFonts w:ascii="Times New Roman" w:hAnsi="Times New Roman"/>
          <w:b w:val="0"/>
          <w:sz w:val="26"/>
          <w:szCs w:val="26"/>
        </w:rPr>
        <w:t xml:space="preserve">Череповецкого муниципального района </w:t>
      </w:r>
      <w:r w:rsidRPr="00424B5B">
        <w:rPr>
          <w:rFonts w:ascii="Times New Roman" w:hAnsi="Times New Roman"/>
          <w:b w:val="0"/>
          <w:sz w:val="26"/>
          <w:szCs w:val="26"/>
        </w:rPr>
        <w:t>в информационно-телекоммуникационной сети «Интернет».</w:t>
      </w:r>
    </w:p>
    <w:p w:rsidR="00607950" w:rsidRPr="00424B5B" w:rsidRDefault="00607950" w:rsidP="23012CA8">
      <w:pPr>
        <w:pStyle w:val="1"/>
        <w:ind w:firstLine="0"/>
        <w:rPr>
          <w:sz w:val="26"/>
          <w:szCs w:val="26"/>
        </w:rPr>
      </w:pPr>
    </w:p>
    <w:p w:rsidR="00607950" w:rsidRPr="00424B5B" w:rsidRDefault="00607950" w:rsidP="23012CA8">
      <w:pPr>
        <w:pStyle w:val="1"/>
        <w:ind w:firstLine="0"/>
        <w:rPr>
          <w:sz w:val="26"/>
          <w:szCs w:val="26"/>
        </w:rPr>
      </w:pPr>
    </w:p>
    <w:p w:rsidR="00607950" w:rsidRPr="00424B5B" w:rsidRDefault="00607950" w:rsidP="23012CA8">
      <w:pPr>
        <w:pStyle w:val="1"/>
        <w:ind w:firstLine="0"/>
        <w:rPr>
          <w:sz w:val="26"/>
          <w:szCs w:val="26"/>
        </w:rPr>
      </w:pPr>
    </w:p>
    <w:p w:rsidR="00607950" w:rsidRDefault="00607950" w:rsidP="23012CA8">
      <w:pPr>
        <w:pStyle w:val="1"/>
        <w:ind w:firstLine="0"/>
        <w:rPr>
          <w:sz w:val="26"/>
          <w:szCs w:val="26"/>
        </w:rPr>
      </w:pPr>
    </w:p>
    <w:p w:rsidR="00607950" w:rsidRDefault="00607950" w:rsidP="23012CA8">
      <w:pPr>
        <w:pStyle w:val="1"/>
        <w:ind w:firstLine="0"/>
        <w:rPr>
          <w:sz w:val="26"/>
          <w:szCs w:val="26"/>
        </w:rPr>
      </w:pPr>
    </w:p>
    <w:p w:rsidR="00607950" w:rsidRDefault="00607950" w:rsidP="23012CA8">
      <w:pPr>
        <w:pStyle w:val="1"/>
        <w:ind w:firstLine="0"/>
        <w:rPr>
          <w:sz w:val="26"/>
          <w:szCs w:val="26"/>
        </w:rPr>
      </w:pPr>
    </w:p>
    <w:p w:rsidR="00607950" w:rsidRPr="00424B5B" w:rsidRDefault="00607950" w:rsidP="23012CA8">
      <w:pPr>
        <w:pStyle w:val="1"/>
        <w:ind w:firstLine="0"/>
        <w:rPr>
          <w:sz w:val="26"/>
          <w:szCs w:val="26"/>
        </w:rPr>
      </w:pPr>
      <w:r w:rsidRPr="00424B5B">
        <w:rPr>
          <w:sz w:val="26"/>
          <w:szCs w:val="26"/>
        </w:rPr>
        <w:t xml:space="preserve">Глава поселения                                                                  </w:t>
      </w:r>
      <w:r>
        <w:rPr>
          <w:sz w:val="26"/>
          <w:szCs w:val="26"/>
        </w:rPr>
        <w:t xml:space="preserve">               А.Ю. Лавров</w:t>
      </w:r>
    </w:p>
    <w:p w:rsidR="00607950" w:rsidRPr="00424B5B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Default="00607950" w:rsidP="23012CA8">
      <w:pPr>
        <w:pStyle w:val="Normal0"/>
        <w:suppressAutoHyphens/>
        <w:ind w:left="6030"/>
        <w:rPr>
          <w:sz w:val="26"/>
          <w:szCs w:val="26"/>
        </w:rPr>
      </w:pPr>
    </w:p>
    <w:p w:rsidR="00607950" w:rsidRPr="001D7F34" w:rsidRDefault="00607950" w:rsidP="23012CA8">
      <w:pPr>
        <w:pStyle w:val="Normal0"/>
        <w:suppressAutoHyphens/>
        <w:ind w:left="6030"/>
        <w:rPr>
          <w:sz w:val="26"/>
          <w:szCs w:val="26"/>
        </w:rPr>
      </w:pPr>
      <w:r w:rsidRPr="23012CA8">
        <w:rPr>
          <w:sz w:val="26"/>
          <w:szCs w:val="26"/>
        </w:rPr>
        <w:t>УТВЕРЖДЕН</w:t>
      </w:r>
    </w:p>
    <w:p w:rsidR="00607950" w:rsidRPr="001D7F34" w:rsidRDefault="00607950" w:rsidP="23012CA8">
      <w:pPr>
        <w:suppressAutoHyphens/>
        <w:spacing w:after="0" w:line="240" w:lineRule="auto"/>
        <w:ind w:left="6030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 xml:space="preserve">постановлением </w:t>
      </w:r>
    </w:p>
    <w:p w:rsidR="00607950" w:rsidRDefault="00607950" w:rsidP="23012CA8">
      <w:pPr>
        <w:suppressAutoHyphens/>
        <w:spacing w:after="0" w:line="240" w:lineRule="auto"/>
        <w:ind w:left="60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607950" w:rsidRPr="001D7F34" w:rsidRDefault="00607950" w:rsidP="23012CA8">
      <w:pPr>
        <w:suppressAutoHyphens/>
        <w:spacing w:after="0" w:line="240" w:lineRule="auto"/>
        <w:ind w:left="60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Климовского</w:t>
      </w:r>
      <w:r w:rsidRPr="23012CA8">
        <w:rPr>
          <w:rFonts w:ascii="Times New Roman" w:hAnsi="Times New Roman"/>
          <w:sz w:val="26"/>
          <w:szCs w:val="26"/>
        </w:rPr>
        <w:t xml:space="preserve"> </w:t>
      </w:r>
    </w:p>
    <w:p w:rsidR="00607950" w:rsidRPr="001D7F34" w:rsidRDefault="00607950" w:rsidP="23012CA8">
      <w:pPr>
        <w:suppressAutoHyphens/>
        <w:spacing w:after="0" w:line="240" w:lineRule="auto"/>
        <w:ind w:left="6030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>сельского поселения</w:t>
      </w:r>
    </w:p>
    <w:p w:rsidR="00607950" w:rsidRPr="001D7F34" w:rsidRDefault="00607950" w:rsidP="23012CA8">
      <w:pPr>
        <w:suppressAutoHyphens/>
        <w:spacing w:after="0" w:line="240" w:lineRule="auto"/>
        <w:ind w:left="60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02.10.2023 № 85</w:t>
      </w:r>
    </w:p>
    <w:p w:rsidR="00607950" w:rsidRPr="001D7F34" w:rsidRDefault="00607950" w:rsidP="23012CA8">
      <w:pPr>
        <w:pStyle w:val="1"/>
        <w:ind w:firstLine="0"/>
        <w:jc w:val="right"/>
        <w:rPr>
          <w:sz w:val="26"/>
          <w:szCs w:val="26"/>
        </w:rPr>
      </w:pPr>
    </w:p>
    <w:p w:rsidR="00607950" w:rsidRPr="001D7F34" w:rsidRDefault="00607950" w:rsidP="23012CA8">
      <w:pPr>
        <w:pStyle w:val="1"/>
        <w:ind w:firstLine="0"/>
        <w:jc w:val="center"/>
        <w:rPr>
          <w:rStyle w:val="Emphasis"/>
          <w:i w:val="0"/>
          <w:sz w:val="26"/>
          <w:szCs w:val="26"/>
        </w:rPr>
      </w:pPr>
      <w:r w:rsidRPr="23012CA8">
        <w:rPr>
          <w:rStyle w:val="Emphasis"/>
          <w:i w:val="0"/>
          <w:sz w:val="26"/>
          <w:szCs w:val="26"/>
        </w:rPr>
        <w:t>Административный регламент по предоставлению муниципальной услуги по заключению соглашения о перераспределении земель и (или) земельных участков, находящихся в муници</w:t>
      </w:r>
      <w:r>
        <w:rPr>
          <w:rStyle w:val="Emphasis"/>
          <w:i w:val="0"/>
          <w:sz w:val="26"/>
          <w:szCs w:val="26"/>
        </w:rPr>
        <w:t>пальной собственности Климовского</w:t>
      </w:r>
      <w:r w:rsidRPr="23012CA8">
        <w:rPr>
          <w:rStyle w:val="Emphasis"/>
          <w:i w:val="0"/>
          <w:sz w:val="26"/>
          <w:szCs w:val="26"/>
        </w:rPr>
        <w:t xml:space="preserve"> сельского поселения, и земельных участков, находящихся в частной собственности</w:t>
      </w:r>
    </w:p>
    <w:p w:rsidR="00607950" w:rsidRPr="001D7F34" w:rsidRDefault="00607950" w:rsidP="23012CA8">
      <w:pPr>
        <w:pStyle w:val="1"/>
        <w:ind w:firstLine="0"/>
        <w:rPr>
          <w:rStyle w:val="Emphasis"/>
          <w:i w:val="0"/>
          <w:sz w:val="26"/>
          <w:szCs w:val="26"/>
        </w:rPr>
      </w:pPr>
    </w:p>
    <w:p w:rsidR="00607950" w:rsidRPr="001D7F34" w:rsidRDefault="00607950" w:rsidP="23012CA8">
      <w:pPr>
        <w:pStyle w:val="ListParagraph"/>
        <w:numPr>
          <w:ilvl w:val="0"/>
          <w:numId w:val="24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23012CA8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607950" w:rsidRPr="001D7F34" w:rsidRDefault="00607950" w:rsidP="23012CA8">
      <w:pPr>
        <w:pStyle w:val="ListParagraph"/>
        <w:suppressAutoHyphens/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</w:rPr>
      </w:pPr>
    </w:p>
    <w:p w:rsidR="00607950" w:rsidRPr="001D7F34" w:rsidRDefault="00607950" w:rsidP="23012CA8">
      <w:pPr>
        <w:pStyle w:val="ListParagraph"/>
        <w:numPr>
          <w:ilvl w:val="1"/>
          <w:numId w:val="20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Предмет регулирования административного регламента.</w:t>
      </w:r>
    </w:p>
    <w:p w:rsidR="00607950" w:rsidRPr="001D7F34" w:rsidRDefault="00607950" w:rsidP="23012CA8">
      <w:pPr>
        <w:pStyle w:val="ListParagraph"/>
        <w:suppressAutoHyphens/>
        <w:spacing w:after="0" w:line="240" w:lineRule="auto"/>
        <w:ind w:left="0"/>
        <w:rPr>
          <w:rFonts w:ascii="Times New Roman" w:hAnsi="Times New Roman"/>
          <w:sz w:val="26"/>
          <w:szCs w:val="26"/>
          <w:lang w:eastAsia="ru-RU"/>
        </w:rPr>
      </w:pPr>
    </w:p>
    <w:p w:rsidR="00607950" w:rsidRPr="001D7F34" w:rsidRDefault="00607950" w:rsidP="23012CA8">
      <w:pPr>
        <w:pStyle w:val="Normal0"/>
        <w:suppressAutoHyphens/>
        <w:autoSpaceDE w:val="0"/>
        <w:autoSpaceDN w:val="0"/>
        <w:adjustRightInd w:val="0"/>
        <w:ind w:firstLine="630"/>
        <w:jc w:val="both"/>
        <w:rPr>
          <w:sz w:val="26"/>
          <w:szCs w:val="26"/>
        </w:rPr>
      </w:pPr>
      <w:r w:rsidRPr="23012CA8">
        <w:rPr>
          <w:sz w:val="26"/>
          <w:szCs w:val="26"/>
        </w:rPr>
        <w:t>1.1.1. Административный регламент по предоставлению муниципальной услуги по заключению соглашения о перераспределении земель и (или) земельных участков, находящихся в муниципал</w:t>
      </w:r>
      <w:r>
        <w:rPr>
          <w:sz w:val="26"/>
          <w:szCs w:val="26"/>
        </w:rPr>
        <w:t>ьной собственности Климовского</w:t>
      </w:r>
      <w:r w:rsidRPr="23012CA8">
        <w:rPr>
          <w:sz w:val="26"/>
          <w:szCs w:val="26"/>
        </w:rPr>
        <w:t xml:space="preserve"> сельского поселения, и земельных участков, находящихся в частной собственности (далее соответственно – административный регламент, муниципальная услуга), 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услуги.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>Административный регламент определяет сроки и последовательность действий (административных процедур) при предоставлении муниципальной услуги по заключению соглашения о перераспределении земель и (или) земельных участков, находящихся в муниц</w:t>
      </w:r>
      <w:r>
        <w:rPr>
          <w:rFonts w:ascii="Times New Roman" w:hAnsi="Times New Roman"/>
          <w:sz w:val="26"/>
          <w:szCs w:val="26"/>
        </w:rPr>
        <w:t xml:space="preserve">ипальной собственности Климовского </w:t>
      </w:r>
      <w:r w:rsidRPr="23012CA8">
        <w:rPr>
          <w:rFonts w:ascii="Times New Roman" w:hAnsi="Times New Roman"/>
          <w:sz w:val="26"/>
          <w:szCs w:val="26"/>
        </w:rPr>
        <w:t xml:space="preserve"> сельского поселения, и земельных участков, находящихся в частной собственности, порядок взаимодействия</w:t>
      </w:r>
      <w:r>
        <w:rPr>
          <w:rFonts w:ascii="Times New Roman" w:hAnsi="Times New Roman"/>
          <w:sz w:val="26"/>
          <w:szCs w:val="26"/>
        </w:rPr>
        <w:t xml:space="preserve"> между Администрацией Климовского</w:t>
      </w:r>
      <w:r w:rsidRPr="23012CA8">
        <w:rPr>
          <w:rFonts w:ascii="Times New Roman" w:hAnsi="Times New Roman"/>
          <w:sz w:val="26"/>
          <w:szCs w:val="26"/>
        </w:rPr>
        <w:t xml:space="preserve"> сельского поселения и заявителями.</w:t>
      </w:r>
    </w:p>
    <w:p w:rsidR="00607950" w:rsidRPr="001D7F34" w:rsidRDefault="00607950" w:rsidP="23012CA8">
      <w:pPr>
        <w:pStyle w:val="Normal0"/>
        <w:ind w:firstLine="630"/>
        <w:jc w:val="both"/>
        <w:rPr>
          <w:sz w:val="26"/>
          <w:szCs w:val="26"/>
        </w:rPr>
      </w:pPr>
      <w:r w:rsidRPr="23012CA8">
        <w:rPr>
          <w:sz w:val="26"/>
          <w:szCs w:val="26"/>
        </w:rPr>
        <w:t>1.1.2. Перераспределение земель и (или) земельных участков, находящихся в муниц</w:t>
      </w:r>
      <w:r>
        <w:rPr>
          <w:sz w:val="26"/>
          <w:szCs w:val="26"/>
        </w:rPr>
        <w:t>ипальной собственности Климовского</w:t>
      </w:r>
      <w:r w:rsidRPr="23012CA8">
        <w:rPr>
          <w:sz w:val="26"/>
          <w:szCs w:val="26"/>
        </w:rPr>
        <w:t xml:space="preserve"> сельского поселения, и земельных участков, находящихся в частной собственности, допускается в следующих случаях:</w:t>
      </w:r>
    </w:p>
    <w:p w:rsidR="00607950" w:rsidRPr="001D7F34" w:rsidRDefault="00607950" w:rsidP="23012CA8">
      <w:pPr>
        <w:pStyle w:val="Normal0"/>
        <w:ind w:firstLine="630"/>
        <w:jc w:val="both"/>
        <w:rPr>
          <w:sz w:val="26"/>
          <w:szCs w:val="26"/>
        </w:rPr>
      </w:pPr>
      <w:r w:rsidRPr="23012CA8">
        <w:rPr>
          <w:sz w:val="26"/>
          <w:szCs w:val="26"/>
        </w:rPr>
        <w:t xml:space="preserve">- </w:t>
      </w:r>
      <w:bookmarkStart w:id="1" w:name="sub_392811"/>
      <w:r w:rsidRPr="23012CA8">
        <w:rPr>
          <w:sz w:val="26"/>
          <w:szCs w:val="26"/>
        </w:rPr>
        <w:t>перераспределения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607950" w:rsidRPr="001D7F34" w:rsidRDefault="00607950" w:rsidP="23012CA8">
      <w:pPr>
        <w:pStyle w:val="Normal0"/>
        <w:ind w:firstLine="630"/>
        <w:jc w:val="both"/>
        <w:rPr>
          <w:sz w:val="26"/>
          <w:szCs w:val="26"/>
        </w:rPr>
      </w:pPr>
      <w:bookmarkStart w:id="2" w:name="sub_392812"/>
      <w:bookmarkEnd w:id="1"/>
      <w:r w:rsidRPr="23012CA8">
        <w:rPr>
          <w:sz w:val="26"/>
          <w:szCs w:val="26"/>
        </w:rPr>
        <w:t>- перераспределения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607950" w:rsidRPr="001D7F34" w:rsidRDefault="00607950" w:rsidP="00C5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3" w:name="sub_392813"/>
      <w:bookmarkEnd w:id="2"/>
      <w:r w:rsidRPr="23012CA8">
        <w:rPr>
          <w:rFonts w:ascii="Times New Roman" w:hAnsi="Times New Roman"/>
          <w:sz w:val="26"/>
          <w:szCs w:val="26"/>
        </w:rPr>
        <w:t xml:space="preserve">- перераспределения земель и (или) земельных участков, находящихся в государственной или муниципальной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Климовского </w:t>
      </w:r>
      <w:r w:rsidRPr="23012CA8">
        <w:rPr>
          <w:rFonts w:ascii="Times New Roman" w:hAnsi="Times New Roman"/>
          <w:sz w:val="26"/>
          <w:szCs w:val="26"/>
        </w:rPr>
        <w:t>сельского поселения, и земельных участков, находящихся в собственности граждан и предназначенных для ведения личного подсобного хозяйства,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гражданами садоводства или огородничества для собственных нужд</w:t>
      </w:r>
      <w:r w:rsidRPr="23012CA8">
        <w:rPr>
          <w:rFonts w:ascii="Times New Roman" w:hAnsi="Times New Roman"/>
          <w:sz w:val="26"/>
          <w:szCs w:val="26"/>
        </w:rPr>
        <w:t>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bookmarkEnd w:id="3"/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 xml:space="preserve">- образования земельных участков для размещения объектов капитального строительства, предусмотренных </w:t>
      </w:r>
      <w:hyperlink w:anchor="sub_491">
        <w:r w:rsidRPr="23012CA8">
          <w:rPr>
            <w:rFonts w:ascii="Times New Roman" w:hAnsi="Times New Roman"/>
            <w:sz w:val="26"/>
            <w:szCs w:val="26"/>
          </w:rPr>
          <w:t>статьей 49</w:t>
        </w:r>
      </w:hyperlink>
      <w:r w:rsidRPr="23012CA8">
        <w:rPr>
          <w:rFonts w:ascii="Times New Roman" w:hAnsi="Times New Roman"/>
          <w:sz w:val="26"/>
          <w:szCs w:val="26"/>
        </w:rPr>
        <w:t xml:space="preserve"> Земельного кодекса Российской Федерации, в том числе в целях изъятия земельных участков для государственных или муниципальных нужд.</w:t>
      </w:r>
    </w:p>
    <w:p w:rsidR="00607950" w:rsidRPr="001D7F34" w:rsidRDefault="00607950" w:rsidP="23012CA8">
      <w:pPr>
        <w:pStyle w:val="Normal0"/>
        <w:ind w:firstLine="630"/>
        <w:jc w:val="both"/>
        <w:rPr>
          <w:sz w:val="26"/>
          <w:szCs w:val="26"/>
        </w:rPr>
      </w:pPr>
      <w:bookmarkStart w:id="4" w:name="Par0"/>
      <w:bookmarkEnd w:id="4"/>
      <w:r w:rsidRPr="23012CA8">
        <w:rPr>
          <w:sz w:val="26"/>
          <w:szCs w:val="26"/>
        </w:rPr>
        <w:t>1.1.3. Предоставление муниципальной услуги состоит из следующих этапов:</w:t>
      </w:r>
    </w:p>
    <w:p w:rsidR="00607950" w:rsidRPr="008C0ECF" w:rsidRDefault="00607950" w:rsidP="23012CA8">
      <w:pPr>
        <w:pStyle w:val="Normal0"/>
        <w:ind w:firstLine="630"/>
        <w:jc w:val="both"/>
        <w:rPr>
          <w:sz w:val="26"/>
          <w:szCs w:val="26"/>
        </w:rPr>
      </w:pPr>
      <w:r w:rsidRPr="23012CA8">
        <w:rPr>
          <w:sz w:val="26"/>
          <w:szCs w:val="26"/>
        </w:rPr>
        <w:t>I этап – принятие решения о перераспределении земель и (или) земельных участков, находящихся в муниц</w:t>
      </w:r>
      <w:r>
        <w:rPr>
          <w:sz w:val="26"/>
          <w:szCs w:val="26"/>
        </w:rPr>
        <w:t>ипальной собственности Климовского</w:t>
      </w:r>
      <w:r w:rsidRPr="23012CA8">
        <w:rPr>
          <w:sz w:val="26"/>
          <w:szCs w:val="26"/>
        </w:rPr>
        <w:t xml:space="preserve"> сельского поселения, и земельных участков, находящихся в частной собстве</w:t>
      </w:r>
      <w:r>
        <w:rPr>
          <w:sz w:val="26"/>
          <w:szCs w:val="26"/>
        </w:rPr>
        <w:t>нности</w:t>
      </w:r>
      <w:r w:rsidRPr="23012CA8">
        <w:rPr>
          <w:sz w:val="26"/>
          <w:szCs w:val="26"/>
        </w:rPr>
        <w:t>.</w:t>
      </w:r>
    </w:p>
    <w:p w:rsidR="00607950" w:rsidRPr="001D7F34" w:rsidRDefault="00607950" w:rsidP="00D271B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>II этап – подготовка соглашения о перераспределении земель и (или) земельных участков, находящихся в муниципал</w:t>
      </w:r>
      <w:r>
        <w:rPr>
          <w:rFonts w:ascii="Times New Roman" w:hAnsi="Times New Roman"/>
          <w:sz w:val="26"/>
          <w:szCs w:val="26"/>
        </w:rPr>
        <w:t>ьной собственности Климовского</w:t>
      </w:r>
      <w:r w:rsidRPr="23012CA8">
        <w:rPr>
          <w:rFonts w:ascii="Times New Roman" w:hAnsi="Times New Roman"/>
          <w:sz w:val="26"/>
          <w:szCs w:val="26"/>
        </w:rPr>
        <w:t xml:space="preserve"> сельского поселения, и земельных участков, находящихся в частной собственности</w:t>
      </w:r>
      <w:r>
        <w:rPr>
          <w:rFonts w:ascii="Times New Roman" w:hAnsi="Times New Roman"/>
          <w:sz w:val="26"/>
          <w:szCs w:val="26"/>
        </w:rPr>
        <w:t>.</w:t>
      </w:r>
      <w:r w:rsidRPr="23012CA8">
        <w:rPr>
          <w:rFonts w:ascii="Times New Roman" w:hAnsi="Times New Roman"/>
          <w:sz w:val="26"/>
          <w:szCs w:val="26"/>
        </w:rPr>
        <w:t xml:space="preserve"> </w:t>
      </w:r>
    </w:p>
    <w:p w:rsidR="00607950" w:rsidRPr="001D7F34" w:rsidRDefault="00607950" w:rsidP="23012CA8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07950" w:rsidRPr="001D7F34" w:rsidRDefault="00607950" w:rsidP="23012CA8">
      <w:pPr>
        <w:pStyle w:val="ListParagraph"/>
        <w:numPr>
          <w:ilvl w:val="1"/>
          <w:numId w:val="20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Круг</w:t>
      </w:r>
      <w:r w:rsidRPr="23012CA8">
        <w:rPr>
          <w:rFonts w:ascii="Times New Roman" w:hAnsi="Times New Roman"/>
          <w:sz w:val="26"/>
          <w:szCs w:val="26"/>
          <w:lang w:eastAsia="ru-RU"/>
        </w:rPr>
        <w:t xml:space="preserve"> заявителей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07950" w:rsidRPr="001D7F34" w:rsidRDefault="00607950" w:rsidP="23012CA8">
      <w:pPr>
        <w:pStyle w:val="ListParagraph"/>
        <w:suppressAutoHyphens/>
        <w:spacing w:after="0" w:line="240" w:lineRule="auto"/>
        <w:ind w:left="0"/>
        <w:rPr>
          <w:rFonts w:ascii="Times New Roman" w:hAnsi="Times New Roman"/>
          <w:sz w:val="26"/>
          <w:szCs w:val="26"/>
          <w:lang w:eastAsia="ru-RU"/>
        </w:rPr>
      </w:pP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>Заявителями при предоставлении муниципальной услуги являются физические и юридические лица,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</w:t>
      </w:r>
      <w:r w:rsidRPr="23012CA8">
        <w:rPr>
          <w:rFonts w:ascii="Times New Roman" w:hAnsi="Times New Roman"/>
          <w:spacing w:val="-4"/>
          <w:sz w:val="26"/>
          <w:szCs w:val="26"/>
        </w:rPr>
        <w:t>.</w:t>
      </w:r>
    </w:p>
    <w:p w:rsidR="00607950" w:rsidRDefault="00607950" w:rsidP="23012CA8">
      <w:pPr>
        <w:pStyle w:val="Normal0"/>
        <w:ind w:firstLine="720"/>
        <w:jc w:val="both"/>
        <w:rPr>
          <w:sz w:val="26"/>
          <w:szCs w:val="26"/>
        </w:rPr>
      </w:pPr>
    </w:p>
    <w:p w:rsidR="00607950" w:rsidRDefault="00607950" w:rsidP="23012CA8">
      <w:pPr>
        <w:pStyle w:val="1"/>
        <w:spacing w:line="240" w:lineRule="atLeast"/>
        <w:jc w:val="center"/>
        <w:rPr>
          <w:color w:val="000000"/>
          <w:sz w:val="26"/>
          <w:szCs w:val="26"/>
        </w:rPr>
      </w:pPr>
      <w:r w:rsidRPr="23012CA8">
        <w:rPr>
          <w:color w:val="000000"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607950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07950" w:rsidRPr="003C7B7C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C7B7C">
        <w:rPr>
          <w:rFonts w:ascii="Times New Roman" w:hAnsi="Times New Roman"/>
          <w:color w:val="000000"/>
          <w:sz w:val="26"/>
          <w:szCs w:val="26"/>
        </w:rPr>
        <w:t>1.3.1. Информацию по вопросам предоставления муниципальной услуги можно получить следующими способами:</w:t>
      </w:r>
    </w:p>
    <w:p w:rsidR="00607950" w:rsidRPr="003C7B7C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C7B7C">
        <w:rPr>
          <w:rFonts w:ascii="Times New Roman" w:hAnsi="Times New Roman"/>
          <w:color w:val="000000"/>
          <w:sz w:val="26"/>
          <w:szCs w:val="26"/>
        </w:rPr>
        <w:t>лично;</w:t>
      </w:r>
    </w:p>
    <w:p w:rsidR="00607950" w:rsidRPr="003C7B7C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C7B7C">
        <w:rPr>
          <w:rFonts w:ascii="Times New Roman" w:hAnsi="Times New Roman"/>
          <w:color w:val="000000"/>
          <w:sz w:val="26"/>
          <w:szCs w:val="26"/>
        </w:rPr>
        <w:t>посредством телефонной связи;</w:t>
      </w:r>
    </w:p>
    <w:p w:rsidR="00607950" w:rsidRPr="003C7B7C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C7B7C">
        <w:rPr>
          <w:rFonts w:ascii="Times New Roman" w:hAnsi="Times New Roman"/>
          <w:color w:val="000000"/>
          <w:sz w:val="26"/>
          <w:szCs w:val="26"/>
        </w:rPr>
        <w:t>посредством электронной почты;</w:t>
      </w:r>
    </w:p>
    <w:p w:rsidR="00607950" w:rsidRPr="003C7B7C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C7B7C">
        <w:rPr>
          <w:rFonts w:ascii="Times New Roman" w:hAnsi="Times New Roman"/>
          <w:color w:val="000000"/>
          <w:sz w:val="26"/>
          <w:szCs w:val="26"/>
        </w:rPr>
        <w:t>посредством почтовой связи;</w:t>
      </w:r>
    </w:p>
    <w:p w:rsidR="00607950" w:rsidRPr="003C7B7C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C7B7C">
        <w:rPr>
          <w:rFonts w:ascii="Times New Roman" w:hAnsi="Times New Roman"/>
          <w:color w:val="000000"/>
          <w:sz w:val="26"/>
          <w:szCs w:val="26"/>
        </w:rPr>
        <w:t xml:space="preserve">на информационных стендах в помещениях Администрации </w:t>
      </w:r>
      <w:r>
        <w:rPr>
          <w:rStyle w:val="Emphasis"/>
          <w:rFonts w:ascii="Times New Roman" w:hAnsi="Times New Roman"/>
          <w:i w:val="0"/>
          <w:iCs/>
          <w:color w:val="000000"/>
          <w:sz w:val="26"/>
          <w:szCs w:val="26"/>
        </w:rPr>
        <w:t xml:space="preserve">Климовского </w:t>
      </w:r>
      <w:r w:rsidRPr="003C7B7C">
        <w:rPr>
          <w:rFonts w:ascii="Times New Roman" w:hAnsi="Times New Roman"/>
          <w:color w:val="000000"/>
          <w:sz w:val="26"/>
          <w:szCs w:val="26"/>
        </w:rPr>
        <w:t>сельского поселения;</w:t>
      </w:r>
    </w:p>
    <w:p w:rsidR="00607950" w:rsidRPr="003C7B7C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C7B7C">
        <w:rPr>
          <w:rFonts w:ascii="Times New Roman" w:hAnsi="Times New Roman"/>
          <w:color w:val="000000"/>
          <w:sz w:val="26"/>
          <w:szCs w:val="26"/>
        </w:rPr>
        <w:t>в информационно-телекоммуникационной сети «Интернет»:</w:t>
      </w:r>
    </w:p>
    <w:p w:rsidR="00607950" w:rsidRPr="003C7B7C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C7B7C">
        <w:rPr>
          <w:rFonts w:ascii="Times New Roman" w:hAnsi="Times New Roman"/>
          <w:color w:val="000000"/>
          <w:sz w:val="26"/>
          <w:szCs w:val="26"/>
        </w:rPr>
        <w:t xml:space="preserve">на официальном сайте </w:t>
      </w:r>
      <w:r>
        <w:rPr>
          <w:rFonts w:ascii="Times New Roman" w:hAnsi="Times New Roman"/>
          <w:color w:val="000000"/>
          <w:sz w:val="26"/>
          <w:szCs w:val="26"/>
        </w:rPr>
        <w:t>Череповецкого муниципального района</w:t>
      </w:r>
    </w:p>
    <w:p w:rsidR="00607950" w:rsidRPr="003C7B7C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C7B7C">
        <w:rPr>
          <w:rFonts w:ascii="Times New Roman" w:hAnsi="Times New Roman"/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607950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C7B7C">
        <w:rPr>
          <w:rFonts w:ascii="Times New Roman" w:hAnsi="Times New Roman"/>
          <w:color w:val="000000"/>
          <w:sz w:val="26"/>
          <w:szCs w:val="26"/>
        </w:rPr>
        <w:t>в государственной информационной системе «Портал государственных и муниципальных услуг (функций) Вологодской области» (далее – Региональный портал).</w:t>
      </w:r>
    </w:p>
    <w:p w:rsidR="00607950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>1.3.2. Информирование о предоставлении муниципальной услуги осуществляется по следующим вопросам:</w:t>
      </w:r>
    </w:p>
    <w:p w:rsidR="00607950" w:rsidRPr="00DF2A71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 xml:space="preserve">местонахождения Администрации </w:t>
      </w:r>
      <w:r>
        <w:rPr>
          <w:rStyle w:val="Emphasis"/>
          <w:rFonts w:ascii="Times New Roman" w:hAnsi="Times New Roman"/>
          <w:i w:val="0"/>
          <w:iCs/>
          <w:color w:val="000000"/>
          <w:sz w:val="26"/>
          <w:szCs w:val="26"/>
        </w:rPr>
        <w:t>Климовского</w:t>
      </w:r>
      <w:r w:rsidRPr="00DF2A71">
        <w:rPr>
          <w:rFonts w:ascii="Times New Roman" w:hAnsi="Times New Roman"/>
          <w:color w:val="000000"/>
          <w:sz w:val="26"/>
          <w:szCs w:val="26"/>
        </w:rPr>
        <w:t xml:space="preserve"> сельского поселения, предоставляющего муниципальную услугу (далее – Администрация поселения), МФЦ;</w:t>
      </w:r>
    </w:p>
    <w:p w:rsidR="00607950" w:rsidRPr="00DF2A71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 xml:space="preserve">сотрудники Администрации поселения, предоставляющие муниципальную услугу и номера контактных телефонов; </w:t>
      </w:r>
    </w:p>
    <w:p w:rsidR="00607950" w:rsidRPr="00DF2A71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>график работы Администрации поселения, МФЦ, предоставляющего муниципальную услугу;</w:t>
      </w:r>
    </w:p>
    <w:p w:rsidR="00607950" w:rsidRPr="00DF2A71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 xml:space="preserve">адрес сайта Администрации поселения, МФЦ; </w:t>
      </w:r>
    </w:p>
    <w:p w:rsidR="00607950" w:rsidRPr="00DF2A71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>адрес электронной почты Администрации поселения, МФЦ;</w:t>
      </w:r>
    </w:p>
    <w:p w:rsidR="00607950" w:rsidRPr="00DF2A71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607950" w:rsidRPr="00DF2A71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>ход предоставления муниципальной услуги;</w:t>
      </w:r>
    </w:p>
    <w:p w:rsidR="00607950" w:rsidRPr="00DF2A71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>административные процедуры при предоставлении муниципальной услуги;</w:t>
      </w:r>
    </w:p>
    <w:p w:rsidR="00607950" w:rsidRPr="00DF2A71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>срок предоставления муниципальной услуги;</w:t>
      </w:r>
    </w:p>
    <w:p w:rsidR="00607950" w:rsidRPr="00DF2A71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>порядок и формы контроля за предоставлением муниципальной услуги;</w:t>
      </w:r>
    </w:p>
    <w:p w:rsidR="00607950" w:rsidRPr="00DF2A71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>основания для отказа в предоставлении муниципальной услуги;</w:t>
      </w:r>
    </w:p>
    <w:p w:rsidR="00607950" w:rsidRPr="00DF2A71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>досудебный и судебный порядок обжалования действий (бездействия) сотрудников Администрации поселения, предоставляющих муниципальную услугу,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607950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2A71">
        <w:rPr>
          <w:rFonts w:ascii="Times New Roman" w:hAnsi="Times New Roman"/>
          <w:color w:val="000000"/>
          <w:sz w:val="26"/>
          <w:szCs w:val="26"/>
        </w:rPr>
        <w:t>иная информация о деятельности Администрации поселения, предоставляющего муниципальную услугу,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607950" w:rsidRPr="005E4682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1.3.3. Информирование (консультирование) по вопросам предоставления муниципальной услуги осуществляется специалистами Администрации поселения,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07950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607950" w:rsidRPr="005E4682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1.3.4. Индивидуальное устное информирование осуществляется специалистами Администрации поселения, ответственными за информирование, при обращении заявителей за информацией лично или по телефону.</w:t>
      </w:r>
    </w:p>
    <w:p w:rsidR="00607950" w:rsidRPr="005E4682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07950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В случае,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07950" w:rsidRPr="005E4682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телефона, сотрудник, ответственный за информирование, принявший телефонный звонок, разъясняет заявителю право обратиться с письменным обращением и требования к оформлению обращения.</w:t>
      </w:r>
    </w:p>
    <w:p w:rsidR="00607950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 (последнее – при наличии), занимаемую должность и наименование Администрации поселения. </w:t>
      </w:r>
    </w:p>
    <w:p w:rsidR="00607950" w:rsidRPr="005E4682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07950" w:rsidRPr="005E4682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1.3.5.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607950" w:rsidRPr="005E4682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Ответ на заявление предоставляется в простой, четкой форме с указанием фамилии, имени, отчества (последнее – при наличии), номера телефона исполнителя, подписывается Главой поселения, предоставляющего муниципальную услугу, и направляется способом, позволяющим подтвердить факт и дату направления.</w:t>
      </w:r>
    </w:p>
    <w:p w:rsidR="00607950" w:rsidRPr="005E4682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1.3.6.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607950" w:rsidRPr="005E4682" w:rsidRDefault="00607950" w:rsidP="23012C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в средствах массовой информации;</w:t>
      </w:r>
    </w:p>
    <w:p w:rsidR="00607950" w:rsidRPr="005E4682" w:rsidRDefault="00607950" w:rsidP="23012C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 xml:space="preserve">на сайте </w:t>
      </w:r>
      <w:r>
        <w:rPr>
          <w:rFonts w:ascii="Times New Roman" w:hAnsi="Times New Roman"/>
          <w:color w:val="000000"/>
          <w:sz w:val="26"/>
          <w:szCs w:val="26"/>
        </w:rPr>
        <w:t>Череповецкого муниципального района</w:t>
      </w:r>
      <w:r w:rsidRPr="005E4682">
        <w:rPr>
          <w:rFonts w:ascii="Times New Roman" w:hAnsi="Times New Roman"/>
          <w:color w:val="000000"/>
          <w:sz w:val="26"/>
          <w:szCs w:val="26"/>
        </w:rPr>
        <w:t>;</w:t>
      </w:r>
    </w:p>
    <w:p w:rsidR="00607950" w:rsidRPr="005E4682" w:rsidRDefault="00607950" w:rsidP="23012C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на информационных стендах Администрации поселения;</w:t>
      </w:r>
    </w:p>
    <w:p w:rsidR="00607950" w:rsidRDefault="00607950" w:rsidP="23012C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на Едином портале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607950" w:rsidRPr="005E4682" w:rsidRDefault="00607950" w:rsidP="23012C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на Региональном портале.</w:t>
      </w:r>
    </w:p>
    <w:p w:rsidR="00607950" w:rsidRDefault="00607950" w:rsidP="23012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1.3.7. Справочная информация не приводится в тексте настоящего административного регламента и подлежит обязательному размещению на сайте Администрации поселения, в реестре муниципальных услуг на Едином портале, Региональном портале.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07950" w:rsidRPr="001D7F34" w:rsidRDefault="00607950" w:rsidP="23012CA8">
      <w:pPr>
        <w:pStyle w:val="ListParagraph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23012CA8">
        <w:rPr>
          <w:rFonts w:ascii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</w:p>
    <w:p w:rsidR="00607950" w:rsidRPr="001D7F34" w:rsidRDefault="00607950" w:rsidP="23012CA8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07950" w:rsidRPr="001D7F34" w:rsidRDefault="00607950" w:rsidP="23012CA8">
      <w:pPr>
        <w:pStyle w:val="Normal0"/>
        <w:suppressAutoHyphens/>
        <w:autoSpaceDE w:val="0"/>
        <w:autoSpaceDN w:val="0"/>
        <w:adjustRightInd w:val="0"/>
        <w:jc w:val="center"/>
      </w:pPr>
      <w:r w:rsidRPr="23012CA8">
        <w:rPr>
          <w:sz w:val="26"/>
          <w:szCs w:val="26"/>
        </w:rPr>
        <w:t>2.1. Наименование муниципальной услуги</w:t>
      </w:r>
    </w:p>
    <w:p w:rsidR="00607950" w:rsidRPr="001D7F34" w:rsidRDefault="00607950" w:rsidP="23012CA8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  <w:lang w:eastAsia="ru-RU"/>
        </w:rPr>
      </w:pP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>Заключение соглашения о перераспределении земель и (или) земельных участков, находящихся в муниц</w:t>
      </w:r>
      <w:r>
        <w:rPr>
          <w:rFonts w:ascii="Times New Roman" w:hAnsi="Times New Roman"/>
          <w:sz w:val="26"/>
          <w:szCs w:val="26"/>
        </w:rPr>
        <w:t>ипальной собственности Климовского</w:t>
      </w:r>
      <w:r w:rsidRPr="23012CA8">
        <w:rPr>
          <w:rFonts w:ascii="Times New Roman" w:hAnsi="Times New Roman"/>
          <w:sz w:val="26"/>
          <w:szCs w:val="26"/>
        </w:rPr>
        <w:t xml:space="preserve"> сельского поселения, и земельных участков, находящихся в частной собственности.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07950" w:rsidRPr="001D7F34" w:rsidRDefault="00607950" w:rsidP="23012CA8">
      <w:pPr>
        <w:pStyle w:val="Normal0"/>
        <w:suppressAutoHyphens/>
        <w:autoSpaceDE w:val="0"/>
        <w:autoSpaceDN w:val="0"/>
        <w:adjustRightInd w:val="0"/>
        <w:jc w:val="center"/>
      </w:pPr>
      <w:r w:rsidRPr="23012CA8">
        <w:rPr>
          <w:sz w:val="26"/>
          <w:szCs w:val="26"/>
        </w:rPr>
        <w:t>2.2. Наименование органа, предоставляющего муниципальную услугу</w:t>
      </w:r>
    </w:p>
    <w:p w:rsidR="00607950" w:rsidRPr="001D7F34" w:rsidRDefault="00607950" w:rsidP="23012CA8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  <w:lang w:eastAsia="ru-RU"/>
        </w:rPr>
      </w:pPr>
    </w:p>
    <w:p w:rsidR="00607950" w:rsidRPr="001D7F34" w:rsidRDefault="00607950" w:rsidP="23012CA8">
      <w:pPr>
        <w:suppressAutoHyphens/>
        <w:autoSpaceDE w:val="0"/>
        <w:autoSpaceDN w:val="0"/>
        <w:adjustRightInd w:val="0"/>
        <w:ind w:firstLine="728"/>
        <w:jc w:val="both"/>
        <w:rPr>
          <w:rFonts w:ascii="Times New Roman" w:hAnsi="Times New Roman"/>
          <w:sz w:val="26"/>
          <w:szCs w:val="26"/>
        </w:rPr>
      </w:pPr>
      <w:r w:rsidRPr="005E4682">
        <w:rPr>
          <w:rFonts w:ascii="Times New Roman" w:hAnsi="Times New Roman"/>
          <w:color w:val="000000"/>
          <w:sz w:val="26"/>
          <w:szCs w:val="26"/>
        </w:rPr>
        <w:t>Муниципальная услуга предоставляется Администрацией поселения.</w:t>
      </w:r>
    </w:p>
    <w:p w:rsidR="00607950" w:rsidRPr="001D7F34" w:rsidRDefault="00607950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07950" w:rsidRPr="00E60D89" w:rsidRDefault="00607950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E60D89">
        <w:rPr>
          <w:rFonts w:ascii="Times New Roman" w:hAnsi="Times New Roman"/>
          <w:color w:val="000000"/>
          <w:sz w:val="26"/>
          <w:szCs w:val="26"/>
        </w:rPr>
        <w:t>2.3. Результат предоставления муниципальной услуги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7950" w:rsidRPr="00E60D89" w:rsidRDefault="00607950" w:rsidP="23012CA8">
      <w:pPr>
        <w:pStyle w:val="Normal0"/>
        <w:ind w:firstLine="709"/>
        <w:jc w:val="both"/>
        <w:rPr>
          <w:color w:val="000000"/>
          <w:sz w:val="26"/>
          <w:szCs w:val="26"/>
        </w:rPr>
      </w:pPr>
      <w:r w:rsidRPr="00E60D89">
        <w:rPr>
          <w:color w:val="000000"/>
          <w:sz w:val="26"/>
          <w:szCs w:val="26"/>
        </w:rPr>
        <w:t>2.3.1. Результатом предоставления муниципальной услуги на I этапе является:</w:t>
      </w:r>
    </w:p>
    <w:p w:rsidR="00607950" w:rsidRPr="00E60D89" w:rsidRDefault="00607950" w:rsidP="23012CA8">
      <w:pPr>
        <w:pStyle w:val="Normal0"/>
        <w:ind w:firstLine="709"/>
        <w:jc w:val="both"/>
        <w:rPr>
          <w:color w:val="000000"/>
          <w:sz w:val="26"/>
          <w:szCs w:val="26"/>
        </w:rPr>
      </w:pPr>
      <w:r w:rsidRPr="00E60D89">
        <w:rPr>
          <w:color w:val="000000"/>
          <w:sz w:val="26"/>
          <w:szCs w:val="26"/>
        </w:rPr>
        <w:t>принятие Администрацией поселения решения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07950" w:rsidRPr="00E60D89" w:rsidRDefault="00607950" w:rsidP="23012CA8">
      <w:pPr>
        <w:pStyle w:val="Normal0"/>
        <w:ind w:firstLine="709"/>
        <w:jc w:val="both"/>
        <w:rPr>
          <w:color w:val="000000"/>
          <w:sz w:val="26"/>
          <w:szCs w:val="26"/>
        </w:rPr>
      </w:pPr>
      <w:r w:rsidRPr="00E60D89">
        <w:rPr>
          <w:color w:val="000000"/>
          <w:sz w:val="26"/>
          <w:szCs w:val="26"/>
        </w:rPr>
        <w:t>принятие Администрацией поселения решения об отказе в заключении соглашения о перераспределении земель и (или) земельных участков.</w:t>
      </w:r>
    </w:p>
    <w:p w:rsidR="00607950" w:rsidRPr="00E60D89" w:rsidRDefault="00607950" w:rsidP="23012CA8">
      <w:pPr>
        <w:pStyle w:val="Normal0"/>
        <w:ind w:firstLine="709"/>
        <w:jc w:val="both"/>
        <w:rPr>
          <w:color w:val="000000"/>
          <w:sz w:val="26"/>
          <w:szCs w:val="26"/>
        </w:rPr>
      </w:pPr>
      <w:r w:rsidRPr="00E60D89">
        <w:rPr>
          <w:color w:val="000000"/>
          <w:sz w:val="26"/>
          <w:szCs w:val="26"/>
        </w:rPr>
        <w:t>2.3.2. Результатом предоставления муниципальной услуги на II этапе является:</w:t>
      </w:r>
    </w:p>
    <w:p w:rsidR="00607950" w:rsidRPr="00E60D89" w:rsidRDefault="00607950" w:rsidP="23012CA8">
      <w:pPr>
        <w:pStyle w:val="Normal0"/>
        <w:ind w:firstLine="709"/>
        <w:jc w:val="both"/>
        <w:rPr>
          <w:color w:val="000000"/>
          <w:sz w:val="26"/>
          <w:szCs w:val="26"/>
        </w:rPr>
      </w:pPr>
      <w:r w:rsidRPr="00E60D89">
        <w:rPr>
          <w:color w:val="000000"/>
          <w:sz w:val="26"/>
          <w:szCs w:val="26"/>
        </w:rPr>
        <w:t>направление заявителю Администрацией поселения проекта соглашения о перераспределении земельных участков заявителю для подписания;</w:t>
      </w:r>
    </w:p>
    <w:p w:rsidR="00607950" w:rsidRPr="00E60D89" w:rsidRDefault="00607950" w:rsidP="23012CA8">
      <w:pPr>
        <w:pStyle w:val="Normal0"/>
        <w:ind w:firstLine="709"/>
        <w:jc w:val="both"/>
        <w:rPr>
          <w:color w:val="000000"/>
          <w:sz w:val="26"/>
          <w:szCs w:val="26"/>
        </w:rPr>
      </w:pPr>
      <w:r w:rsidRPr="00E60D89">
        <w:rPr>
          <w:color w:val="000000"/>
          <w:sz w:val="26"/>
          <w:szCs w:val="26"/>
        </w:rPr>
        <w:t>принятие Администрацией поселения решения об отказе в заключении соглашения о перераспределении земель и (или) земельных участков.</w:t>
      </w:r>
    </w:p>
    <w:p w:rsidR="00607950" w:rsidRPr="001D7F34" w:rsidRDefault="00607950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07950" w:rsidRPr="00E60D89" w:rsidRDefault="00607950" w:rsidP="23012CA8">
      <w:pPr>
        <w:pStyle w:val="Heading4"/>
        <w:spacing w:before="0"/>
        <w:jc w:val="center"/>
        <w:rPr>
          <w:rFonts w:ascii="Times New Roman" w:hAnsi="Times New Roman"/>
          <w:i w:val="0"/>
          <w:iCs w:val="0"/>
          <w:color w:val="000000"/>
          <w:sz w:val="26"/>
          <w:szCs w:val="26"/>
        </w:rPr>
      </w:pPr>
      <w:r w:rsidRPr="00E60D89">
        <w:rPr>
          <w:rFonts w:ascii="Times New Roman" w:hAnsi="Times New Roman"/>
          <w:i w:val="0"/>
          <w:iCs w:val="0"/>
          <w:color w:val="000000"/>
          <w:sz w:val="26"/>
          <w:szCs w:val="26"/>
        </w:rPr>
        <w:t>2.4. Срок предоставления муниципальной услуги</w:t>
      </w:r>
    </w:p>
    <w:p w:rsidR="00607950" w:rsidRPr="00E60D8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607950" w:rsidRPr="00E60D8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60D89">
        <w:rPr>
          <w:rFonts w:ascii="Times New Roman" w:hAnsi="Times New Roman"/>
          <w:color w:val="000000"/>
          <w:sz w:val="26"/>
          <w:szCs w:val="26"/>
        </w:rPr>
        <w:t xml:space="preserve">2.4.1. Срок </w:t>
      </w:r>
      <w:r w:rsidRPr="00E60D89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E60D89">
        <w:rPr>
          <w:rFonts w:ascii="Times New Roman" w:hAnsi="Times New Roman"/>
          <w:color w:val="000000"/>
          <w:sz w:val="26"/>
          <w:szCs w:val="26"/>
        </w:rPr>
        <w:t xml:space="preserve"> этапа предоставления муниципальной услуги исчисляется со дня поступления в Уполномоченный орган заявления о перераспределении земель и (или) земельных участков до принятия решения об утверждении схемы расположения земельного участка, направления (вручения) согласия на заключение соглашения о перераспределении и земельных участков или решения об отказе в заключении соглашения о перераспределении земельных участков и составляет не более 20 календарных дней.</w:t>
      </w:r>
    </w:p>
    <w:p w:rsidR="00607950" w:rsidRPr="00E60D89" w:rsidRDefault="00607950" w:rsidP="23012CA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60D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2.4.2. Срок </w:t>
      </w:r>
      <w:r w:rsidRPr="00E60D89">
        <w:rPr>
          <w:rFonts w:ascii="Times New Roman" w:hAnsi="Times New Roman"/>
          <w:color w:val="000000"/>
          <w:sz w:val="26"/>
          <w:szCs w:val="26"/>
          <w:lang w:val="en-US" w:eastAsia="ru-RU"/>
        </w:rPr>
        <w:t>II</w:t>
      </w:r>
      <w:r w:rsidRPr="00E60D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этапа предоставления муниципальной услуги исчисляется со дня поступления от заявителя в Уполномоченный орган выписки из Единого государственного реестра недвижимости (далее – ЕГРН)  о правах на земельный участок (земельные участки), образуемого (образуемых) в результате перераспределения,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подписания, или решения об отказе в заключении соглашения о перераспределении земельных участков и составляет не более 30 календарных дней.</w:t>
      </w:r>
    </w:p>
    <w:p w:rsidR="00607950" w:rsidRPr="00E60D8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60D89">
        <w:rPr>
          <w:rFonts w:ascii="Times New Roman" w:hAnsi="Times New Roman"/>
          <w:color w:val="000000"/>
          <w:sz w:val="26"/>
          <w:szCs w:val="26"/>
        </w:rPr>
        <w:t xml:space="preserve">2.4.3.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7">
        <w:r w:rsidRPr="00E60D89">
          <w:rPr>
            <w:rFonts w:ascii="Times New Roman" w:hAnsi="Times New Roman"/>
            <w:color w:val="000000"/>
            <w:sz w:val="26"/>
            <w:szCs w:val="26"/>
          </w:rPr>
          <w:t>статьей 3.5</w:t>
        </w:r>
      </w:hyperlink>
      <w:r w:rsidRPr="00E60D89">
        <w:rPr>
          <w:rFonts w:ascii="Times New Roman" w:hAnsi="Times New Roman"/>
          <w:color w:val="000000"/>
          <w:sz w:val="26"/>
          <w:szCs w:val="26"/>
        </w:rPr>
        <w:t xml:space="preserve"> Федерального закона от 25 октября 2001 года № 137-ФЗ «О введении в действие Земельного кодекса Российской Федерации», срок, предусмотренный пунктом 2.4.1 настоящего административного регламента, может быть продлен, но не более чем до 35 дней со дня поступления заявления о перераспределении земельных участков. </w:t>
      </w:r>
    </w:p>
    <w:p w:rsidR="00607950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60D89">
        <w:rPr>
          <w:rFonts w:ascii="Times New Roman" w:hAnsi="Times New Roman"/>
          <w:color w:val="000000"/>
          <w:sz w:val="26"/>
          <w:szCs w:val="26"/>
        </w:rPr>
        <w:t>О продлении срока рассмотрения указанного заявления уполномоченный орган уведомляет заявителя.</w:t>
      </w:r>
    </w:p>
    <w:p w:rsidR="00607950" w:rsidRPr="00E60D8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07950" w:rsidRPr="001D7F34" w:rsidRDefault="00607950" w:rsidP="23012CA8">
      <w:pPr>
        <w:pStyle w:val="BodyTextIndent2"/>
        <w:ind w:firstLine="0"/>
        <w:jc w:val="center"/>
        <w:rPr>
          <w:color w:val="000000"/>
          <w:sz w:val="26"/>
          <w:szCs w:val="26"/>
        </w:rPr>
      </w:pPr>
      <w:r w:rsidRPr="00E60D89">
        <w:rPr>
          <w:color w:val="000000"/>
          <w:sz w:val="26"/>
          <w:szCs w:val="26"/>
        </w:rPr>
        <w:t>2.5. Нормативные правовые акты, непосредственно регулирующие отношения, возникающие в связи с предоставлением муниципальной услуги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07950" w:rsidRPr="001D7F34" w:rsidRDefault="00607950" w:rsidP="23012CA8">
      <w:pPr>
        <w:pStyle w:val="1"/>
        <w:rPr>
          <w:color w:val="000000"/>
          <w:sz w:val="26"/>
          <w:szCs w:val="26"/>
        </w:rPr>
      </w:pPr>
      <w:r w:rsidRPr="00E60D89">
        <w:rPr>
          <w:color w:val="000000"/>
          <w:sz w:val="26"/>
          <w:szCs w:val="26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размещается на сайте Администрации поселения и на Едином портале</w:t>
      </w:r>
      <w:r>
        <w:rPr>
          <w:color w:val="000000"/>
          <w:sz w:val="26"/>
          <w:szCs w:val="26"/>
        </w:rPr>
        <w:t>, Региональном портале.</w:t>
      </w:r>
    </w:p>
    <w:p w:rsidR="00607950" w:rsidRPr="001D7F34" w:rsidRDefault="00607950" w:rsidP="23012CA8">
      <w:pPr>
        <w:pStyle w:val="Normal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highlight w:val="yellow"/>
        </w:rPr>
      </w:pP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2.6. Исчерпывающий перечень документов, необходимых в соответствии с законодательными или  нормативными правовыми актами для предоставления муниципальной услуги и услуг, которые заявитель должен представить самостоятельно, порядок их представления, в том числе в электронной форме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07950" w:rsidRPr="00DF6CAA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6CAA">
        <w:rPr>
          <w:rFonts w:ascii="Times New Roman" w:hAnsi="Times New Roman"/>
          <w:color w:val="000000"/>
          <w:sz w:val="26"/>
          <w:szCs w:val="26"/>
        </w:rPr>
        <w:t>2.6.1. В целях предоставления муниципальной услуги заявитель представляет (направляет):</w:t>
      </w:r>
    </w:p>
    <w:p w:rsidR="00607950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F6CAA">
        <w:rPr>
          <w:rFonts w:ascii="Times New Roman" w:hAnsi="Times New Roman"/>
          <w:color w:val="000000"/>
          <w:sz w:val="26"/>
          <w:szCs w:val="26"/>
        </w:rPr>
        <w:t>а) 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также – заявление о перераспределении земельных участков, заявление) по форме согласно приложению 1 к настоящему административному регламенту.</w:t>
      </w:r>
    </w:p>
    <w:p w:rsidR="00607950" w:rsidRPr="00425698" w:rsidRDefault="00607950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607950" w:rsidRPr="00425698" w:rsidRDefault="00607950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607950" w:rsidRPr="00425698" w:rsidRDefault="00607950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Заявление составляется в единственном экземпляре – оригинале.</w:t>
      </w:r>
    </w:p>
    <w:p w:rsidR="00607950" w:rsidRPr="00425698" w:rsidRDefault="00607950" w:rsidP="004256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607950" w:rsidRPr="00DF6CAA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6CAA">
        <w:rPr>
          <w:rFonts w:ascii="Times New Roman" w:hAnsi="Times New Roman"/>
          <w:color w:val="000000"/>
          <w:sz w:val="26"/>
          <w:szCs w:val="26"/>
          <w:lang w:eastAsia="ru-RU"/>
        </w:rPr>
        <w:t>б)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Единого портала, а также если заявление подписано усиленной квалифицированной электронной подп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исью);</w:t>
      </w:r>
    </w:p>
    <w:p w:rsidR="00607950" w:rsidRPr="00DF6CAA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6CAA">
        <w:rPr>
          <w:rFonts w:ascii="Times New Roman" w:hAnsi="Times New Roman"/>
          <w:color w:val="000000"/>
          <w:sz w:val="26"/>
          <w:szCs w:val="26"/>
          <w:lang w:eastAsia="ru-RU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607950" w:rsidRPr="00DF6CAA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6CAA">
        <w:rPr>
          <w:rFonts w:ascii="Times New Roman" w:hAnsi="Times New Roman"/>
          <w:color w:val="000000"/>
          <w:sz w:val="26"/>
          <w:szCs w:val="26"/>
          <w:lang w:eastAsia="ru-RU"/>
        </w:rPr>
        <w:t>г) копии правоустанавливающих и (или)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607950" w:rsidRPr="00DF6CAA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6CAA">
        <w:rPr>
          <w:rFonts w:ascii="Times New Roman" w:hAnsi="Times New Roman"/>
          <w:color w:val="000000"/>
          <w:sz w:val="26"/>
          <w:szCs w:val="26"/>
          <w:lang w:eastAsia="ru-RU"/>
        </w:rPr>
        <w:t>д) копии правоустанавливающих и (или) правоудостоверяющих документов на объект недвижимости,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607950" w:rsidRPr="00DF6CAA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6CAA">
        <w:rPr>
          <w:rFonts w:ascii="Times New Roman" w:hAnsi="Times New Roman"/>
          <w:color w:val="000000"/>
          <w:sz w:val="26"/>
          <w:szCs w:val="26"/>
          <w:lang w:eastAsia="ru-RU"/>
        </w:rPr>
        <w:t>е) схему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607950" w:rsidRPr="00DF6CAA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6CAA">
        <w:rPr>
          <w:rFonts w:ascii="Times New Roman" w:hAnsi="Times New Roman"/>
          <w:color w:val="000000"/>
          <w:sz w:val="26"/>
          <w:szCs w:val="26"/>
          <w:lang w:eastAsia="ru-RU"/>
        </w:rPr>
        <w:t>ж) согласие в письменной форме землепользователей, землевладельцев, арендаторов, залогодержателей земельных участков, из которых при перераспределении образуются земельные участки, - в случае, если земельные участки, которые предлагается перераспределить, обременены правами указанных лиц;</w:t>
      </w:r>
    </w:p>
    <w:p w:rsidR="00607950" w:rsidRPr="00DF6CAA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6CAA">
        <w:rPr>
          <w:rFonts w:ascii="Times New Roman" w:hAnsi="Times New Roman"/>
          <w:color w:val="000000"/>
          <w:sz w:val="26"/>
          <w:szCs w:val="26"/>
          <w:lang w:eastAsia="ru-RU"/>
        </w:rPr>
        <w:t>з)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07950" w:rsidRPr="00DF6CAA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F6CAA">
        <w:rPr>
          <w:rFonts w:ascii="Times New Roman" w:hAnsi="Times New Roman"/>
          <w:color w:val="000000"/>
          <w:sz w:val="26"/>
          <w:szCs w:val="26"/>
          <w:lang w:eastAsia="ru-RU"/>
        </w:rPr>
        <w:t>Заявитель имеет право представить заявление и прилагаемые документы следующими способами:</w:t>
      </w:r>
    </w:p>
    <w:p w:rsidR="00607950" w:rsidRPr="00DF6CAA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F6CAA">
        <w:rPr>
          <w:rFonts w:ascii="Times New Roman" w:hAnsi="Times New Roman"/>
          <w:color w:val="000000"/>
          <w:sz w:val="26"/>
          <w:szCs w:val="26"/>
          <w:lang w:eastAsia="ru-RU"/>
        </w:rPr>
        <w:t>путем обращения в Администрацию поселения или в МФЦ лично либо через своих представителей;</w:t>
      </w:r>
    </w:p>
    <w:p w:rsidR="00607950" w:rsidRPr="00DF6CAA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F6CAA">
        <w:rPr>
          <w:rFonts w:ascii="Times New Roman" w:hAnsi="Times New Roman"/>
          <w:color w:val="000000"/>
          <w:sz w:val="26"/>
          <w:szCs w:val="26"/>
          <w:lang w:eastAsia="ru-RU"/>
        </w:rPr>
        <w:t>посредством почтовой связи;</w:t>
      </w:r>
    </w:p>
    <w:p w:rsidR="00607950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F6CAA">
        <w:rPr>
          <w:rFonts w:ascii="Times New Roman" w:hAnsi="Times New Roman"/>
          <w:color w:val="000000"/>
          <w:sz w:val="26"/>
          <w:szCs w:val="26"/>
          <w:lang w:eastAsia="ru-RU"/>
        </w:rPr>
        <w:t>в форме электронного документа с использованием сети Интернет, в том числе с Единого портала, либо путем направления электронного документа на официальную электронную почту Администрации поселения.</w:t>
      </w:r>
    </w:p>
    <w:p w:rsidR="00607950" w:rsidRPr="00425698" w:rsidRDefault="00607950" w:rsidP="004256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 xml:space="preserve">2.6.2. </w:t>
      </w:r>
      <w:r w:rsidRPr="00425698">
        <w:rPr>
          <w:rFonts w:ascii="Times New Roman" w:hAnsi="Times New Roman"/>
          <w:color w:val="000000"/>
          <w:sz w:val="26"/>
          <w:szCs w:val="26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607950" w:rsidRPr="00425698" w:rsidRDefault="00607950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607950" w:rsidRDefault="00607950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 электронной подписью нотариуса.</w:t>
      </w:r>
    </w:p>
    <w:p w:rsidR="00607950" w:rsidRPr="005E44A9" w:rsidRDefault="00607950" w:rsidP="005E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44A9">
        <w:rPr>
          <w:rFonts w:ascii="Times New Roman" w:hAnsi="Times New Roman"/>
          <w:sz w:val="26"/>
          <w:szCs w:val="26"/>
        </w:rPr>
        <w:t>2.6.3. Для предоставления муниципальной услуги на II этапе заявитель,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предоставляет (направляет) в Уполномоченный орган (МФЦ) выписку из ЕГРН о правах на земельный участок или земельные участки, образуемые в результате перераспределения.</w:t>
      </w:r>
    </w:p>
    <w:p w:rsidR="00607950" w:rsidRPr="005E44A9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E44A9">
        <w:rPr>
          <w:rFonts w:ascii="Times New Roman" w:hAnsi="Times New Roman"/>
          <w:color w:val="000000"/>
          <w:sz w:val="26"/>
          <w:szCs w:val="26"/>
          <w:lang w:eastAsia="ru-RU"/>
        </w:rPr>
        <w:t>2.6.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5E44A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Документы, указанные в </w:t>
      </w:r>
      <w:hyperlink r:id="rId8">
        <w:r w:rsidRPr="005E44A9">
          <w:rPr>
            <w:rFonts w:ascii="Times New Roman" w:hAnsi="Times New Roman"/>
            <w:color w:val="000000"/>
            <w:sz w:val="26"/>
            <w:szCs w:val="26"/>
            <w:lang w:eastAsia="ru-RU"/>
          </w:rPr>
          <w:t xml:space="preserve">пункте </w:t>
        </w:r>
      </w:hyperlink>
      <w:r w:rsidRPr="005E44A9">
        <w:rPr>
          <w:rFonts w:ascii="Times New Roman" w:hAnsi="Times New Roman"/>
          <w:color w:val="000000"/>
          <w:sz w:val="26"/>
          <w:szCs w:val="26"/>
          <w:lang w:eastAsia="ru-RU"/>
        </w:rPr>
        <w:t>2.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Pr="005E44A9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Pr="005E44A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настоящего административного регламента, могут быть представлены следующими способами:</w:t>
      </w:r>
    </w:p>
    <w:p w:rsidR="00607950" w:rsidRPr="005E44A9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E44A9">
        <w:rPr>
          <w:rFonts w:ascii="Times New Roman" w:hAnsi="Times New Roman"/>
          <w:color w:val="000000"/>
          <w:sz w:val="26"/>
          <w:szCs w:val="26"/>
          <w:lang w:eastAsia="ru-RU"/>
        </w:rPr>
        <w:t>а) путем личного обращения в Администрацию поселения либо в МФЦ;</w:t>
      </w:r>
    </w:p>
    <w:p w:rsidR="00607950" w:rsidRPr="005E44A9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E44A9">
        <w:rPr>
          <w:rFonts w:ascii="Times New Roman" w:hAnsi="Times New Roman"/>
          <w:color w:val="000000"/>
          <w:sz w:val="26"/>
          <w:szCs w:val="26"/>
          <w:lang w:eastAsia="ru-RU"/>
        </w:rPr>
        <w:t>б) посредством почтовой связи;</w:t>
      </w:r>
    </w:p>
    <w:p w:rsidR="00607950" w:rsidRPr="005E44A9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E44A9">
        <w:rPr>
          <w:rFonts w:ascii="Times New Roman" w:hAnsi="Times New Roman"/>
          <w:color w:val="000000"/>
          <w:sz w:val="26"/>
          <w:szCs w:val="26"/>
          <w:lang w:eastAsia="ru-RU"/>
        </w:rPr>
        <w:t>в) в форме электронного документа с использованием информационно-коммуникационных технологий, в том числе с Единого портала в информационно-телекоммуникационной сети «Интернет» либо путем направления электронного документа на официальную электронную почту Администрации поселения.</w:t>
      </w:r>
    </w:p>
    <w:p w:rsidR="00607950" w:rsidRPr="001D7F34" w:rsidRDefault="00607950" w:rsidP="23012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607950" w:rsidRPr="005E44A9" w:rsidRDefault="00607950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607950" w:rsidRPr="005E44A9" w:rsidRDefault="00607950" w:rsidP="23012CA8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2.7.1. Заявитель вправе представить:</w:t>
      </w:r>
    </w:p>
    <w:p w:rsidR="00607950" w:rsidRPr="005E44A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607950" w:rsidRPr="005E44A9" w:rsidRDefault="00607950" w:rsidP="23012CA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  <w:lang w:eastAsia="ru-RU"/>
        </w:rPr>
        <w:t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перераспределении;</w:t>
      </w:r>
    </w:p>
    <w:p w:rsidR="00607950" w:rsidRPr="005E44A9" w:rsidRDefault="00607950" w:rsidP="23012CA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  <w:lang w:eastAsia="ru-RU"/>
        </w:rPr>
        <w:t>выписку из ЕГРН о правах на земельный участок (земельные участки), в отношении которого (которых) подано заявление о перераспределении.</w:t>
      </w:r>
    </w:p>
    <w:p w:rsidR="00607950" w:rsidRPr="005E44A9" w:rsidRDefault="00607950" w:rsidP="23012CA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E44A9">
        <w:rPr>
          <w:rFonts w:ascii="Times New Roman" w:hAnsi="Times New Roman"/>
          <w:color w:val="000000"/>
          <w:sz w:val="26"/>
          <w:szCs w:val="26"/>
          <w:lang w:eastAsia="ru-RU"/>
        </w:rPr>
        <w:t>2.7.2. Документы, указанные в пункте 2.7.1 административного регламента, могут быть представлены заявителем следующими способами:</w:t>
      </w:r>
    </w:p>
    <w:p w:rsidR="00607950" w:rsidRPr="005E44A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путем личного обращения в Администрацию поселения или в МФЦ лично либо через своих представителей;</w:t>
      </w:r>
    </w:p>
    <w:p w:rsidR="00607950" w:rsidRPr="005E44A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посредством почтовой связи;</w:t>
      </w:r>
    </w:p>
    <w:p w:rsidR="00607950" w:rsidRPr="005E44A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по электронной почте;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посредством Единого портала.</w:t>
      </w:r>
    </w:p>
    <w:p w:rsidR="00607950" w:rsidRPr="001D7F34" w:rsidRDefault="00607950" w:rsidP="23012CA8">
      <w:pPr>
        <w:pStyle w:val="ConsPlusNormal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607950" w:rsidRPr="005E44A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2.7.4. Документы, указанные в пункте 2.7.1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607950" w:rsidRPr="005E44A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2.7.5. Запрещено требовать от заявителя:</w:t>
      </w:r>
    </w:p>
    <w:p w:rsidR="00607950" w:rsidRPr="005E44A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7950" w:rsidRPr="005E44A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607950" w:rsidRPr="005E44A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607950" w:rsidRPr="005E44A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607950" w:rsidRPr="005E44A9" w:rsidRDefault="00607950" w:rsidP="23012CA8">
      <w:pPr>
        <w:pStyle w:val="Heading4"/>
        <w:spacing w:before="0"/>
        <w:jc w:val="center"/>
        <w:rPr>
          <w:rFonts w:ascii="Times New Roman" w:hAnsi="Times New Roman"/>
          <w:i w:val="0"/>
          <w:iCs w:val="0"/>
          <w:color w:val="000000"/>
          <w:sz w:val="26"/>
          <w:szCs w:val="26"/>
        </w:rPr>
      </w:pPr>
      <w:r w:rsidRPr="005E44A9">
        <w:rPr>
          <w:rFonts w:ascii="Times New Roman" w:hAnsi="Times New Roman"/>
          <w:i w:val="0"/>
          <w:iCs w:val="0"/>
          <w:color w:val="000000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07950" w:rsidRPr="005E44A9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607950" w:rsidRPr="005E44A9" w:rsidRDefault="00607950" w:rsidP="23012CA8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E44A9">
        <w:rPr>
          <w:rFonts w:ascii="Times New Roman" w:hAnsi="Times New Roman"/>
          <w:color w:val="000000"/>
          <w:sz w:val="26"/>
          <w:szCs w:val="26"/>
          <w:lang w:eastAsia="ru-RU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607950" w:rsidRPr="001D7F34" w:rsidRDefault="00607950" w:rsidP="23012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607950" w:rsidRPr="00CD2810" w:rsidRDefault="00607950" w:rsidP="23012CA8">
      <w:pPr>
        <w:pStyle w:val="Heading4"/>
        <w:spacing w:before="0"/>
        <w:jc w:val="center"/>
        <w:rPr>
          <w:rFonts w:ascii="Times New Roman" w:hAnsi="Times New Roman"/>
          <w:i w:val="0"/>
          <w:iCs w:val="0"/>
          <w:color w:val="000000"/>
          <w:sz w:val="26"/>
          <w:szCs w:val="26"/>
        </w:rPr>
      </w:pPr>
      <w:r w:rsidRPr="00CD2810">
        <w:rPr>
          <w:rFonts w:ascii="Times New Roman" w:hAnsi="Times New Roman"/>
          <w:i w:val="0"/>
          <w:iCs w:val="0"/>
          <w:color w:val="000000"/>
          <w:sz w:val="26"/>
          <w:szCs w:val="26"/>
        </w:rPr>
        <w:t>2.9. Исчерпывающий перечень оснований для отказа в приеме к рассмотрению документов, необходимых для предоставления муниципальной услуги</w:t>
      </w:r>
    </w:p>
    <w:p w:rsidR="00607950" w:rsidRPr="00CD2810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607950" w:rsidRPr="00CD2810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D2810">
        <w:rPr>
          <w:rFonts w:ascii="Times New Roman" w:hAnsi="Times New Roman"/>
          <w:color w:val="000000"/>
          <w:sz w:val="26"/>
          <w:szCs w:val="26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9">
        <w:r w:rsidRPr="00CD2810">
          <w:rPr>
            <w:rFonts w:ascii="Times New Roman" w:hAnsi="Times New Roman"/>
            <w:color w:val="000000"/>
            <w:sz w:val="26"/>
            <w:szCs w:val="26"/>
          </w:rPr>
          <w:t>статьей 11</w:t>
        </w:r>
      </w:hyperlink>
      <w:r w:rsidRPr="00CD2810">
        <w:rPr>
          <w:rFonts w:ascii="Times New Roman" w:hAnsi="Times New Roman"/>
          <w:color w:val="000000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607950" w:rsidRPr="00CD2810" w:rsidRDefault="00607950" w:rsidP="00CD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2810">
        <w:rPr>
          <w:rFonts w:ascii="Times New Roman" w:hAnsi="Times New Roman"/>
          <w:color w:val="000000"/>
          <w:sz w:val="26"/>
          <w:szCs w:val="26"/>
        </w:rPr>
        <w:t xml:space="preserve">2.9.2. </w:t>
      </w:r>
      <w:r w:rsidRPr="00CD2810">
        <w:rPr>
          <w:rFonts w:ascii="Times New Roman" w:hAnsi="Times New Roman"/>
          <w:sz w:val="26"/>
          <w:szCs w:val="26"/>
        </w:rPr>
        <w:t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орган или к заявлению не приложены документы, предусмотренные пунктом 2.6.1  настоящего административного регламента.</w:t>
      </w:r>
    </w:p>
    <w:p w:rsidR="00607950" w:rsidRPr="00CD2810" w:rsidRDefault="00607950" w:rsidP="00CD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2810">
        <w:rPr>
          <w:rFonts w:ascii="Times New Roman" w:hAnsi="Times New Roman"/>
          <w:sz w:val="26"/>
          <w:szCs w:val="26"/>
        </w:rPr>
        <w:t>При этом должны быть указаны все причины возврата заявления о перераспределении земельных участков.</w:t>
      </w:r>
    </w:p>
    <w:p w:rsidR="00607950" w:rsidRPr="001D7F34" w:rsidRDefault="00607950" w:rsidP="00CD28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607950" w:rsidRPr="001D7F34" w:rsidRDefault="00607950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07950" w:rsidRPr="004C55A2" w:rsidRDefault="00607950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55A2">
        <w:rPr>
          <w:rFonts w:ascii="Times New Roman" w:hAnsi="Times New Roman"/>
          <w:color w:val="000000"/>
          <w:sz w:val="26"/>
          <w:szCs w:val="26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607950" w:rsidRPr="002C7157" w:rsidRDefault="00607950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>2.10.1. Оснований для приостановления в предоставлении муниципальной услуги отсутствуют.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 xml:space="preserve">2.10.2. Основаниями для отказа в предоставлении муниципальной услуги на </w:t>
      </w:r>
      <w:r w:rsidRPr="002C7157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2C7157">
        <w:rPr>
          <w:rFonts w:ascii="Times New Roman" w:hAnsi="Times New Roman"/>
          <w:color w:val="000000"/>
          <w:sz w:val="26"/>
          <w:szCs w:val="26"/>
        </w:rPr>
        <w:t xml:space="preserve"> этапе являются: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>1) заявление о перераспределении земельных участков подано в случаях, не предусмотренных п</w:t>
      </w:r>
      <w:hyperlink r:id="rId10">
        <w:r w:rsidRPr="002C7157">
          <w:rPr>
            <w:rFonts w:ascii="Times New Roman" w:hAnsi="Times New Roman"/>
            <w:color w:val="000000"/>
            <w:sz w:val="26"/>
            <w:szCs w:val="26"/>
          </w:rPr>
          <w:t>унктом</w:t>
        </w:r>
      </w:hyperlink>
      <w:r w:rsidRPr="002C7157">
        <w:rPr>
          <w:rFonts w:ascii="Times New Roman" w:hAnsi="Times New Roman"/>
          <w:color w:val="000000"/>
          <w:sz w:val="26"/>
          <w:szCs w:val="26"/>
        </w:rPr>
        <w:t xml:space="preserve"> 1.3 настоящего административного регламента;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 xml:space="preserve">2) не представлено в письменной форме согласие лиц, указанных в </w:t>
      </w:r>
      <w:hyperlink r:id="rId11">
        <w:r w:rsidRPr="002C7157">
          <w:rPr>
            <w:rFonts w:ascii="Times New Roman" w:hAnsi="Times New Roman"/>
            <w:color w:val="000000"/>
            <w:sz w:val="26"/>
            <w:szCs w:val="26"/>
          </w:rPr>
          <w:t>пункте 4 статьи 11.2</w:t>
        </w:r>
      </w:hyperlink>
      <w:r w:rsidRPr="002C7157">
        <w:rPr>
          <w:rFonts w:ascii="Times New Roman" w:hAnsi="Times New Roman"/>
          <w:color w:val="000000"/>
          <w:sz w:val="26"/>
          <w:szCs w:val="26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2">
        <w:r w:rsidRPr="002C7157">
          <w:rPr>
            <w:rFonts w:ascii="Times New Roman" w:hAnsi="Times New Roman"/>
            <w:color w:val="000000"/>
            <w:sz w:val="26"/>
            <w:szCs w:val="26"/>
          </w:rPr>
          <w:t>пунктом 3 статьи 39.36</w:t>
        </w:r>
      </w:hyperlink>
      <w:r w:rsidRPr="002C7157">
        <w:rPr>
          <w:rFonts w:ascii="Times New Roman" w:hAnsi="Times New Roman"/>
          <w:color w:val="000000"/>
          <w:sz w:val="26"/>
          <w:szCs w:val="26"/>
        </w:rPr>
        <w:t xml:space="preserve"> Земельного кодекса Российской Федерации;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3">
        <w:r w:rsidRPr="002C7157">
          <w:rPr>
            <w:rFonts w:ascii="Times New Roman" w:hAnsi="Times New Roman"/>
            <w:color w:val="000000"/>
            <w:sz w:val="26"/>
            <w:szCs w:val="26"/>
          </w:rPr>
          <w:t>подпункте 7 пункта 5 статьи 27</w:t>
        </w:r>
      </w:hyperlink>
      <w:r w:rsidRPr="002C7157">
        <w:rPr>
          <w:rFonts w:ascii="Times New Roman" w:hAnsi="Times New Roman"/>
          <w:color w:val="000000"/>
          <w:sz w:val="26"/>
          <w:szCs w:val="26"/>
        </w:rPr>
        <w:t xml:space="preserve"> Земельного кодекса Российской Федерации;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4">
        <w:r w:rsidRPr="002C7157">
          <w:rPr>
            <w:rFonts w:ascii="Times New Roman" w:hAnsi="Times New Roman"/>
            <w:color w:val="000000"/>
            <w:sz w:val="26"/>
            <w:szCs w:val="26"/>
          </w:rPr>
          <w:t>пунктом 19 статьи 39.11</w:t>
        </w:r>
      </w:hyperlink>
      <w:r w:rsidRPr="002C7157">
        <w:rPr>
          <w:rFonts w:ascii="Times New Roman" w:hAnsi="Times New Roman"/>
          <w:color w:val="000000"/>
          <w:sz w:val="26"/>
          <w:szCs w:val="26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15">
        <w:r w:rsidRPr="002C7157">
          <w:rPr>
            <w:rFonts w:ascii="Times New Roman" w:hAnsi="Times New Roman"/>
            <w:color w:val="000000"/>
            <w:sz w:val="26"/>
            <w:szCs w:val="26"/>
          </w:rPr>
          <w:t>срок</w:t>
        </w:r>
      </w:hyperlink>
      <w:r w:rsidRPr="002C7157">
        <w:rPr>
          <w:rFonts w:ascii="Times New Roman" w:hAnsi="Times New Roman"/>
          <w:color w:val="000000"/>
          <w:sz w:val="26"/>
          <w:szCs w:val="26"/>
        </w:rPr>
        <w:t xml:space="preserve"> действия которого не истек;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6">
        <w:r w:rsidRPr="002C7157">
          <w:rPr>
            <w:rFonts w:ascii="Times New Roman" w:hAnsi="Times New Roman"/>
            <w:color w:val="000000"/>
            <w:sz w:val="26"/>
            <w:szCs w:val="26"/>
          </w:rPr>
          <w:t>статьей 11.9</w:t>
        </w:r>
      </w:hyperlink>
      <w:r w:rsidRPr="002C7157">
        <w:rPr>
          <w:rFonts w:ascii="Times New Roman" w:hAnsi="Times New Roman"/>
          <w:color w:val="000000"/>
          <w:sz w:val="26"/>
          <w:szCs w:val="26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7">
        <w:r w:rsidRPr="002C7157">
          <w:rPr>
            <w:rFonts w:ascii="Times New Roman" w:hAnsi="Times New Roman"/>
            <w:color w:val="000000"/>
            <w:sz w:val="26"/>
            <w:szCs w:val="26"/>
          </w:rPr>
          <w:t>подпунктами 1</w:t>
        </w:r>
      </w:hyperlink>
      <w:r w:rsidRPr="002C7157">
        <w:rPr>
          <w:rFonts w:ascii="Times New Roman" w:hAnsi="Times New Roman"/>
          <w:color w:val="000000"/>
          <w:sz w:val="26"/>
          <w:szCs w:val="26"/>
        </w:rPr>
        <w:t xml:space="preserve"> и </w:t>
      </w:r>
      <w:hyperlink r:id="rId18">
        <w:r w:rsidRPr="002C7157">
          <w:rPr>
            <w:rFonts w:ascii="Times New Roman" w:hAnsi="Times New Roman"/>
            <w:color w:val="000000"/>
            <w:sz w:val="26"/>
            <w:szCs w:val="26"/>
          </w:rPr>
          <w:t>4 пункта 1 статьи 39.28</w:t>
        </w:r>
      </w:hyperlink>
      <w:r w:rsidRPr="002C7157">
        <w:rPr>
          <w:rFonts w:ascii="Times New Roman" w:hAnsi="Times New Roman"/>
          <w:color w:val="000000"/>
          <w:sz w:val="26"/>
          <w:szCs w:val="26"/>
        </w:rPr>
        <w:t xml:space="preserve"> Земельного кодекса Российской Федерации;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19">
        <w:r w:rsidRPr="002C7157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2C7157">
        <w:rPr>
          <w:rFonts w:ascii="Times New Roman" w:hAnsi="Times New Roman"/>
          <w:color w:val="000000"/>
          <w:sz w:val="26"/>
          <w:szCs w:val="26"/>
        </w:rPr>
        <w:t xml:space="preserve"> "О государственной регистрации недвижимости";</w:t>
      </w:r>
    </w:p>
    <w:p w:rsidR="00607950" w:rsidRPr="002C7157" w:rsidRDefault="00607950" w:rsidP="0079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0">
        <w:r w:rsidRPr="002C7157">
          <w:rPr>
            <w:rFonts w:ascii="Times New Roman" w:hAnsi="Times New Roman"/>
            <w:color w:val="000000"/>
            <w:sz w:val="26"/>
            <w:szCs w:val="26"/>
          </w:rPr>
          <w:t>пунктом 16 статьи 11.10</w:t>
        </w:r>
      </w:hyperlink>
      <w:r w:rsidRPr="002C7157">
        <w:rPr>
          <w:rFonts w:ascii="Times New Roman" w:hAnsi="Times New Roman"/>
          <w:color w:val="000000"/>
          <w:sz w:val="26"/>
          <w:szCs w:val="26"/>
        </w:rPr>
        <w:t xml:space="preserve"> Земельного кодекса Российской Федерации, статьей 3.5 Федерального закона от 25.10.2001 г. 3 137-ФЗ «О введении в действие Земельного кодекса Российской Федерации»;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1">
        <w:r w:rsidRPr="002C7157">
          <w:rPr>
            <w:rFonts w:ascii="Times New Roman" w:hAnsi="Times New Roman"/>
            <w:color w:val="000000"/>
            <w:sz w:val="26"/>
            <w:szCs w:val="26"/>
          </w:rPr>
          <w:t>требований</w:t>
        </w:r>
      </w:hyperlink>
      <w:r w:rsidRPr="002C7157">
        <w:rPr>
          <w:rFonts w:ascii="Times New Roman" w:hAnsi="Times New Roman"/>
          <w:color w:val="000000"/>
          <w:sz w:val="26"/>
          <w:szCs w:val="26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>2.10.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2C7157">
        <w:rPr>
          <w:rFonts w:ascii="Times New Roman" w:hAnsi="Times New Roman"/>
          <w:color w:val="000000"/>
          <w:sz w:val="26"/>
          <w:szCs w:val="26"/>
        </w:rPr>
        <w:t xml:space="preserve">. Основание для отказа в предоставлении муниципальной услуги на </w:t>
      </w:r>
      <w:r w:rsidRPr="002C7157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2C7157">
        <w:rPr>
          <w:rFonts w:ascii="Times New Roman" w:hAnsi="Times New Roman"/>
          <w:color w:val="000000"/>
          <w:sz w:val="26"/>
          <w:szCs w:val="26"/>
        </w:rPr>
        <w:t xml:space="preserve"> этапе принимается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 xml:space="preserve">Решение об отказе должно быть обоснованным и содержать все основания отказа. 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C7157">
        <w:rPr>
          <w:rFonts w:ascii="Times New Roman" w:hAnsi="Times New Roman"/>
          <w:color w:val="000000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left="283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07950" w:rsidRPr="002C7157" w:rsidRDefault="00607950" w:rsidP="23012CA8">
      <w:pPr>
        <w:pStyle w:val="Heading4"/>
        <w:spacing w:before="0"/>
        <w:ind w:firstLine="709"/>
        <w:jc w:val="both"/>
        <w:rPr>
          <w:rFonts w:ascii="Times New Roman" w:hAnsi="Times New Roman"/>
          <w:i w:val="0"/>
          <w:iCs w:val="0"/>
          <w:color w:val="000000"/>
          <w:sz w:val="26"/>
          <w:szCs w:val="26"/>
        </w:rPr>
      </w:pPr>
      <w:r w:rsidRPr="002C7157">
        <w:rPr>
          <w:rFonts w:ascii="Times New Roman" w:hAnsi="Times New Roman"/>
          <w:i w:val="0"/>
          <w:iCs w:val="0"/>
          <w:color w:val="000000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607950" w:rsidRPr="001D7F34" w:rsidRDefault="00607950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07950" w:rsidRPr="002C7157" w:rsidRDefault="00607950" w:rsidP="23012CA8">
      <w:pPr>
        <w:pStyle w:val="BodyTextIndent2"/>
        <w:contextualSpacing/>
        <w:jc w:val="center"/>
        <w:rPr>
          <w:color w:val="000000"/>
          <w:sz w:val="26"/>
          <w:szCs w:val="26"/>
        </w:rPr>
      </w:pPr>
      <w:r w:rsidRPr="002C7157">
        <w:rPr>
          <w:color w:val="000000"/>
          <w:sz w:val="26"/>
          <w:szCs w:val="26"/>
        </w:rPr>
        <w:t xml:space="preserve">2.12. Размер платы, взимаемой с заявителя при предоставлении </w:t>
      </w:r>
    </w:p>
    <w:p w:rsidR="00607950" w:rsidRPr="002C7157" w:rsidRDefault="00607950" w:rsidP="23012CA8">
      <w:pPr>
        <w:pStyle w:val="BodyTextIndent2"/>
        <w:ind w:firstLine="709"/>
        <w:contextualSpacing/>
        <w:jc w:val="center"/>
        <w:rPr>
          <w:color w:val="000000"/>
          <w:sz w:val="26"/>
          <w:szCs w:val="26"/>
        </w:rPr>
      </w:pPr>
      <w:r w:rsidRPr="002C7157">
        <w:rPr>
          <w:color w:val="000000"/>
          <w:sz w:val="26"/>
          <w:szCs w:val="26"/>
        </w:rPr>
        <w:t>муниципальной услуги, и способы ее взимания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07950" w:rsidRPr="005D34F9" w:rsidRDefault="00607950" w:rsidP="005D34F9">
      <w:pPr>
        <w:pStyle w:val="Heading4"/>
        <w:spacing w:before="0"/>
        <w:ind w:firstLine="709"/>
        <w:jc w:val="both"/>
        <w:rPr>
          <w:rFonts w:ascii="Times New Roman" w:hAnsi="Times New Roman"/>
          <w:i w:val="0"/>
          <w:color w:val="auto"/>
          <w:sz w:val="26"/>
          <w:szCs w:val="26"/>
        </w:rPr>
      </w:pPr>
      <w:r w:rsidRPr="005D34F9">
        <w:rPr>
          <w:rFonts w:ascii="Times New Roman" w:hAnsi="Times New Roman"/>
          <w:i w:val="0"/>
          <w:color w:val="auto"/>
          <w:sz w:val="26"/>
          <w:szCs w:val="26"/>
        </w:rPr>
        <w:t>Размер платы, взимаемой с заявителя при предоставлении муниципальной услуги, и способы ее взимания устанавливаются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07950" w:rsidRPr="005D34F9" w:rsidRDefault="00607950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t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государственной или муниципальной собственности, осуществляется за плату, размер которой определяется:</w:t>
      </w:r>
    </w:p>
    <w:p w:rsidR="00607950" w:rsidRPr="005D34F9" w:rsidRDefault="00607950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t>1) в порядке, установленном Правительством Российской Федерации, в отношении земельных участков, находящихся в федеральной собственности;</w:t>
      </w:r>
    </w:p>
    <w:p w:rsidR="00607950" w:rsidRPr="005D34F9" w:rsidRDefault="00607950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t>2)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разграничена;</w:t>
      </w:r>
    </w:p>
    <w:p w:rsidR="00607950" w:rsidRPr="005D34F9" w:rsidRDefault="00607950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t>3)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07950" w:rsidRPr="002C7157" w:rsidRDefault="00607950" w:rsidP="23012CA8">
      <w:pPr>
        <w:pStyle w:val="Normal0"/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2C7157">
        <w:rPr>
          <w:color w:val="000000"/>
          <w:sz w:val="26"/>
          <w:szCs w:val="26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07950" w:rsidRPr="002C7157" w:rsidRDefault="00607950" w:rsidP="23012CA8">
      <w:pPr>
        <w:pStyle w:val="BodyText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7157">
        <w:rPr>
          <w:rFonts w:ascii="Times New Roman" w:hAnsi="Times New Roman"/>
          <w:color w:val="000000"/>
          <w:sz w:val="26"/>
          <w:szCs w:val="26"/>
          <w:lang w:eastAsia="ru-RU"/>
        </w:rPr>
        <w:t>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607950" w:rsidRPr="002C7157" w:rsidRDefault="00607950" w:rsidP="23012CA8">
      <w:pPr>
        <w:pStyle w:val="Normal0"/>
        <w:widowControl w:val="0"/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2C7157">
        <w:rPr>
          <w:color w:val="000000"/>
          <w:sz w:val="26"/>
          <w:szCs w:val="26"/>
        </w:rPr>
        <w:t>2.14. Срок и порядок регистрации заявления о предоставлении муниципальной услуги, в том числе в электронной форме</w:t>
      </w:r>
    </w:p>
    <w:p w:rsidR="00607950" w:rsidRPr="002C7157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07950" w:rsidRPr="002C7157" w:rsidRDefault="00607950" w:rsidP="23012CA8">
      <w:pPr>
        <w:pStyle w:val="BodyText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7157">
        <w:rPr>
          <w:rFonts w:ascii="Times New Roman" w:hAnsi="Times New Roman"/>
          <w:color w:val="000000"/>
          <w:sz w:val="26"/>
          <w:szCs w:val="26"/>
          <w:lang w:eastAsia="ru-RU"/>
        </w:rPr>
        <w:t>Регистрация заявления о предоставлении муниципальной услуги,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607950" w:rsidRPr="000934BD" w:rsidRDefault="00607950" w:rsidP="23012CA8">
      <w:pPr>
        <w:pStyle w:val="Normal0"/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0934BD">
        <w:rPr>
          <w:color w:val="000000"/>
          <w:sz w:val="26"/>
          <w:szCs w:val="26"/>
        </w:rPr>
        <w:t>2.15. Требования к помещениям, в которых предоставляется муниципальная услуга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07950" w:rsidRPr="000934BD" w:rsidRDefault="00607950" w:rsidP="000934BD">
      <w:pPr>
        <w:pStyle w:val="BodyTextIndent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Прием заявителей, обратившихся с заявлениями, проводится специалистами Администрации поселения в приемные дни.</w:t>
      </w:r>
      <w:r w:rsidRPr="000934BD">
        <w:rPr>
          <w:sz w:val="26"/>
          <w:szCs w:val="26"/>
        </w:rPr>
        <w:tab/>
      </w:r>
    </w:p>
    <w:p w:rsidR="00607950" w:rsidRPr="000934BD" w:rsidRDefault="00607950" w:rsidP="000934BD">
      <w:pPr>
        <w:pStyle w:val="BodyTextIndent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 xml:space="preserve">Помещение, предназначенное для ожидания приема заявителей, оборудовано в соответствии с санитарными правилами и нормами с соблюдением необходимых мер безопасности, располагается на первом этаже. Места ожидания в очереди на предоставление или получение документов оборудованы стульями, столами для возможности оформления документов, противопожарной системой и средствами пожаротушения, системой оповещения о возникновении чрезвычайной ситуации. </w:t>
      </w:r>
    </w:p>
    <w:p w:rsidR="00607950" w:rsidRPr="000934BD" w:rsidRDefault="00607950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07950" w:rsidRPr="000934BD" w:rsidRDefault="00607950" w:rsidP="000934BD">
      <w:pPr>
        <w:pStyle w:val="BodyTextIndent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Вход и выход из помещений оборудуются соответствующими указателями.</w:t>
      </w:r>
    </w:p>
    <w:p w:rsidR="00607950" w:rsidRPr="000934BD" w:rsidRDefault="00607950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07950" w:rsidRPr="000934BD" w:rsidRDefault="00607950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муниципальной услуги, в том числе с помощью сотрудников Администрации поселения;</w:t>
      </w:r>
    </w:p>
    <w:p w:rsidR="00607950" w:rsidRPr="000934BD" w:rsidRDefault="00607950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Администрации поселения;</w:t>
      </w:r>
    </w:p>
    <w:p w:rsidR="00607950" w:rsidRPr="000934BD" w:rsidRDefault="00607950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07950" w:rsidRPr="000934BD" w:rsidRDefault="00607950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07950" w:rsidRPr="000934BD" w:rsidRDefault="00607950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</w:t>
      </w:r>
      <w:r w:rsidRPr="000934BD">
        <w:rPr>
          <w:rFonts w:ascii="Times New Roman" w:hAnsi="Times New Roman"/>
          <w:color w:val="000000"/>
          <w:sz w:val="26"/>
          <w:szCs w:val="26"/>
        </w:rPr>
        <w:t xml:space="preserve">подтверждающего ее специальное обучение, выданного по форме и в порядке, утвержденным </w:t>
      </w:r>
      <w:hyperlink r:id="rId22" w:history="1">
        <w:r w:rsidRPr="000934BD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приказом</w:t>
        </w:r>
      </w:hyperlink>
      <w:r w:rsidRPr="000934BD">
        <w:rPr>
          <w:rFonts w:ascii="Times New Roman" w:hAnsi="Times New Roman"/>
          <w:color w:val="000000"/>
          <w:sz w:val="26"/>
          <w:szCs w:val="26"/>
        </w:rPr>
        <w:t xml:space="preserve">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</w:t>
      </w:r>
      <w:r w:rsidRPr="000934BD">
        <w:rPr>
          <w:rFonts w:ascii="Times New Roman" w:hAnsi="Times New Roman"/>
          <w:sz w:val="26"/>
          <w:szCs w:val="26"/>
        </w:rPr>
        <w:t>-проводника, и порядка его выдачи»;</w:t>
      </w:r>
    </w:p>
    <w:p w:rsidR="00607950" w:rsidRPr="000934BD" w:rsidRDefault="00607950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07950" w:rsidRPr="000934BD" w:rsidRDefault="00607950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607950" w:rsidRPr="000934BD" w:rsidRDefault="00607950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оказание сотрудниками Администрации поселения, предоставляющими муниципальную услугу,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607950" w:rsidRPr="000934BD" w:rsidRDefault="00607950" w:rsidP="000934BD">
      <w:pPr>
        <w:pStyle w:val="BodyTextIndent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На территории, прилегающей к месторасположению Администрации поселения, оборудуются места для парковки автотранспортных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07950" w:rsidRPr="000934BD" w:rsidRDefault="00607950" w:rsidP="000934BD">
      <w:pPr>
        <w:pStyle w:val="BodyTextIndent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 xml:space="preserve">Места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607950" w:rsidRPr="000934BD" w:rsidRDefault="00607950" w:rsidP="000934BD">
      <w:pPr>
        <w:pStyle w:val="BodyTextIndent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 xml:space="preserve">На информационных стендах размещается информация: </w:t>
      </w:r>
    </w:p>
    <w:p w:rsidR="00607950" w:rsidRPr="000934BD" w:rsidRDefault="00607950" w:rsidP="000934BD">
      <w:pPr>
        <w:pStyle w:val="BodyTextIndent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режим работы, приемные дни Администрации поселения;</w:t>
      </w:r>
    </w:p>
    <w:p w:rsidR="00607950" w:rsidRPr="000934BD" w:rsidRDefault="00607950" w:rsidP="000934BD">
      <w:pPr>
        <w:pStyle w:val="BodyTextIndent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порядок и срок предоставления муниципальной услуги;</w:t>
      </w:r>
    </w:p>
    <w:p w:rsidR="00607950" w:rsidRPr="000934BD" w:rsidRDefault="00607950" w:rsidP="000934BD">
      <w:pPr>
        <w:pStyle w:val="BodyTextIndent2"/>
        <w:ind w:right="-82" w:firstLine="720"/>
        <w:rPr>
          <w:sz w:val="26"/>
          <w:szCs w:val="26"/>
        </w:rPr>
      </w:pPr>
      <w:r w:rsidRPr="000934BD">
        <w:rPr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607950" w:rsidRPr="000934BD" w:rsidRDefault="00607950" w:rsidP="000934BD">
      <w:pPr>
        <w:pStyle w:val="BodyTextIndent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перечень нормативных правовых актов, регламентирующих предоставление муниципальной услуги.</w:t>
      </w:r>
    </w:p>
    <w:p w:rsidR="00607950" w:rsidRPr="000934BD" w:rsidRDefault="00607950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Кабинет приема заявителей оборудован информационными табличками с указанием:</w:t>
      </w:r>
    </w:p>
    <w:p w:rsidR="00607950" w:rsidRPr="00395BDD" w:rsidRDefault="00607950" w:rsidP="00395B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BDD">
        <w:rPr>
          <w:rFonts w:ascii="Times New Roman" w:hAnsi="Times New Roman"/>
          <w:sz w:val="26"/>
          <w:szCs w:val="26"/>
        </w:rPr>
        <w:t>номера кабинета;</w:t>
      </w:r>
    </w:p>
    <w:p w:rsidR="00607950" w:rsidRPr="000934BD" w:rsidRDefault="00607950" w:rsidP="00395BDD">
      <w:pPr>
        <w:pStyle w:val="ListParagraph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фамилии, имени, отчества (последнее - при наличии) и должности специалиста, осуществляющего предоставление услуги;</w:t>
      </w:r>
    </w:p>
    <w:p w:rsidR="00607950" w:rsidRPr="000934BD" w:rsidRDefault="00607950" w:rsidP="00395BDD">
      <w:pPr>
        <w:pStyle w:val="ListParagraph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времени приема заявителей;</w:t>
      </w:r>
    </w:p>
    <w:p w:rsidR="00607950" w:rsidRPr="000934BD" w:rsidRDefault="00607950" w:rsidP="00395BDD">
      <w:pPr>
        <w:pStyle w:val="ListParagraph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времени перерыва для отдыха и питания.</w:t>
      </w:r>
    </w:p>
    <w:p w:rsidR="00607950" w:rsidRPr="000934BD" w:rsidRDefault="00607950" w:rsidP="00A846F5">
      <w:pPr>
        <w:pStyle w:val="BodyTextIndent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 xml:space="preserve">Места предоставления муниципальной услуги оборудуются системами кондиционирования (охлаждения и нагревания), а также противопожарной системой и средствами пожаротушения, системой оповещения о возникновении чрезвычайной ситуации, системой охраны.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 </w:t>
      </w:r>
    </w:p>
    <w:p w:rsidR="00607950" w:rsidRPr="000934BD" w:rsidRDefault="00607950" w:rsidP="00A846F5">
      <w:pPr>
        <w:pStyle w:val="BodyTextIndent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>Каждое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устройствам, а также бумагой, канцелярскими принадлежностями и иными расходными материалами в количестве, достаточном для предоставления муниципальной услуги.</w:t>
      </w:r>
    </w:p>
    <w:p w:rsidR="00607950" w:rsidRPr="000934BD" w:rsidRDefault="00607950" w:rsidP="00A846F5">
      <w:pPr>
        <w:pStyle w:val="BodyTextIndent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>В помещении, где проводится прием заявителей, должна быть предусмотрена возможность для копирования документальных материалов.</w:t>
      </w:r>
    </w:p>
    <w:p w:rsidR="00607950" w:rsidRPr="000934BD" w:rsidRDefault="00607950" w:rsidP="00A846F5">
      <w:pPr>
        <w:pStyle w:val="BodyTextIndent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>В целях обеспечения конфиденциальности сведений о заявителе, одновременно ведется прием только одного заявителя, за исключением случаев коллективного обращения.</w:t>
      </w:r>
    </w:p>
    <w:p w:rsidR="00607950" w:rsidRDefault="00607950" w:rsidP="00A846F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607950" w:rsidRPr="000934BD" w:rsidRDefault="00607950" w:rsidP="23012CA8">
      <w:pPr>
        <w:pStyle w:val="1"/>
        <w:jc w:val="center"/>
        <w:rPr>
          <w:color w:val="000000"/>
          <w:sz w:val="26"/>
          <w:szCs w:val="26"/>
        </w:rPr>
      </w:pPr>
      <w:r w:rsidRPr="000934BD">
        <w:rPr>
          <w:color w:val="000000"/>
          <w:sz w:val="26"/>
          <w:szCs w:val="26"/>
        </w:rPr>
        <w:t>2.16. Показатели доступности и качества муниципальной услуги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607950" w:rsidRPr="000934BD" w:rsidRDefault="00607950" w:rsidP="23012CA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2.16.1. Показателями доступности муниципальной услуги являются: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информирование заявителей о предоставлении муниципальной услуги;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оборудование территорий, прилегающих к месторасположению Администрации поселения, местами парковки автотранспортных средств, в том числе для лиц с ограниченными возможностями;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оборудование помещений Администрации поселения местами хранения верхней одежды заявителей, местами общего пользования;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соблюдение графика работы Администрации поселения;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оборудование мест ожидания и мест приема заявителей в Администрации поселения стульями, столами, обеспечение канцелярскими принадлежностями для предоставления возможности оформления документов;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607950" w:rsidRPr="000934BD" w:rsidRDefault="00607950" w:rsidP="23012CA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2.16.2. Показателями качества муниципальной услуги являются: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заявления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поселения документов, платы, не предусмотренных настоящим административным регламентом.</w:t>
      </w:r>
    </w:p>
    <w:p w:rsidR="00607950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 xml:space="preserve">2.16.3.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</w:t>
      </w:r>
      <w:r>
        <w:rPr>
          <w:rFonts w:ascii="Times New Roman" w:hAnsi="Times New Roman"/>
          <w:color w:val="000000"/>
          <w:sz w:val="26"/>
          <w:szCs w:val="26"/>
        </w:rPr>
        <w:t>на Региональном портале.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2.17. Перечень классов средств электронной подписи, которые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допускаются к использованию при обращении за получением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муниципальной услуги, оказываемой с применением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>усиленной квалифицированной электронной подписи</w:t>
      </w: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07950" w:rsidRPr="000934BD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34BD">
        <w:rPr>
          <w:rFonts w:ascii="Times New Roman" w:hAnsi="Times New Roman"/>
          <w:color w:val="000000"/>
          <w:sz w:val="26"/>
          <w:szCs w:val="26"/>
        </w:rPr>
        <w:t xml:space="preserve">С учетом </w:t>
      </w:r>
      <w:hyperlink r:id="rId23">
        <w:r w:rsidRPr="000934BD">
          <w:rPr>
            <w:rFonts w:ascii="Times New Roman" w:hAnsi="Times New Roman"/>
            <w:color w:val="000000"/>
            <w:sz w:val="26"/>
            <w:szCs w:val="26"/>
          </w:rPr>
          <w:t>Требований</w:t>
        </w:r>
      </w:hyperlink>
      <w:r w:rsidRPr="000934BD">
        <w:rPr>
          <w:rFonts w:ascii="Times New Roman" w:hAnsi="Times New Roman"/>
          <w:color w:val="000000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27.12.2011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607950" w:rsidRPr="001D7F34" w:rsidRDefault="00607950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7950" w:rsidRPr="001D7F34" w:rsidRDefault="00607950" w:rsidP="23012CA8">
      <w:pPr>
        <w:pStyle w:val="ListParagraph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23012CA8">
        <w:rPr>
          <w:rFonts w:ascii="Times New Roman" w:hAnsi="Times New Roman"/>
          <w:b/>
          <w:bCs/>
          <w:sz w:val="26"/>
          <w:szCs w:val="26"/>
        </w:rPr>
        <w:t>Административные процедуры</w:t>
      </w:r>
    </w:p>
    <w:p w:rsidR="00607950" w:rsidRPr="001D7F34" w:rsidRDefault="00607950" w:rsidP="23012CA8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607950" w:rsidRPr="00907643" w:rsidRDefault="00607950" w:rsidP="23012CA8">
      <w:pPr>
        <w:pStyle w:val="ListParagraph"/>
        <w:numPr>
          <w:ilvl w:val="1"/>
          <w:numId w:val="35"/>
        </w:num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>Последовательность административных процедур:</w:t>
      </w:r>
    </w:p>
    <w:p w:rsidR="00607950" w:rsidRPr="001D7F34" w:rsidRDefault="00607950" w:rsidP="23012CA8">
      <w:pPr>
        <w:pStyle w:val="ListParagraph"/>
        <w:suppressAutoHyphens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607950" w:rsidRPr="002E3F1C" w:rsidRDefault="00607950" w:rsidP="002E3F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>3.1.1. Последовательность административных процедур</w:t>
      </w:r>
      <w:r w:rsidRPr="002E3F1C">
        <w:rPr>
          <w:rFonts w:ascii="Times New Roman" w:eastAsia="MS Mincho" w:hAnsi="Times New Roman"/>
          <w:sz w:val="26"/>
          <w:szCs w:val="26"/>
        </w:rPr>
        <w:t>:</w:t>
      </w:r>
    </w:p>
    <w:p w:rsidR="00607950" w:rsidRPr="002E3F1C" w:rsidRDefault="00607950" w:rsidP="002E3F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  <w:lang w:val="en-US"/>
        </w:rPr>
        <w:t>I</w:t>
      </w:r>
      <w:r w:rsidRPr="002E3F1C">
        <w:rPr>
          <w:rFonts w:ascii="Times New Roman" w:hAnsi="Times New Roman"/>
          <w:sz w:val="26"/>
          <w:szCs w:val="26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607950" w:rsidRPr="002E3F1C" w:rsidRDefault="00607950" w:rsidP="002E3F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2E3F1C">
        <w:rPr>
          <w:rFonts w:ascii="Times New Roman" w:hAnsi="Times New Roman"/>
          <w:iCs/>
          <w:sz w:val="26"/>
          <w:szCs w:val="26"/>
        </w:rPr>
        <w:t xml:space="preserve">- прием и регистрацию заявления и прилагаемых документов о предоставлении муниципальной услуги; </w:t>
      </w:r>
    </w:p>
    <w:p w:rsidR="00607950" w:rsidRPr="002E3F1C" w:rsidRDefault="00607950" w:rsidP="002E3F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>- рассмотрение заявления и представленных документов;</w:t>
      </w:r>
    </w:p>
    <w:p w:rsidR="00607950" w:rsidRPr="002E3F1C" w:rsidRDefault="00607950" w:rsidP="002E3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iCs/>
          <w:sz w:val="26"/>
          <w:szCs w:val="26"/>
        </w:rPr>
        <w:t xml:space="preserve">направление (выдача) заявителю результата </w:t>
      </w:r>
      <w:r>
        <w:rPr>
          <w:rFonts w:ascii="Times New Roman" w:hAnsi="Times New Roman"/>
          <w:iCs/>
          <w:sz w:val="26"/>
          <w:szCs w:val="26"/>
          <w:lang w:val="en-US"/>
        </w:rPr>
        <w:t>I</w:t>
      </w:r>
      <w:r>
        <w:rPr>
          <w:rFonts w:ascii="Times New Roman" w:hAnsi="Times New Roman"/>
          <w:iCs/>
          <w:sz w:val="26"/>
          <w:szCs w:val="26"/>
        </w:rPr>
        <w:t xml:space="preserve"> этапа предоставления муниципальной услуги. </w:t>
      </w:r>
    </w:p>
    <w:p w:rsidR="00607950" w:rsidRPr="002E3F1C" w:rsidRDefault="00607950" w:rsidP="002E3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  <w:lang w:val="en-US"/>
        </w:rPr>
        <w:t>II</w:t>
      </w:r>
      <w:r w:rsidRPr="002E3F1C">
        <w:rPr>
          <w:rFonts w:ascii="Times New Roman" w:hAnsi="Times New Roman"/>
          <w:sz w:val="26"/>
          <w:szCs w:val="26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607950" w:rsidRPr="002E3F1C" w:rsidRDefault="00607950" w:rsidP="002E3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 xml:space="preserve">- представление в </w:t>
      </w:r>
      <w:r>
        <w:rPr>
          <w:rFonts w:ascii="Times New Roman" w:hAnsi="Times New Roman"/>
          <w:sz w:val="26"/>
          <w:szCs w:val="26"/>
        </w:rPr>
        <w:t>Администрацию поселения</w:t>
      </w:r>
      <w:r w:rsidRPr="002E3F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кадастрового паспорта</w:t>
      </w:r>
      <w:r w:rsidRPr="002E3F1C">
        <w:rPr>
          <w:rFonts w:ascii="Times New Roman" w:hAnsi="Times New Roman"/>
          <w:sz w:val="26"/>
          <w:szCs w:val="26"/>
        </w:rPr>
        <w:t xml:space="preserve"> на  земельный участок или земельные участки, образуемые в результате перераспределения;</w:t>
      </w:r>
    </w:p>
    <w:p w:rsidR="00607950" w:rsidRPr="002E3F1C" w:rsidRDefault="00607950" w:rsidP="002E3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 xml:space="preserve">- направление заявителю </w:t>
      </w:r>
      <w:r>
        <w:rPr>
          <w:rFonts w:ascii="Times New Roman" w:hAnsi="Times New Roman"/>
          <w:sz w:val="26"/>
          <w:szCs w:val="26"/>
        </w:rPr>
        <w:t>п</w:t>
      </w:r>
      <w:r w:rsidRPr="002E3F1C">
        <w:rPr>
          <w:rFonts w:ascii="Times New Roman" w:hAnsi="Times New Roman"/>
          <w:sz w:val="26"/>
          <w:szCs w:val="26"/>
        </w:rPr>
        <w:t>роект</w:t>
      </w:r>
      <w:r>
        <w:rPr>
          <w:rFonts w:ascii="Times New Roman" w:hAnsi="Times New Roman"/>
          <w:sz w:val="26"/>
          <w:szCs w:val="26"/>
        </w:rPr>
        <w:t>а</w:t>
      </w:r>
      <w:r w:rsidRPr="002E3F1C">
        <w:rPr>
          <w:rFonts w:ascii="Times New Roman" w:hAnsi="Times New Roman"/>
          <w:sz w:val="26"/>
          <w:szCs w:val="26"/>
        </w:rPr>
        <w:t xml:space="preserve"> соглашения о перераспределении земельных участков заявителю для подписания либо отказа в заключении соглашения о перераспределении земельных участков.</w:t>
      </w:r>
    </w:p>
    <w:p w:rsidR="00607950" w:rsidRPr="00651B50" w:rsidRDefault="00607950" w:rsidP="002E3F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3F1C">
        <w:rPr>
          <w:rFonts w:ascii="Times New Roman" w:hAnsi="Times New Roman"/>
          <w:sz w:val="26"/>
          <w:szCs w:val="26"/>
        </w:rPr>
        <w:t>3.1.2. Блок-схема предоставления муниципальной услуги приведена в приложении 2 к настоящему административному регламенту</w:t>
      </w:r>
      <w:r w:rsidRPr="00651B50">
        <w:rPr>
          <w:rFonts w:ascii="Times New Roman" w:hAnsi="Times New Roman"/>
          <w:sz w:val="28"/>
          <w:szCs w:val="28"/>
        </w:rPr>
        <w:t>.</w:t>
      </w:r>
    </w:p>
    <w:p w:rsidR="00607950" w:rsidRPr="001D7F34" w:rsidRDefault="00607950" w:rsidP="23012CA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07950" w:rsidRPr="001D7F34" w:rsidRDefault="00607950" w:rsidP="23012CA8">
      <w:pPr>
        <w:pStyle w:val="ListParagraph"/>
        <w:numPr>
          <w:ilvl w:val="1"/>
          <w:numId w:val="35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 xml:space="preserve">Административные процедуры </w:t>
      </w:r>
      <w:r w:rsidRPr="23012CA8">
        <w:rPr>
          <w:rFonts w:ascii="Times New Roman" w:hAnsi="Times New Roman"/>
          <w:sz w:val="26"/>
          <w:szCs w:val="26"/>
          <w:lang w:val="en-US" w:eastAsia="ru-RU"/>
        </w:rPr>
        <w:t>I</w:t>
      </w:r>
      <w:r w:rsidRPr="23012CA8">
        <w:rPr>
          <w:rFonts w:ascii="Times New Roman" w:hAnsi="Times New Roman"/>
          <w:sz w:val="26"/>
          <w:szCs w:val="26"/>
        </w:rPr>
        <w:t xml:space="preserve"> этапа предоставления </w:t>
      </w:r>
    </w:p>
    <w:p w:rsidR="00607950" w:rsidRPr="001D7F34" w:rsidRDefault="00607950" w:rsidP="23012CA8">
      <w:pPr>
        <w:pStyle w:val="ListParagraph"/>
        <w:suppressAutoHyphens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>муниципальной услуги</w:t>
      </w:r>
    </w:p>
    <w:p w:rsidR="00607950" w:rsidRPr="001D7F34" w:rsidRDefault="00607950" w:rsidP="23012CA8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07950" w:rsidRPr="001D7F34" w:rsidRDefault="00607950" w:rsidP="23012CA8">
      <w:pPr>
        <w:pStyle w:val="ListParagraph"/>
        <w:numPr>
          <w:ilvl w:val="2"/>
          <w:numId w:val="35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 xml:space="preserve">Прием и регистрация заявления и прилагаемых документов </w:t>
      </w:r>
    </w:p>
    <w:p w:rsidR="00607950" w:rsidRPr="001D7F34" w:rsidRDefault="00607950" w:rsidP="23012CA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 xml:space="preserve">о предоставлении муниципальной услуги </w:t>
      </w:r>
    </w:p>
    <w:p w:rsidR="00607950" w:rsidRPr="002D226A" w:rsidRDefault="00607950" w:rsidP="002D226A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>3.2.1.</w:t>
      </w:r>
      <w:r>
        <w:rPr>
          <w:rFonts w:ascii="Times New Roman" w:hAnsi="Times New Roman"/>
          <w:sz w:val="26"/>
          <w:szCs w:val="26"/>
        </w:rPr>
        <w:t>1.</w:t>
      </w:r>
      <w:r w:rsidRPr="002D226A">
        <w:rPr>
          <w:rFonts w:ascii="Times New Roman" w:hAnsi="Times New Roman"/>
          <w:sz w:val="26"/>
          <w:szCs w:val="26"/>
        </w:rPr>
        <w:t xml:space="preserve"> Юридическим фактом, являющимся основанием для начала выполнения административной процедуры, является поступление в </w:t>
      </w:r>
      <w:r>
        <w:rPr>
          <w:rFonts w:ascii="Times New Roman" w:hAnsi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/>
          <w:sz w:val="26"/>
          <w:szCs w:val="26"/>
        </w:rPr>
        <w:t xml:space="preserve"> заявления и прилагаемых документов.</w:t>
      </w:r>
    </w:p>
    <w:p w:rsidR="00607950" w:rsidRPr="002D226A" w:rsidRDefault="00607950" w:rsidP="002D226A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3.2.1.2. Специалист, ответственный</w:t>
      </w:r>
      <w:r w:rsidRPr="002D226A">
        <w:rPr>
          <w:rFonts w:ascii="Times New Roman" w:hAnsi="Times New Roman"/>
          <w:sz w:val="26"/>
          <w:szCs w:val="26"/>
        </w:rPr>
        <w:t xml:space="preserve">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607950" w:rsidRPr="002D226A" w:rsidRDefault="00607950" w:rsidP="002D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>осуществляет регистрацию заявления и прилагаемых документов в журнале регистрации входящих обращений;</w:t>
      </w:r>
    </w:p>
    <w:p w:rsidR="00607950" w:rsidRPr="002D226A" w:rsidRDefault="00607950" w:rsidP="002D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 xml:space="preserve">в случае личного обращения заявителя в </w:t>
      </w:r>
      <w:r>
        <w:rPr>
          <w:rFonts w:ascii="Times New Roman" w:hAnsi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/>
          <w:sz w:val="26"/>
          <w:szCs w:val="26"/>
        </w:rPr>
        <w:t xml:space="preserve">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607950" w:rsidRPr="002D226A" w:rsidRDefault="00607950" w:rsidP="002D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>1</w:t>
      </w:r>
      <w:r w:rsidRPr="002D226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Pr="002D226A">
        <w:rPr>
          <w:rFonts w:ascii="Times New Roman" w:hAnsi="Times New Roman"/>
          <w:sz w:val="26"/>
          <w:szCs w:val="26"/>
        </w:rPr>
        <w:t xml:space="preserve"> После регистрации заявление и прилагаемые к нему документы направляются для рассмотрения </w:t>
      </w:r>
      <w:r>
        <w:rPr>
          <w:rFonts w:ascii="Times New Roman" w:hAnsi="Times New Roman"/>
          <w:sz w:val="26"/>
          <w:szCs w:val="26"/>
        </w:rPr>
        <w:t>специалисту</w:t>
      </w:r>
      <w:r w:rsidRPr="002D226A">
        <w:rPr>
          <w:rFonts w:ascii="Times New Roman" w:hAnsi="Times New Roman"/>
          <w:sz w:val="26"/>
          <w:szCs w:val="26"/>
        </w:rPr>
        <w:t xml:space="preserve">, ответственному за предоставление муниципальной услуги (далее – </w:t>
      </w:r>
      <w:r>
        <w:rPr>
          <w:rFonts w:ascii="Times New Roman" w:hAnsi="Times New Roman"/>
          <w:sz w:val="26"/>
          <w:szCs w:val="26"/>
        </w:rPr>
        <w:t>специалист, ответственный</w:t>
      </w:r>
      <w:r w:rsidRPr="002D226A">
        <w:rPr>
          <w:rFonts w:ascii="Times New Roman" w:hAnsi="Times New Roman"/>
          <w:sz w:val="26"/>
          <w:szCs w:val="26"/>
        </w:rPr>
        <w:t xml:space="preserve"> за предоставление муниципальной услуги).</w:t>
      </w:r>
    </w:p>
    <w:p w:rsidR="00607950" w:rsidRPr="002D226A" w:rsidRDefault="00607950" w:rsidP="002D226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>1.</w:t>
      </w:r>
      <w:r w:rsidRPr="002D226A">
        <w:rPr>
          <w:rFonts w:ascii="Times New Roman" w:hAnsi="Times New Roman"/>
          <w:sz w:val="26"/>
          <w:szCs w:val="26"/>
        </w:rPr>
        <w:t xml:space="preserve">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2D226A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2D226A">
        <w:rPr>
          <w:rFonts w:ascii="Times New Roman" w:hAnsi="Times New Roman"/>
          <w:sz w:val="26"/>
          <w:szCs w:val="26"/>
        </w:rPr>
        <w:t xml:space="preserve"> и прилагаемых документов в </w:t>
      </w:r>
      <w:r>
        <w:rPr>
          <w:rFonts w:ascii="Times New Roman" w:hAnsi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/>
          <w:sz w:val="26"/>
          <w:szCs w:val="26"/>
        </w:rPr>
        <w:t xml:space="preserve">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07950" w:rsidRPr="002D226A" w:rsidRDefault="00607950" w:rsidP="002D226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>1.</w:t>
      </w:r>
      <w:r w:rsidRPr="002D226A">
        <w:rPr>
          <w:rFonts w:ascii="Times New Roman" w:hAnsi="Times New Roman"/>
          <w:sz w:val="26"/>
          <w:szCs w:val="26"/>
        </w:rPr>
        <w:t xml:space="preserve">5. Результатом выполнения данной административной процедуры является получение </w:t>
      </w:r>
      <w:r>
        <w:rPr>
          <w:rFonts w:ascii="Times New Roman" w:hAnsi="Times New Roman"/>
          <w:sz w:val="26"/>
          <w:szCs w:val="26"/>
        </w:rPr>
        <w:t>специалистом</w:t>
      </w:r>
      <w:r w:rsidRPr="002D226A">
        <w:rPr>
          <w:rFonts w:ascii="Times New Roman" w:hAnsi="Times New Roman"/>
          <w:sz w:val="26"/>
          <w:szCs w:val="26"/>
        </w:rPr>
        <w:t>, ответственным за предоставление муниципальной услуги заявления и прилагаемых документов на рассмотрение.</w:t>
      </w:r>
    </w:p>
    <w:p w:rsidR="00607950" w:rsidRPr="001D7F34" w:rsidRDefault="00607950" w:rsidP="002D226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07950" w:rsidRPr="006A23D8" w:rsidRDefault="00607950" w:rsidP="006A23D8">
      <w:pPr>
        <w:pStyle w:val="ListParagraph"/>
        <w:numPr>
          <w:ilvl w:val="2"/>
          <w:numId w:val="35"/>
        </w:num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23D8">
        <w:rPr>
          <w:rFonts w:ascii="Times New Roman" w:hAnsi="Times New Roman"/>
          <w:sz w:val="26"/>
          <w:szCs w:val="26"/>
        </w:rPr>
        <w:t>Рассмотрение заявления и представленных документов</w:t>
      </w:r>
    </w:p>
    <w:p w:rsidR="00607950" w:rsidRDefault="00607950" w:rsidP="001A0BBB">
      <w:pPr>
        <w:pStyle w:val="ListParagraph"/>
        <w:tabs>
          <w:tab w:val="left" w:pos="851"/>
        </w:tabs>
        <w:suppressAutoHyphens/>
        <w:spacing w:after="0" w:line="240" w:lineRule="auto"/>
        <w:ind w:left="1424"/>
        <w:rPr>
          <w:rFonts w:ascii="Times New Roman" w:hAnsi="Times New Roman"/>
          <w:sz w:val="26"/>
          <w:szCs w:val="26"/>
        </w:rPr>
      </w:pPr>
    </w:p>
    <w:p w:rsidR="00607950" w:rsidRPr="002667FD" w:rsidRDefault="00607950" w:rsidP="00FE6E5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667FD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2667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2667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1.</w:t>
      </w:r>
      <w:r w:rsidRPr="002667FD">
        <w:rPr>
          <w:rFonts w:ascii="Times New Roman" w:hAnsi="Times New Roman"/>
          <w:sz w:val="26"/>
          <w:szCs w:val="26"/>
        </w:rPr>
        <w:t xml:space="preserve">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специалисту, ответственному за предоставление муниципальной услуги. </w:t>
      </w:r>
    </w:p>
    <w:p w:rsidR="00607950" w:rsidRPr="00A633DD" w:rsidRDefault="00607950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5A770F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2.</w:t>
      </w:r>
      <w:r w:rsidRPr="005A770F">
        <w:rPr>
          <w:rFonts w:ascii="Times New Roman" w:hAnsi="Times New Roman"/>
          <w:sz w:val="26"/>
          <w:szCs w:val="26"/>
        </w:rPr>
        <w:t xml:space="preserve"> В случае поступления заявления и прилагаемых документов в электронной форме специалист, ответственный</w:t>
      </w:r>
      <w:r w:rsidRPr="00A633DD">
        <w:rPr>
          <w:rFonts w:ascii="Times New Roman" w:hAnsi="Times New Roman"/>
          <w:sz w:val="26"/>
          <w:szCs w:val="26"/>
        </w:rPr>
        <w:t xml:space="preserve">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607950" w:rsidRPr="00A633DD" w:rsidRDefault="00607950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07950" w:rsidRPr="005A770F" w:rsidRDefault="00607950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607950" w:rsidRPr="005A770F" w:rsidRDefault="00607950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отказа за подписью Главы поселения;</w:t>
      </w:r>
    </w:p>
    <w:p w:rsidR="00607950" w:rsidRPr="005A770F" w:rsidRDefault="00607950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Главы поселения, по адресу электронной почты заявителя.</w:t>
      </w:r>
    </w:p>
    <w:p w:rsidR="00607950" w:rsidRPr="005A770F" w:rsidRDefault="00607950" w:rsidP="002667FD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После получения уведомления заявитель, устранив нарушения, которые послужили основанием для отказа в приеме к рассмотрению первичного обращения, вправе обратиться повторно с заявлением о предоставлении муниципальной услуги.</w:t>
      </w:r>
    </w:p>
    <w:p w:rsidR="00607950" w:rsidRPr="00A633DD" w:rsidRDefault="00607950" w:rsidP="002667FD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В течение 7 дней со дня поступления заявления и предоставленных документов в Администрацию поселения специалист, ответственный за предоставление муниципальной услуги, подготавливает сопроводительное</w:t>
      </w:r>
      <w:r w:rsidRPr="00A633DD">
        <w:rPr>
          <w:rFonts w:ascii="Times New Roman" w:hAnsi="Times New Roman"/>
          <w:sz w:val="26"/>
          <w:szCs w:val="26"/>
        </w:rPr>
        <w:t xml:space="preserve"> письмо о возврате заявления и предоставленных документов в случае, если такое заявление не соответствует требованиям, установленным пунктом </w:t>
      </w:r>
      <w:r w:rsidRPr="002667FD">
        <w:rPr>
          <w:rFonts w:ascii="Times New Roman" w:hAnsi="Times New Roman"/>
          <w:sz w:val="26"/>
          <w:szCs w:val="26"/>
        </w:rPr>
        <w:t>2.9.2</w:t>
      </w:r>
      <w:r w:rsidRPr="00A633DD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При этом в сопроводительном письме указываются причины возврата заявления и предоставленных документов.</w:t>
      </w:r>
    </w:p>
    <w:p w:rsidR="00607950" w:rsidRPr="005A770F" w:rsidRDefault="00607950" w:rsidP="002667FD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 xml:space="preserve">Глава поселения подписывает проект сопроводительного письма не позднее 1 рабочего дня со дня передачи на подпись и передает его </w:t>
      </w:r>
      <w:r>
        <w:rPr>
          <w:rFonts w:ascii="Times New Roman" w:hAnsi="Times New Roman"/>
          <w:sz w:val="26"/>
          <w:szCs w:val="26"/>
        </w:rPr>
        <w:t>специалисту</w:t>
      </w:r>
      <w:r w:rsidRPr="00A633DD">
        <w:rPr>
          <w:rFonts w:ascii="Times New Roman" w:hAnsi="Times New Roman"/>
          <w:sz w:val="26"/>
          <w:szCs w:val="26"/>
        </w:rPr>
        <w:t xml:space="preserve">, </w:t>
      </w:r>
      <w:r w:rsidRPr="005A770F">
        <w:rPr>
          <w:rFonts w:ascii="Times New Roman" w:hAnsi="Times New Roman"/>
          <w:sz w:val="26"/>
          <w:szCs w:val="26"/>
        </w:rPr>
        <w:t>ответственному за предоставление муниципальной услуги, для выдачи заявителю.</w:t>
      </w:r>
    </w:p>
    <w:p w:rsidR="00607950" w:rsidRDefault="00607950" w:rsidP="002667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A770F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5A770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</w:t>
      </w:r>
      <w:r w:rsidRPr="005A770F">
        <w:rPr>
          <w:rFonts w:ascii="Times New Roman" w:hAnsi="Times New Roman"/>
          <w:sz w:val="26"/>
          <w:szCs w:val="26"/>
        </w:rPr>
        <w:t xml:space="preserve">3. 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услуги, в течение 3 рабочих дней в случае, если заявитель по своему усмотрению не представил документы, указанные в </w:t>
      </w:r>
      <w:hyperlink w:anchor="P195" w:history="1">
        <w:r w:rsidRPr="005A770F">
          <w:rPr>
            <w:rFonts w:ascii="Times New Roman" w:hAnsi="Times New Roman"/>
            <w:sz w:val="26"/>
            <w:szCs w:val="26"/>
          </w:rPr>
          <w:t>пункте 2.</w:t>
        </w:r>
      </w:hyperlink>
      <w:r w:rsidRPr="005A770F">
        <w:rPr>
          <w:rFonts w:ascii="Times New Roman" w:hAnsi="Times New Roman"/>
          <w:sz w:val="26"/>
          <w:szCs w:val="26"/>
        </w:rPr>
        <w:t>7.1 настоящего административного регламента, или представил их с нарушением</w:t>
      </w:r>
      <w:r w:rsidRPr="00A633DD">
        <w:rPr>
          <w:rFonts w:ascii="Times New Roman" w:hAnsi="Times New Roman"/>
          <w:sz w:val="26"/>
          <w:szCs w:val="26"/>
        </w:rPr>
        <w:t xml:space="preserve"> требований, установленных 2.7.1 настоящего административного регламента, </w:t>
      </w:r>
      <w:r>
        <w:rPr>
          <w:rFonts w:ascii="Times New Roman" w:hAnsi="Times New Roman"/>
          <w:sz w:val="26"/>
          <w:szCs w:val="26"/>
        </w:rPr>
        <w:t xml:space="preserve">специалист </w:t>
      </w:r>
      <w:r w:rsidRPr="00A633DD">
        <w:rPr>
          <w:rFonts w:ascii="Times New Roman" w:hAnsi="Times New Roman"/>
          <w:sz w:val="26"/>
          <w:szCs w:val="26"/>
        </w:rPr>
        <w:t>Администрации поселения, ответственн</w:t>
      </w:r>
      <w:r>
        <w:rPr>
          <w:rFonts w:ascii="Times New Roman" w:hAnsi="Times New Roman"/>
          <w:sz w:val="26"/>
          <w:szCs w:val="26"/>
        </w:rPr>
        <w:t>ый</w:t>
      </w:r>
      <w:r w:rsidRPr="00A633DD">
        <w:rPr>
          <w:rFonts w:ascii="Times New Roman" w:hAnsi="Times New Roman"/>
          <w:sz w:val="26"/>
          <w:szCs w:val="26"/>
        </w:rPr>
        <w:t xml:space="preserve"> за предоставление муниципальной услуги, обеспечивает направление межведомственных запросов</w:t>
      </w:r>
      <w:r>
        <w:rPr>
          <w:rFonts w:ascii="Times New Roman" w:hAnsi="Times New Roman"/>
          <w:sz w:val="26"/>
          <w:szCs w:val="26"/>
        </w:rPr>
        <w:t>.</w:t>
      </w:r>
      <w:r w:rsidRPr="003F4A6E">
        <w:rPr>
          <w:rFonts w:ascii="Times New Roman" w:hAnsi="Times New Roman"/>
          <w:sz w:val="24"/>
          <w:szCs w:val="24"/>
        </w:rPr>
        <w:t xml:space="preserve"> </w:t>
      </w:r>
    </w:p>
    <w:p w:rsidR="00607950" w:rsidRDefault="00607950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46F92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B46F9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</w:t>
      </w:r>
      <w:r w:rsidRPr="00B46F92">
        <w:rPr>
          <w:rFonts w:ascii="Times New Roman" w:hAnsi="Times New Roman"/>
          <w:sz w:val="26"/>
          <w:szCs w:val="26"/>
        </w:rPr>
        <w:t xml:space="preserve">4. Специалист, ответственный за предоставление муниципальной услуги рассматривает заявление и представленные документы, проверяет наличие или отсутствие оснований, предусмотренных пунктом 2.8.2 настоящего административного регламента. </w:t>
      </w:r>
    </w:p>
    <w:p w:rsidR="00607950" w:rsidRDefault="00607950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наличии хотя бы одного из оснований, предусмотренных пунктом 2.8.2 настоящего административного регламента, специалист в срок, не превышающий 16 дней со дня поступления заявления и приложенных документов в Администрацию поселения, подготавливает письма об отказе в предоставлении земельного участка с указанием причин отказа.</w:t>
      </w:r>
    </w:p>
    <w:p w:rsidR="00607950" w:rsidRDefault="00607950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письма об отказе Глава поселения подписывает не позднее 1 рабочего дня со дня передачи на подпись и передает его ответственному специалисту для выдачи заявителю.</w:t>
      </w:r>
      <w:r w:rsidRPr="00B46F92">
        <w:rPr>
          <w:rFonts w:ascii="Times New Roman" w:hAnsi="Times New Roman"/>
          <w:sz w:val="26"/>
          <w:szCs w:val="26"/>
        </w:rPr>
        <w:t xml:space="preserve"> </w:t>
      </w:r>
    </w:p>
    <w:p w:rsidR="00607950" w:rsidRDefault="00607950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3.2.2.5. При отсутствии оснований, указанных в пункте 2.8.2 настоящего административного регламента, специалист ответственный за предоставление муниципальной услуги, подготавливает проект решения Администрации поселения об утверждении схемы и проект сопроводительного письма либо проект письма о согласии на заключение соглашения о перераспределении земельных участков.</w:t>
      </w:r>
    </w:p>
    <w:p w:rsidR="00607950" w:rsidRDefault="00607950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поселения подписывает вышеперечисленные проекты документов не позднее 1 рабочего дня со дня передачи на подпись и передает их ответственному специалисту для выдачи заявителю.</w:t>
      </w:r>
    </w:p>
    <w:p w:rsidR="00607950" w:rsidRDefault="00607950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3.2.2.6. Срок выполнения данной административной процедуры составляет 16 календарных дней </w:t>
      </w:r>
      <w:r w:rsidRPr="002D226A">
        <w:rPr>
          <w:rFonts w:ascii="Times New Roman" w:hAnsi="Times New Roman"/>
          <w:sz w:val="26"/>
          <w:szCs w:val="26"/>
        </w:rPr>
        <w:t xml:space="preserve">со дня поступления </w:t>
      </w:r>
      <w:hyperlink w:anchor="Par428" w:tooltip="                                 ЗАЯВЛЕНИЕ" w:history="1">
        <w:r w:rsidRPr="002D226A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2D226A">
        <w:rPr>
          <w:rFonts w:ascii="Times New Roman" w:hAnsi="Times New Roman"/>
          <w:sz w:val="26"/>
          <w:szCs w:val="26"/>
        </w:rPr>
        <w:t xml:space="preserve"> и прилагаемых документов в </w:t>
      </w:r>
      <w:r>
        <w:rPr>
          <w:rFonts w:ascii="Times New Roman" w:hAnsi="Times New Roman"/>
          <w:sz w:val="26"/>
          <w:szCs w:val="26"/>
        </w:rPr>
        <w:t>Администрацию поселения.</w:t>
      </w:r>
    </w:p>
    <w:p w:rsidR="00607950" w:rsidRDefault="00607950" w:rsidP="003E24F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3.2.2.7. </w:t>
      </w:r>
      <w:r w:rsidRPr="002D226A">
        <w:rPr>
          <w:rFonts w:ascii="Times New Roman" w:hAnsi="Times New Roman"/>
          <w:sz w:val="26"/>
          <w:szCs w:val="26"/>
        </w:rPr>
        <w:t>Результатом выполнения данной административной процедуры является</w:t>
      </w:r>
      <w:r>
        <w:rPr>
          <w:rFonts w:ascii="Times New Roman" w:hAnsi="Times New Roman"/>
          <w:sz w:val="26"/>
          <w:szCs w:val="26"/>
        </w:rPr>
        <w:t>:</w:t>
      </w:r>
    </w:p>
    <w:p w:rsidR="00607950" w:rsidRPr="002E3F1C" w:rsidRDefault="00607950" w:rsidP="009A09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проект </w:t>
      </w:r>
      <w:r w:rsidRPr="002E3F1C">
        <w:rPr>
          <w:rFonts w:ascii="Times New Roman" w:hAnsi="Times New Roman"/>
          <w:sz w:val="26"/>
          <w:szCs w:val="26"/>
        </w:rPr>
        <w:t>решения об утверждении схемы расположения земельного участка с приложением указанной схемы заявителю;</w:t>
      </w:r>
    </w:p>
    <w:p w:rsidR="00607950" w:rsidRPr="002E3F1C" w:rsidRDefault="00607950" w:rsidP="009A09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-проект </w:t>
      </w:r>
      <w:r w:rsidRPr="002E3F1C">
        <w:rPr>
          <w:rFonts w:ascii="Times New Roman" w:hAnsi="Times New Roman"/>
          <w:sz w:val="26"/>
          <w:szCs w:val="26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07950" w:rsidRDefault="00607950" w:rsidP="009A0974">
      <w:pPr>
        <w:pStyle w:val="BodyText"/>
        <w:suppressAutoHyphens/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E3F1C">
        <w:rPr>
          <w:rFonts w:ascii="Times New Roman" w:hAnsi="Times New Roman"/>
          <w:sz w:val="26"/>
          <w:szCs w:val="26"/>
        </w:rPr>
        <w:t xml:space="preserve"> решения об отказе в заключении соглашения о перераспределении земель и (или) земельных участков</w:t>
      </w:r>
      <w:r>
        <w:rPr>
          <w:rFonts w:ascii="Times New Roman" w:hAnsi="Times New Roman"/>
          <w:sz w:val="26"/>
          <w:szCs w:val="26"/>
        </w:rPr>
        <w:t>.</w:t>
      </w:r>
    </w:p>
    <w:p w:rsidR="00607950" w:rsidRPr="001D7F34" w:rsidRDefault="00607950" w:rsidP="009A0974">
      <w:pPr>
        <w:pStyle w:val="BodyText"/>
        <w:suppressAutoHyphens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07950" w:rsidRDefault="00607950" w:rsidP="23012CA8">
      <w:pPr>
        <w:pStyle w:val="BodyText"/>
        <w:numPr>
          <w:ilvl w:val="2"/>
          <w:numId w:val="35"/>
        </w:numPr>
        <w:suppressAutoHyphens/>
        <w:spacing w:after="0"/>
        <w:jc w:val="center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 xml:space="preserve">Направление (выдача) заявителю результата </w:t>
      </w:r>
      <w:r w:rsidRPr="23012CA8">
        <w:rPr>
          <w:rFonts w:ascii="Times New Roman" w:hAnsi="Times New Roman"/>
          <w:sz w:val="26"/>
          <w:szCs w:val="26"/>
          <w:lang w:val="en-US"/>
        </w:rPr>
        <w:t>I</w:t>
      </w:r>
      <w:r w:rsidRPr="23012CA8">
        <w:rPr>
          <w:rFonts w:ascii="Times New Roman" w:hAnsi="Times New Roman"/>
          <w:sz w:val="26"/>
          <w:szCs w:val="26"/>
        </w:rPr>
        <w:t xml:space="preserve"> этапа предоставления муниципальной услуги</w:t>
      </w:r>
    </w:p>
    <w:p w:rsidR="00607950" w:rsidRPr="001D7F34" w:rsidRDefault="00607950" w:rsidP="009A0974">
      <w:pPr>
        <w:pStyle w:val="BodyText"/>
        <w:suppressAutoHyphens/>
        <w:spacing w:after="0"/>
        <w:ind w:left="1424"/>
        <w:rPr>
          <w:rFonts w:ascii="Times New Roman" w:hAnsi="Times New Roman"/>
          <w:sz w:val="26"/>
          <w:szCs w:val="26"/>
        </w:rPr>
      </w:pPr>
    </w:p>
    <w:p w:rsidR="00607950" w:rsidRDefault="00607950" w:rsidP="23012CA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3.2.3.1. Юридическим фактом, являющимся основанием для начала выполнения административной процедуры, является подписание:</w:t>
      </w:r>
    </w:p>
    <w:p w:rsidR="00607950" w:rsidRPr="002E3F1C" w:rsidRDefault="00607950" w:rsidP="00EC53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проект </w:t>
      </w:r>
      <w:r w:rsidRPr="002E3F1C">
        <w:rPr>
          <w:rFonts w:ascii="Times New Roman" w:hAnsi="Times New Roman"/>
          <w:sz w:val="26"/>
          <w:szCs w:val="26"/>
        </w:rPr>
        <w:t>решения об утверждении схемы расположения земельного участка с приложением указанной схемы заявителю;</w:t>
      </w:r>
    </w:p>
    <w:p w:rsidR="00607950" w:rsidRPr="002E3F1C" w:rsidRDefault="00607950" w:rsidP="00EC53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-проект </w:t>
      </w:r>
      <w:r w:rsidRPr="002E3F1C">
        <w:rPr>
          <w:rFonts w:ascii="Times New Roman" w:hAnsi="Times New Roman"/>
          <w:sz w:val="26"/>
          <w:szCs w:val="26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07950" w:rsidRDefault="00607950" w:rsidP="00EC5346">
      <w:pPr>
        <w:pStyle w:val="BodyText"/>
        <w:suppressAutoHyphens/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E3F1C">
        <w:rPr>
          <w:rFonts w:ascii="Times New Roman" w:hAnsi="Times New Roman"/>
          <w:sz w:val="26"/>
          <w:szCs w:val="26"/>
        </w:rPr>
        <w:t xml:space="preserve"> решения об отказе в заключении соглашения о перераспределении земель и (или) земельных участков</w:t>
      </w:r>
      <w:r>
        <w:rPr>
          <w:rFonts w:ascii="Times New Roman" w:hAnsi="Times New Roman"/>
          <w:sz w:val="26"/>
          <w:szCs w:val="26"/>
        </w:rPr>
        <w:t>.</w:t>
      </w:r>
    </w:p>
    <w:p w:rsidR="00607950" w:rsidRPr="00A633DD" w:rsidRDefault="00607950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A770F">
        <w:rPr>
          <w:rFonts w:ascii="Times New Roman" w:hAnsi="Times New Roman"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>3.2.</w:t>
      </w:r>
      <w:r w:rsidRPr="005A770F">
        <w:rPr>
          <w:rFonts w:ascii="Times New Roman" w:hAnsi="Times New Roman"/>
          <w:sz w:val="26"/>
          <w:szCs w:val="26"/>
        </w:rPr>
        <w:t xml:space="preserve"> Принятое решение выдается (направляется) специалистом, ответственным</w:t>
      </w:r>
      <w:r w:rsidRPr="00A633DD">
        <w:rPr>
          <w:rFonts w:ascii="Times New Roman" w:hAnsi="Times New Roman"/>
          <w:sz w:val="26"/>
          <w:szCs w:val="26"/>
        </w:rPr>
        <w:t xml:space="preserve"> за предоставление муниципальной услуги, заявителю (представителю заявителя) одним из способов, указанных в заявлении:</w:t>
      </w:r>
    </w:p>
    <w:p w:rsidR="00607950" w:rsidRDefault="00607950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</w:t>
      </w:r>
      <w:r>
        <w:rPr>
          <w:rFonts w:ascii="Times New Roman" w:hAnsi="Times New Roman"/>
          <w:sz w:val="26"/>
          <w:szCs w:val="26"/>
        </w:rPr>
        <w:t>ом числе Единого портала;</w:t>
      </w:r>
      <w:r w:rsidRPr="00A633DD">
        <w:rPr>
          <w:rFonts w:ascii="Times New Roman" w:hAnsi="Times New Roman"/>
          <w:sz w:val="26"/>
          <w:szCs w:val="26"/>
        </w:rPr>
        <w:t xml:space="preserve"> </w:t>
      </w:r>
    </w:p>
    <w:p w:rsidR="00607950" w:rsidRPr="00A633DD" w:rsidRDefault="00607950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решения посредством почтового отправления по указанному в заявлении почтовому адресу;</w:t>
      </w:r>
    </w:p>
    <w:p w:rsidR="00607950" w:rsidRPr="00A633DD" w:rsidRDefault="00607950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при наличии в заявлении указания – через МФЦ по месту представления заявления Администрация поселения.</w:t>
      </w:r>
    </w:p>
    <w:p w:rsidR="00607950" w:rsidRDefault="00607950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5A770F">
        <w:rPr>
          <w:rFonts w:ascii="Times New Roman" w:hAnsi="Times New Roman"/>
          <w:sz w:val="26"/>
          <w:szCs w:val="26"/>
        </w:rPr>
        <w:t>.3.</w:t>
      </w:r>
      <w:r>
        <w:rPr>
          <w:rFonts w:ascii="Times New Roman" w:hAnsi="Times New Roman"/>
          <w:sz w:val="26"/>
          <w:szCs w:val="26"/>
        </w:rPr>
        <w:t>3.</w:t>
      </w:r>
      <w:r w:rsidRPr="005A770F">
        <w:rPr>
          <w:rFonts w:ascii="Times New Roman" w:hAnsi="Times New Roman"/>
          <w:sz w:val="26"/>
          <w:szCs w:val="26"/>
        </w:rPr>
        <w:t xml:space="preserve"> Максимальный срок исполнения административной процедуры составляет 3 календарных дня, со дня, следующего за днем подписания</w:t>
      </w:r>
      <w:r>
        <w:rPr>
          <w:rFonts w:ascii="Times New Roman" w:hAnsi="Times New Roman"/>
          <w:sz w:val="26"/>
          <w:szCs w:val="26"/>
        </w:rPr>
        <w:t>:</w:t>
      </w:r>
    </w:p>
    <w:p w:rsidR="00607950" w:rsidRDefault="00607950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5A77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проекта </w:t>
      </w:r>
      <w:r>
        <w:rPr>
          <w:rFonts w:ascii="Times New Roman" w:hAnsi="Times New Roman"/>
          <w:sz w:val="26"/>
          <w:szCs w:val="26"/>
          <w:lang w:eastAsia="en-US"/>
        </w:rPr>
        <w:t>решения об утверждении схемы расположения земельного участка и направляет это решение с приложением указанной схемы заявителю;</w:t>
      </w:r>
    </w:p>
    <w:p w:rsidR="00607950" w:rsidRDefault="00607950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07950" w:rsidRDefault="00607950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 проекта решения об отказе в заключении соглашения о перераспределении земельных участков при наличии оснований.</w:t>
      </w:r>
    </w:p>
    <w:p w:rsidR="00607950" w:rsidRDefault="00607950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6901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6901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Pr="006901B1">
        <w:rPr>
          <w:rFonts w:ascii="Times New Roman" w:hAnsi="Times New Roman"/>
          <w:sz w:val="26"/>
          <w:szCs w:val="26"/>
        </w:rPr>
        <w:t xml:space="preserve">4. Критерием принятия решения в рамках выполнения административной процедуры является подписание проекта </w:t>
      </w:r>
      <w:r w:rsidRPr="006901B1">
        <w:rPr>
          <w:rFonts w:ascii="Times New Roman" w:hAnsi="Times New Roman"/>
          <w:sz w:val="26"/>
          <w:szCs w:val="26"/>
          <w:lang w:eastAsia="en-US"/>
        </w:rPr>
        <w:t>решения об утверждении схемы</w:t>
      </w:r>
      <w:r>
        <w:rPr>
          <w:rFonts w:ascii="Times New Roman" w:hAnsi="Times New Roman"/>
          <w:sz w:val="26"/>
          <w:szCs w:val="26"/>
          <w:lang w:eastAsia="en-US"/>
        </w:rPr>
        <w:t xml:space="preserve"> расположения земельного участка и направляет это решение с приложением указанной схемы заявителю; проект согласия на заключение соглашения о перераспределении земельных участков в соответствии с утвержденным проектом межевания территории; проект решения об отказе в заключении соглашения о перераспределении земельных участков при наличии оснований.</w:t>
      </w:r>
    </w:p>
    <w:p w:rsidR="00607950" w:rsidRDefault="00607950" w:rsidP="006901B1">
      <w:pPr>
        <w:spacing w:after="0" w:line="240" w:lineRule="auto"/>
        <w:ind w:firstLine="720"/>
        <w:jc w:val="both"/>
        <w:rPr>
          <w:rStyle w:val="20"/>
          <w:color w:val="auto"/>
          <w:szCs w:val="26"/>
          <w:lang w:eastAsia="ru-RU"/>
        </w:rPr>
      </w:pPr>
      <w:r w:rsidRPr="0098174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98174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98174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5.</w:t>
      </w:r>
      <w:r w:rsidRPr="00981741">
        <w:rPr>
          <w:rFonts w:ascii="Times New Roman" w:hAnsi="Times New Roman"/>
          <w:sz w:val="26"/>
          <w:szCs w:val="26"/>
        </w:rPr>
        <w:t xml:space="preserve"> Результатом выполнения административной процедуры является </w:t>
      </w:r>
      <w:r w:rsidRPr="00981741">
        <w:rPr>
          <w:rStyle w:val="20"/>
          <w:color w:val="auto"/>
          <w:szCs w:val="26"/>
          <w:lang w:eastAsia="ru-RU"/>
        </w:rPr>
        <w:t xml:space="preserve">выдача (направление) заявителю </w:t>
      </w:r>
    </w:p>
    <w:p w:rsidR="00607950" w:rsidRDefault="00607950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1)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607950" w:rsidRDefault="00607950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07950" w:rsidRDefault="00607950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3) решение об отказе в заключении соглашения о перераспределении земельных участков при наличии оснований.</w:t>
      </w:r>
    </w:p>
    <w:p w:rsidR="00607950" w:rsidRPr="00B530C4" w:rsidRDefault="00607950" w:rsidP="00B530C4">
      <w:pPr>
        <w:pStyle w:val="ListParagraph"/>
        <w:numPr>
          <w:ilvl w:val="2"/>
          <w:numId w:val="35"/>
        </w:num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530C4">
        <w:rPr>
          <w:rFonts w:ascii="Times New Roman" w:hAnsi="Times New Roman"/>
          <w:sz w:val="26"/>
          <w:szCs w:val="26"/>
        </w:rPr>
        <w:t xml:space="preserve">Административные процедуры </w:t>
      </w:r>
      <w:r w:rsidRPr="00B530C4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</w:t>
      </w:r>
      <w:r w:rsidRPr="00B530C4">
        <w:rPr>
          <w:rFonts w:ascii="Times New Roman" w:hAnsi="Times New Roman"/>
          <w:sz w:val="26"/>
          <w:szCs w:val="26"/>
          <w:lang w:eastAsia="ru-RU"/>
        </w:rPr>
        <w:t xml:space="preserve">этапа предоставления </w:t>
      </w:r>
    </w:p>
    <w:p w:rsidR="00607950" w:rsidRPr="001D7F34" w:rsidRDefault="00607950" w:rsidP="23012CA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23012CA8">
        <w:rPr>
          <w:rFonts w:ascii="Times New Roman" w:hAnsi="Times New Roman"/>
          <w:sz w:val="26"/>
          <w:szCs w:val="26"/>
          <w:lang w:eastAsia="ru-RU"/>
        </w:rPr>
        <w:t>муниципальной услуги</w:t>
      </w:r>
    </w:p>
    <w:p w:rsidR="00607950" w:rsidRPr="001D7F34" w:rsidRDefault="00607950" w:rsidP="23012CA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07950" w:rsidRPr="00B530C4" w:rsidRDefault="00607950" w:rsidP="00B530C4">
      <w:pPr>
        <w:pStyle w:val="ListParagraph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3.2.4.1.</w:t>
      </w:r>
      <w:r w:rsidRPr="00B530C4">
        <w:rPr>
          <w:rFonts w:ascii="Times New Roman" w:hAnsi="Times New Roman"/>
          <w:sz w:val="26"/>
          <w:szCs w:val="26"/>
        </w:rPr>
        <w:t>Юридическим фактом, являющимся основанием для начала выполнения административной процедуры, является поступление в Администрацию поселения</w:t>
      </w:r>
      <w:r>
        <w:rPr>
          <w:rFonts w:ascii="Times New Roman" w:hAnsi="Times New Roman"/>
          <w:sz w:val="26"/>
          <w:szCs w:val="26"/>
        </w:rPr>
        <w:t xml:space="preserve"> выписки </w:t>
      </w:r>
      <w:r w:rsidRPr="005E44A9">
        <w:rPr>
          <w:rFonts w:ascii="Times New Roman" w:hAnsi="Times New Roman"/>
          <w:color w:val="000000"/>
          <w:sz w:val="26"/>
          <w:szCs w:val="26"/>
          <w:lang w:eastAsia="ru-RU"/>
        </w:rPr>
        <w:t>из 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диного государственного реестра недвижимости</w:t>
      </w:r>
      <w:r>
        <w:rPr>
          <w:rFonts w:ascii="Times New Roman" w:hAnsi="Times New Roman"/>
          <w:sz w:val="26"/>
          <w:szCs w:val="26"/>
        </w:rPr>
        <w:t xml:space="preserve"> земельного участка или земельных участков, образуемых в результате перераспределения.</w:t>
      </w:r>
    </w:p>
    <w:p w:rsidR="00607950" w:rsidRPr="00D5763D" w:rsidRDefault="00607950" w:rsidP="00D5763D">
      <w:pPr>
        <w:pStyle w:val="ListParagraph"/>
        <w:numPr>
          <w:ilvl w:val="3"/>
          <w:numId w:val="43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5763D">
        <w:rPr>
          <w:rFonts w:ascii="Times New Roman" w:hAnsi="Times New Roman"/>
          <w:sz w:val="26"/>
          <w:szCs w:val="26"/>
        </w:rPr>
        <w:t xml:space="preserve">Подготовка проекта соглашения о перераспределении земельных участков. </w:t>
      </w:r>
    </w:p>
    <w:p w:rsidR="00607950" w:rsidRPr="00232883" w:rsidRDefault="00607950" w:rsidP="00D5763D">
      <w:pPr>
        <w:pStyle w:val="ListParagraph"/>
        <w:numPr>
          <w:ilvl w:val="3"/>
          <w:numId w:val="4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услуги,</w:t>
      </w:r>
      <w:r w:rsidRPr="23012CA8">
        <w:rPr>
          <w:rFonts w:ascii="Times New Roman" w:hAnsi="Times New Roman"/>
          <w:sz w:val="26"/>
          <w:szCs w:val="26"/>
        </w:rPr>
        <w:t xml:space="preserve"> запрашивает документы, указанные в пункте 2.7.</w:t>
      </w:r>
      <w:r>
        <w:rPr>
          <w:rFonts w:ascii="Times New Roman" w:hAnsi="Times New Roman"/>
          <w:sz w:val="26"/>
          <w:szCs w:val="26"/>
        </w:rPr>
        <w:t>1</w:t>
      </w:r>
      <w:r w:rsidRPr="23012CA8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 (их копии, сведения, содержащиеся в них), в государственных органах, и (или) подведомственных государственным органам организациям, в распоряжении которых находятся указанные документы, в случае, если такие документы не представлены заявителем по собственной инициативе.</w:t>
      </w:r>
    </w:p>
    <w:p w:rsidR="00607950" w:rsidRPr="00232883" w:rsidRDefault="00607950" w:rsidP="00D5763D">
      <w:pPr>
        <w:pStyle w:val="ListParagraph"/>
        <w:numPr>
          <w:ilvl w:val="3"/>
          <w:numId w:val="43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 xml:space="preserve">При </w:t>
      </w:r>
      <w:r w:rsidRPr="23012CA8">
        <w:rPr>
          <w:rFonts w:ascii="Times New Roman" w:hAnsi="Times New Roman"/>
          <w:spacing w:val="-2"/>
          <w:sz w:val="26"/>
          <w:szCs w:val="26"/>
        </w:rPr>
        <w:t>наличии основан</w:t>
      </w:r>
      <w:r>
        <w:rPr>
          <w:rFonts w:ascii="Times New Roman" w:hAnsi="Times New Roman"/>
          <w:spacing w:val="-2"/>
          <w:sz w:val="26"/>
          <w:szCs w:val="26"/>
        </w:rPr>
        <w:t xml:space="preserve">ий, указанных в пункте 2.10.2 настоящего </w:t>
      </w:r>
      <w:r w:rsidRPr="23012CA8">
        <w:rPr>
          <w:rFonts w:ascii="Times New Roman" w:hAnsi="Times New Roman"/>
          <w:sz w:val="26"/>
          <w:szCs w:val="26"/>
        </w:rPr>
        <w:t xml:space="preserve">административного регламента, </w:t>
      </w:r>
      <w:r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услуги,</w:t>
      </w:r>
      <w:r w:rsidRPr="23012CA8">
        <w:rPr>
          <w:rFonts w:ascii="Times New Roman" w:hAnsi="Times New Roman"/>
          <w:sz w:val="26"/>
          <w:szCs w:val="26"/>
        </w:rPr>
        <w:t xml:space="preserve"> подготавливает проект письма об отказе в заключении соглашения о перераспределении земельных участков.</w:t>
      </w:r>
    </w:p>
    <w:p w:rsidR="00607950" w:rsidRPr="00D5763D" w:rsidRDefault="00607950" w:rsidP="23012CA8">
      <w:pPr>
        <w:pStyle w:val="Normal0"/>
        <w:ind w:firstLine="709"/>
        <w:jc w:val="both"/>
        <w:rPr>
          <w:sz w:val="26"/>
          <w:szCs w:val="26"/>
        </w:rPr>
      </w:pPr>
      <w:r w:rsidRPr="00D5763D">
        <w:rPr>
          <w:sz w:val="26"/>
          <w:szCs w:val="26"/>
          <w:lang w:eastAsia="en-US"/>
        </w:rPr>
        <w:t>Глава поселения подписывает проект письма об отказе не позднее 1 рабочего дня со дня передачи на подпись и передает его специалисту, ответственному за предоставление муниципальной услуги для выдачи заявителю.</w:t>
      </w:r>
    </w:p>
    <w:p w:rsidR="00607950" w:rsidRPr="00232883" w:rsidRDefault="00607950" w:rsidP="00D5763D">
      <w:pPr>
        <w:pStyle w:val="ListParagraph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 xml:space="preserve">При </w:t>
      </w:r>
      <w:r w:rsidRPr="23012CA8">
        <w:rPr>
          <w:rFonts w:ascii="Times New Roman" w:hAnsi="Times New Roman"/>
          <w:spacing w:val="-2"/>
          <w:sz w:val="26"/>
          <w:szCs w:val="26"/>
        </w:rPr>
        <w:t>отсутствии оснований, указанных в пункте 2.</w:t>
      </w:r>
      <w:r>
        <w:rPr>
          <w:rFonts w:ascii="Times New Roman" w:hAnsi="Times New Roman"/>
          <w:spacing w:val="-2"/>
          <w:sz w:val="26"/>
          <w:szCs w:val="26"/>
        </w:rPr>
        <w:t xml:space="preserve">10.2 настоящего </w:t>
      </w:r>
      <w:r w:rsidRPr="23012CA8">
        <w:rPr>
          <w:rFonts w:ascii="Times New Roman" w:hAnsi="Times New Roman"/>
          <w:sz w:val="26"/>
          <w:szCs w:val="26"/>
        </w:rPr>
        <w:t xml:space="preserve">административного регламента, </w:t>
      </w:r>
      <w:r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</w:t>
      </w:r>
      <w:r w:rsidRPr="23012CA8">
        <w:rPr>
          <w:rFonts w:ascii="Times New Roman" w:hAnsi="Times New Roman"/>
          <w:sz w:val="26"/>
          <w:szCs w:val="26"/>
        </w:rPr>
        <w:t xml:space="preserve"> готовит проект соглашения о перераспределении земельных участков в трех экземплярах.</w:t>
      </w:r>
    </w:p>
    <w:p w:rsidR="00607950" w:rsidRPr="00F46546" w:rsidRDefault="00607950" w:rsidP="23012CA8">
      <w:pPr>
        <w:pStyle w:val="Normal0"/>
        <w:ind w:firstLine="709"/>
        <w:jc w:val="both"/>
        <w:rPr>
          <w:sz w:val="26"/>
          <w:szCs w:val="26"/>
        </w:rPr>
      </w:pPr>
      <w:r w:rsidRPr="00F46546">
        <w:rPr>
          <w:sz w:val="26"/>
          <w:szCs w:val="26"/>
          <w:lang w:eastAsia="en-US"/>
        </w:rPr>
        <w:t xml:space="preserve">Глава поселения подписывает проект соглашения о перераспределении земельного участка или земельных участков, образуемых в результате перераспределения, не позднее 1 рабочего дня со дня передачи на подпись и передает его специалисту, ответственному за предоставление муниципальной услуги для выдачи заявителю.  </w:t>
      </w:r>
    </w:p>
    <w:p w:rsidR="00607950" w:rsidRPr="001D7F34" w:rsidRDefault="00607950" w:rsidP="23012CA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07950" w:rsidRPr="00F46546" w:rsidRDefault="00607950" w:rsidP="00F46546">
      <w:pPr>
        <w:pStyle w:val="ListParagraph"/>
        <w:numPr>
          <w:ilvl w:val="2"/>
          <w:numId w:val="43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F46546">
        <w:rPr>
          <w:rFonts w:ascii="Times New Roman" w:hAnsi="Times New Roman"/>
          <w:sz w:val="26"/>
          <w:szCs w:val="26"/>
        </w:rPr>
        <w:t xml:space="preserve">аправление заявителю проекта соглашения о перераспределении </w:t>
      </w:r>
      <w:r>
        <w:rPr>
          <w:rFonts w:ascii="Times New Roman" w:hAnsi="Times New Roman"/>
          <w:sz w:val="26"/>
          <w:szCs w:val="26"/>
        </w:rPr>
        <w:t xml:space="preserve">земельного участка или </w:t>
      </w:r>
      <w:r w:rsidRPr="00F46546">
        <w:rPr>
          <w:rFonts w:ascii="Times New Roman" w:hAnsi="Times New Roman"/>
          <w:sz w:val="26"/>
          <w:szCs w:val="26"/>
        </w:rPr>
        <w:t>земельных участков заявителю для подписания либо отказа в заключении соглашения о перераспределении</w:t>
      </w:r>
      <w:r>
        <w:rPr>
          <w:rFonts w:ascii="Times New Roman" w:hAnsi="Times New Roman"/>
          <w:sz w:val="26"/>
          <w:szCs w:val="26"/>
        </w:rPr>
        <w:t xml:space="preserve"> земельного участка или</w:t>
      </w:r>
      <w:r w:rsidRPr="00F46546">
        <w:rPr>
          <w:rFonts w:ascii="Times New Roman" w:hAnsi="Times New Roman"/>
          <w:sz w:val="26"/>
          <w:szCs w:val="26"/>
        </w:rPr>
        <w:t xml:space="preserve"> земельных участков</w:t>
      </w:r>
    </w:p>
    <w:p w:rsidR="00607950" w:rsidRPr="00F46546" w:rsidRDefault="00607950" w:rsidP="00F46546">
      <w:pPr>
        <w:pStyle w:val="ListParagraph"/>
        <w:spacing w:after="0" w:line="240" w:lineRule="auto"/>
        <w:ind w:left="1248"/>
        <w:rPr>
          <w:rFonts w:ascii="Times New Roman" w:hAnsi="Times New Roman"/>
          <w:sz w:val="26"/>
          <w:szCs w:val="26"/>
        </w:rPr>
      </w:pPr>
    </w:p>
    <w:p w:rsidR="00607950" w:rsidRDefault="00607950" w:rsidP="23012C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3.2.5.1. Юридическим фактом, являющимся основанием для начала выполнения административной процедуры, является подписанное соглашение либо отказ в предоставлении муниципальной услуги.</w:t>
      </w:r>
    </w:p>
    <w:p w:rsidR="00607950" w:rsidRPr="002855E8" w:rsidRDefault="00607950" w:rsidP="00285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2855E8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2855E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Pr="002855E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</w:t>
      </w:r>
      <w:r w:rsidRPr="002855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Соглашение</w:t>
      </w:r>
      <w:r w:rsidRPr="002855E8">
        <w:rPr>
          <w:rFonts w:ascii="Times New Roman" w:hAnsi="Times New Roman"/>
          <w:sz w:val="26"/>
          <w:szCs w:val="26"/>
        </w:rPr>
        <w:t xml:space="preserve"> выдается (направляется) специалистом, ответственным за предоставление муниципальной услуги, заявителю (представителю заявителя) одним из способов, указанных в заявлении:</w:t>
      </w:r>
    </w:p>
    <w:p w:rsidR="00607950" w:rsidRDefault="00607950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rFonts w:ascii="Times New Roman" w:hAnsi="Times New Roman"/>
          <w:sz w:val="26"/>
          <w:szCs w:val="26"/>
        </w:rPr>
        <w:t>Единого портала;</w:t>
      </w:r>
    </w:p>
    <w:p w:rsidR="00607950" w:rsidRPr="002855E8" w:rsidRDefault="00607950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посредством выдачи заявителю (представителю заявителя) лично под расписку либо направления решения посредством почтового отправления по указанному в заявлении почтовому адресу;</w:t>
      </w:r>
    </w:p>
    <w:p w:rsidR="00607950" w:rsidRPr="002855E8" w:rsidRDefault="00607950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t>при наличии в заявлении указания – через МФЦ по месту представления заявления Администрация поселения.</w:t>
      </w:r>
    </w:p>
    <w:p w:rsidR="00607950" w:rsidRPr="002855E8" w:rsidRDefault="00607950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Pr="002855E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Pr="002855E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Pr="002855E8">
        <w:rPr>
          <w:rFonts w:ascii="Times New Roman" w:hAnsi="Times New Roman"/>
          <w:sz w:val="26"/>
          <w:szCs w:val="26"/>
        </w:rPr>
        <w:t xml:space="preserve"> Срок исполнения административной проц</w:t>
      </w:r>
      <w:r>
        <w:rPr>
          <w:rFonts w:ascii="Times New Roman" w:hAnsi="Times New Roman"/>
          <w:sz w:val="26"/>
          <w:szCs w:val="26"/>
        </w:rPr>
        <w:t>едуры составляет 1</w:t>
      </w:r>
      <w:r w:rsidRPr="002855E8">
        <w:rPr>
          <w:rFonts w:ascii="Times New Roman" w:hAnsi="Times New Roman"/>
          <w:sz w:val="26"/>
          <w:szCs w:val="26"/>
        </w:rPr>
        <w:t xml:space="preserve"> рабочий день, начиная со дня </w:t>
      </w:r>
      <w:r>
        <w:rPr>
          <w:rFonts w:ascii="Times New Roman" w:hAnsi="Times New Roman"/>
          <w:sz w:val="26"/>
          <w:szCs w:val="26"/>
        </w:rPr>
        <w:t>подписания соглашения</w:t>
      </w:r>
      <w:r w:rsidRPr="002855E8">
        <w:rPr>
          <w:rFonts w:ascii="Times New Roman" w:hAnsi="Times New Roman"/>
          <w:sz w:val="26"/>
          <w:szCs w:val="26"/>
        </w:rPr>
        <w:t xml:space="preserve"> о </w:t>
      </w:r>
      <w:r>
        <w:rPr>
          <w:rFonts w:ascii="Times New Roman" w:hAnsi="Times New Roman"/>
          <w:sz w:val="26"/>
          <w:szCs w:val="26"/>
        </w:rPr>
        <w:t>перераспределении</w:t>
      </w:r>
      <w:r w:rsidRPr="002855E8">
        <w:rPr>
          <w:rFonts w:ascii="Times New Roman" w:hAnsi="Times New Roman"/>
          <w:sz w:val="26"/>
          <w:szCs w:val="26"/>
        </w:rPr>
        <w:t xml:space="preserve"> </w:t>
      </w:r>
      <w:r w:rsidRPr="002855E8">
        <w:rPr>
          <w:rStyle w:val="20"/>
          <w:szCs w:val="26"/>
          <w:lang w:eastAsia="ru-RU"/>
        </w:rPr>
        <w:t xml:space="preserve">либо отказа в </w:t>
      </w:r>
      <w:r>
        <w:rPr>
          <w:rStyle w:val="20"/>
          <w:szCs w:val="26"/>
          <w:lang w:eastAsia="ru-RU"/>
        </w:rPr>
        <w:t>предоставлении муниципальной услуги.</w:t>
      </w:r>
    </w:p>
    <w:p w:rsidR="00607950" w:rsidRPr="002855E8" w:rsidRDefault="00607950" w:rsidP="009D543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2855E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5.</w:t>
      </w:r>
      <w:r w:rsidRPr="002855E8">
        <w:rPr>
          <w:rFonts w:ascii="Times New Roman" w:hAnsi="Times New Roman"/>
          <w:sz w:val="26"/>
          <w:szCs w:val="26"/>
        </w:rPr>
        <w:t xml:space="preserve">4. Результатом выполнения административной процедуры является </w:t>
      </w:r>
      <w:r w:rsidRPr="002855E8">
        <w:rPr>
          <w:rStyle w:val="20"/>
          <w:szCs w:val="26"/>
          <w:lang w:eastAsia="ru-RU"/>
        </w:rPr>
        <w:t>выдача (направление) заявителю</w:t>
      </w:r>
      <w:r>
        <w:rPr>
          <w:rStyle w:val="20"/>
          <w:szCs w:val="26"/>
          <w:lang w:eastAsia="ru-RU"/>
        </w:rPr>
        <w:t xml:space="preserve"> проекта</w:t>
      </w:r>
      <w:r w:rsidRPr="002855E8">
        <w:rPr>
          <w:rStyle w:val="20"/>
          <w:szCs w:val="26"/>
          <w:lang w:eastAsia="ru-RU"/>
        </w:rPr>
        <w:t xml:space="preserve"> </w:t>
      </w:r>
      <w:r>
        <w:rPr>
          <w:rStyle w:val="20"/>
          <w:szCs w:val="26"/>
          <w:lang w:eastAsia="ru-RU"/>
        </w:rPr>
        <w:t>соглашения о перераспределении земельного участка или земельных участков</w:t>
      </w:r>
      <w:r w:rsidRPr="002855E8">
        <w:rPr>
          <w:rStyle w:val="20"/>
          <w:szCs w:val="26"/>
          <w:lang w:eastAsia="ru-RU"/>
        </w:rPr>
        <w:t xml:space="preserve"> либо отказа в </w:t>
      </w:r>
      <w:r>
        <w:rPr>
          <w:rStyle w:val="20"/>
          <w:szCs w:val="26"/>
          <w:lang w:eastAsia="ru-RU"/>
        </w:rPr>
        <w:t>заключении проекта соглашения о перераспределении земельного участка или земельных участков.</w:t>
      </w:r>
    </w:p>
    <w:p w:rsidR="00607950" w:rsidRDefault="00607950" w:rsidP="00285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607950" w:rsidRPr="001A3FE4" w:rsidRDefault="00607950" w:rsidP="00A81E48">
      <w:pPr>
        <w:pStyle w:val="BodyText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23012CA8">
        <w:rPr>
          <w:rFonts w:ascii="Times New Roman" w:hAnsi="Times New Roman"/>
          <w:b/>
          <w:bCs/>
          <w:sz w:val="26"/>
          <w:szCs w:val="26"/>
        </w:rPr>
        <w:t>Формы контроля за исполнением административного регламента</w:t>
      </w:r>
    </w:p>
    <w:p w:rsidR="00607950" w:rsidRDefault="00607950" w:rsidP="2301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7950" w:rsidRPr="005D7EF9" w:rsidRDefault="00607950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>4.1. Контроль за соблюдением и исполнением сотрудниками Администрации поселения</w:t>
      </w:r>
      <w:r w:rsidRPr="005D7EF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5D7EF9">
        <w:rPr>
          <w:rFonts w:ascii="Times New Roman" w:hAnsi="Times New Roman"/>
          <w:sz w:val="26"/>
          <w:szCs w:val="26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607950" w:rsidRPr="005D7EF9" w:rsidRDefault="00607950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>4.2. Текущий контроль над соблюдением последовательности действий, определенных административными процедурами по предоставлению муниципальной услуги специалистами Администрации поселения, осуществляет глава поселения. Текущий контроль осуществляется путем проведения главой поселения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иных правовых актов.</w:t>
      </w:r>
    </w:p>
    <w:p w:rsidR="00607950" w:rsidRPr="005D7EF9" w:rsidRDefault="00607950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>4.3. Контроль за полнотой и качеством предоставления муниципальной услуги осуществляет глава поселения,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работников.</w:t>
      </w:r>
    </w:p>
    <w:p w:rsidR="00607950" w:rsidRPr="005D7EF9" w:rsidRDefault="00607950" w:rsidP="005D7EF9">
      <w:pPr>
        <w:pStyle w:val="BodyTextIndent2"/>
        <w:jc w:val="both"/>
        <w:rPr>
          <w:snapToGrid w:val="0"/>
          <w:sz w:val="26"/>
          <w:szCs w:val="26"/>
        </w:rPr>
      </w:pPr>
      <w:r w:rsidRPr="005D7EF9">
        <w:rPr>
          <w:sz w:val="26"/>
          <w:szCs w:val="26"/>
        </w:rPr>
        <w:t>4.4. Сотрудники Администрации поселения,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07950" w:rsidRPr="005D7EF9" w:rsidRDefault="00607950" w:rsidP="005D7EF9">
      <w:pPr>
        <w:pStyle w:val="BodyTextIndent2"/>
        <w:jc w:val="both"/>
        <w:rPr>
          <w:snapToGrid w:val="0"/>
          <w:sz w:val="26"/>
          <w:szCs w:val="26"/>
        </w:rPr>
      </w:pPr>
      <w:r w:rsidRPr="005D7EF9">
        <w:rPr>
          <w:sz w:val="26"/>
          <w:szCs w:val="26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поселения к ответственности в соответствии с действующим законодательством Российской Федерации.</w:t>
      </w:r>
    </w:p>
    <w:p w:rsidR="00607950" w:rsidRPr="005D7EF9" w:rsidRDefault="00607950" w:rsidP="005D7EF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5D7EF9">
        <w:rPr>
          <w:rFonts w:ascii="Times New Roman" w:hAnsi="Times New Roman"/>
          <w:spacing w:val="-4"/>
          <w:sz w:val="26"/>
          <w:szCs w:val="26"/>
        </w:rPr>
        <w:t xml:space="preserve">предоставлению муниципальной услуги, нарушение требований </w:t>
      </w:r>
      <w:r w:rsidRPr="005D7EF9">
        <w:rPr>
          <w:rFonts w:ascii="Times New Roman" w:hAnsi="Times New Roman"/>
          <w:sz w:val="26"/>
          <w:szCs w:val="26"/>
        </w:rPr>
        <w:t>настоящего</w:t>
      </w:r>
      <w:r w:rsidRPr="005D7EF9">
        <w:rPr>
          <w:rFonts w:ascii="Times New Roman" w:hAnsi="Times New Roman"/>
          <w:spacing w:val="-4"/>
          <w:sz w:val="26"/>
          <w:szCs w:val="26"/>
        </w:rPr>
        <w:t xml:space="preserve"> административного регламента, предусмотренная в соответствии с Трудовым кодексом </w:t>
      </w:r>
      <w:r w:rsidRPr="005D7EF9">
        <w:rPr>
          <w:rFonts w:ascii="Times New Roman" w:hAnsi="Times New Roman"/>
          <w:sz w:val="26"/>
          <w:szCs w:val="26"/>
        </w:rPr>
        <w:t>Российской Федерации</w:t>
      </w:r>
      <w:r w:rsidRPr="005D7EF9">
        <w:rPr>
          <w:rFonts w:ascii="Times New Roman" w:hAnsi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5D7EF9">
        <w:rPr>
          <w:rFonts w:ascii="Times New Roman" w:hAnsi="Times New Roman"/>
          <w:sz w:val="26"/>
          <w:szCs w:val="26"/>
        </w:rPr>
        <w:t>возлагается на сотрудников Администрации поселения, ответственных за предоставление муниципальной услуги.</w:t>
      </w:r>
    </w:p>
    <w:p w:rsidR="00607950" w:rsidRPr="005D7EF9" w:rsidRDefault="00607950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</w:t>
      </w:r>
      <w:r>
        <w:rPr>
          <w:rFonts w:ascii="Times New Roman" w:hAnsi="Times New Roman"/>
          <w:sz w:val="26"/>
          <w:szCs w:val="26"/>
        </w:rPr>
        <w:t xml:space="preserve"> законом от 21 июля 2014 года № 212-ФЗ</w:t>
      </w:r>
      <w:r w:rsidRPr="005D7EF9">
        <w:rPr>
          <w:rFonts w:ascii="Times New Roman" w:hAnsi="Times New Roman"/>
          <w:sz w:val="26"/>
          <w:szCs w:val="26"/>
        </w:rPr>
        <w:t xml:space="preserve"> «Об основах общественного контроля в Российской Федерации».</w:t>
      </w:r>
    </w:p>
    <w:p w:rsidR="00607950" w:rsidRPr="005D7EF9" w:rsidRDefault="00607950" w:rsidP="005D7EF9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/>
          <w:sz w:val="26"/>
          <w:szCs w:val="26"/>
        </w:rPr>
      </w:pPr>
    </w:p>
    <w:p w:rsidR="00607950" w:rsidRPr="00B22048" w:rsidRDefault="00607950" w:rsidP="23012CA8">
      <w:pPr>
        <w:pStyle w:val="1"/>
        <w:ind w:firstLine="0"/>
        <w:jc w:val="center"/>
        <w:rPr>
          <w:b/>
          <w:sz w:val="26"/>
          <w:szCs w:val="26"/>
        </w:rPr>
      </w:pPr>
      <w:r w:rsidRPr="00B22048">
        <w:rPr>
          <w:b/>
          <w:sz w:val="26"/>
          <w:szCs w:val="26"/>
        </w:rPr>
        <w:t>5. Досудебный (внесудебный) порядок обжалования заявителем решений и действий (бездействия) Администрации поселения, а также должностных лиц либо муниципальных служащих, МФЦ, работника МФЦ при исполнении муниципальной услуги</w:t>
      </w:r>
    </w:p>
    <w:p w:rsidR="00607950" w:rsidRDefault="00607950" w:rsidP="00B220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7950" w:rsidRPr="00A81E48" w:rsidRDefault="00607950" w:rsidP="00B220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1E48">
        <w:rPr>
          <w:rFonts w:ascii="Times New Roman" w:hAnsi="Times New Roman"/>
          <w:sz w:val="26"/>
          <w:szCs w:val="26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607950" w:rsidRPr="00A81E48" w:rsidRDefault="00607950" w:rsidP="00B220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1E48">
        <w:rPr>
          <w:rFonts w:ascii="Times New Roman" w:hAnsi="Times New Roman"/>
          <w:sz w:val="26"/>
          <w:szCs w:val="26"/>
        </w:rPr>
        <w:t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законом от 27.07.2010 № 210-ФЗ «Об организации предоставления государственных и муниципальных услуг» и Порядком досудебного (внесудебного) обжалования заявителем решений и действий (бездей</w:t>
      </w:r>
      <w:r>
        <w:rPr>
          <w:rFonts w:ascii="Times New Roman" w:hAnsi="Times New Roman"/>
          <w:sz w:val="26"/>
          <w:szCs w:val="26"/>
        </w:rPr>
        <w:t>ствия) Администрации Климовского</w:t>
      </w:r>
      <w:r w:rsidRPr="00A81E48">
        <w:rPr>
          <w:rFonts w:ascii="Times New Roman" w:hAnsi="Times New Roman"/>
          <w:sz w:val="26"/>
          <w:szCs w:val="26"/>
        </w:rPr>
        <w:t xml:space="preserve"> сельского поселения, должностно</w:t>
      </w:r>
      <w:r>
        <w:rPr>
          <w:rFonts w:ascii="Times New Roman" w:hAnsi="Times New Roman"/>
          <w:sz w:val="26"/>
          <w:szCs w:val="26"/>
        </w:rPr>
        <w:t>го лица Администрации Климовского</w:t>
      </w:r>
      <w:r w:rsidRPr="00A81E48">
        <w:rPr>
          <w:rFonts w:ascii="Times New Roman" w:hAnsi="Times New Roman"/>
          <w:sz w:val="26"/>
          <w:szCs w:val="26"/>
        </w:rPr>
        <w:t xml:space="preserve"> сельского поселения,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утвержденным постановлением Админис</w:t>
      </w:r>
      <w:r>
        <w:rPr>
          <w:rFonts w:ascii="Times New Roman" w:hAnsi="Times New Roman"/>
          <w:sz w:val="26"/>
          <w:szCs w:val="26"/>
        </w:rPr>
        <w:t>трации Климовского</w:t>
      </w:r>
      <w:r w:rsidRPr="00A81E48">
        <w:rPr>
          <w:rFonts w:ascii="Times New Roman" w:hAnsi="Times New Roman"/>
          <w:sz w:val="26"/>
          <w:szCs w:val="26"/>
        </w:rPr>
        <w:t xml:space="preserve"> сельск</w:t>
      </w:r>
      <w:r>
        <w:rPr>
          <w:rFonts w:ascii="Times New Roman" w:hAnsi="Times New Roman"/>
          <w:sz w:val="26"/>
          <w:szCs w:val="26"/>
        </w:rPr>
        <w:t>ого поселения</w:t>
      </w:r>
      <w:r w:rsidRPr="00A81E48">
        <w:rPr>
          <w:rFonts w:ascii="Times New Roman" w:hAnsi="Times New Roman"/>
          <w:sz w:val="26"/>
          <w:szCs w:val="26"/>
        </w:rPr>
        <w:t>.</w:t>
      </w:r>
    </w:p>
    <w:p w:rsidR="00607950" w:rsidRPr="00A81E48" w:rsidRDefault="00607950" w:rsidP="00A81E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1E48">
        <w:rPr>
          <w:rFonts w:ascii="Times New Roman" w:hAnsi="Times New Roman"/>
          <w:sz w:val="26"/>
          <w:szCs w:val="26"/>
        </w:rP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портале, на Портале области.</w:t>
      </w:r>
    </w:p>
    <w:p w:rsidR="00607950" w:rsidRPr="00A81E48" w:rsidRDefault="00607950" w:rsidP="00A81E48">
      <w:pPr>
        <w:pStyle w:val="ConsPlusTitle"/>
        <w:ind w:firstLine="708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A81E48">
        <w:rPr>
          <w:rFonts w:ascii="Times New Roman" w:hAnsi="Times New Roman"/>
          <w:b w:val="0"/>
          <w:sz w:val="26"/>
          <w:szCs w:val="26"/>
          <w:lang w:eastAsia="ru-RU"/>
        </w:rPr>
        <w:t>5.3.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607950" w:rsidRPr="00A81E48" w:rsidRDefault="00607950" w:rsidP="00A81E48">
      <w:pPr>
        <w:pStyle w:val="ListParagraph"/>
        <w:suppressAutoHyphens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607950" w:rsidRPr="00A81E48" w:rsidRDefault="00607950" w:rsidP="23012CA8">
      <w:pPr>
        <w:spacing w:after="0" w:line="240" w:lineRule="auto"/>
        <w:rPr>
          <w:rFonts w:ascii="Times New Roman" w:hAnsi="Times New Roman"/>
          <w:sz w:val="26"/>
          <w:szCs w:val="26"/>
        </w:rPr>
        <w:sectPr w:rsidR="00607950" w:rsidRPr="00A81E48" w:rsidSect="00550BDF">
          <w:headerReference w:type="default" r:id="rId24"/>
          <w:pgSz w:w="11906" w:h="16838"/>
          <w:pgMar w:top="1134" w:right="850" w:bottom="1134" w:left="1701" w:header="567" w:footer="284" w:gutter="0"/>
          <w:cols w:space="708"/>
          <w:titlePg/>
          <w:docGrid w:linePitch="360"/>
        </w:sectPr>
      </w:pPr>
    </w:p>
    <w:p w:rsidR="00607950" w:rsidRPr="001D7F34" w:rsidRDefault="00607950" w:rsidP="00974D34">
      <w:pPr>
        <w:pStyle w:val="Heading6"/>
        <w:suppressAutoHyphens/>
        <w:ind w:left="0"/>
      </w:pPr>
      <w:r w:rsidRPr="001D7F34">
        <w:t xml:space="preserve">Приложение 1 </w:t>
      </w:r>
    </w:p>
    <w:p w:rsidR="00607950" w:rsidRPr="001D7F34" w:rsidRDefault="00607950" w:rsidP="00974D34">
      <w:pPr>
        <w:pStyle w:val="Heading6"/>
        <w:suppressAutoHyphens/>
        <w:ind w:left="0"/>
      </w:pPr>
      <w:r w:rsidRPr="001D7F34">
        <w:t>к административному регламенту</w:t>
      </w:r>
    </w:p>
    <w:p w:rsidR="00607950" w:rsidRPr="001D7F34" w:rsidRDefault="00607950" w:rsidP="00974D34">
      <w:pPr>
        <w:suppressAutoHyphens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607950" w:rsidRPr="001D7F34" w:rsidRDefault="00607950" w:rsidP="00974D34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Style w:val="Emphasis"/>
          <w:rFonts w:ascii="Times New Roman" w:hAnsi="Times New Roman"/>
          <w:i w:val="0"/>
          <w:iCs/>
          <w:sz w:val="26"/>
          <w:szCs w:val="26"/>
        </w:rPr>
        <w:t xml:space="preserve">Климовского </w:t>
      </w:r>
      <w:r>
        <w:rPr>
          <w:rFonts w:ascii="Times New Roman" w:hAnsi="Times New Roman"/>
          <w:sz w:val="26"/>
          <w:szCs w:val="26"/>
        </w:rPr>
        <w:t xml:space="preserve"> поселения</w:t>
      </w:r>
    </w:p>
    <w:p w:rsidR="00607950" w:rsidRPr="001D7F34" w:rsidRDefault="00607950" w:rsidP="001D7F34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07950" w:rsidRPr="001D7F34" w:rsidRDefault="00607950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Заявление </w:t>
      </w:r>
    </w:p>
    <w:p w:rsidR="00607950" w:rsidRPr="001D7F34" w:rsidRDefault="00607950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о перераспределении земель и (или) земельных участков, находящихся </w:t>
      </w:r>
    </w:p>
    <w:p w:rsidR="00607950" w:rsidRPr="001D7F34" w:rsidRDefault="00607950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в муниципальной собственности </w:t>
      </w:r>
      <w:r>
        <w:rPr>
          <w:rStyle w:val="Emphasis"/>
          <w:rFonts w:ascii="Times New Roman" w:hAnsi="Times New Roman"/>
          <w:i w:val="0"/>
          <w:iCs/>
          <w:sz w:val="26"/>
          <w:szCs w:val="26"/>
        </w:rPr>
        <w:t xml:space="preserve">Климовского </w:t>
      </w:r>
      <w:r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1D7F34">
        <w:rPr>
          <w:rFonts w:ascii="Times New Roman" w:hAnsi="Times New Roman"/>
          <w:bCs/>
          <w:sz w:val="26"/>
          <w:szCs w:val="26"/>
        </w:rPr>
        <w:t>, и земельных участков, находящихся в частной собственности</w:t>
      </w:r>
    </w:p>
    <w:p w:rsidR="00607950" w:rsidRPr="001D7F34" w:rsidRDefault="00607950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07950" w:rsidRPr="001D7F34" w:rsidRDefault="00607950" w:rsidP="001D7F3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noProof/>
        </w:rPr>
        <w:pict>
          <v:rect id="Прямоугольник 26" o:spid="_x0000_s1026" style="position:absolute;left:0;text-align:left;margin-left:108pt;margin-top:1.5pt;width:32.25pt;height:12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"/>
        </w:pict>
      </w:r>
      <w:r>
        <w:rPr>
          <w:noProof/>
        </w:rPr>
        <w:pict>
          <v:rect id="Прямоугольник 25" o:spid="_x0000_s1027" style="position:absolute;left:0;text-align:left;margin-left:328.5pt;margin-top:1.5pt;width:32.25pt;height:12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pdRQ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"/>
        </w:pict>
      </w:r>
      <w:r w:rsidRPr="001D7F34">
        <w:rPr>
          <w:rFonts w:ascii="Times New Roman" w:hAnsi="Times New Roman"/>
          <w:bCs/>
          <w:sz w:val="26"/>
          <w:szCs w:val="26"/>
        </w:rPr>
        <w:t>Заявитель:                                физическое лицо        юридическое лицо</w:t>
      </w:r>
    </w:p>
    <w:p w:rsidR="00607950" w:rsidRPr="001D7F34" w:rsidRDefault="00607950" w:rsidP="001D7F3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07950" w:rsidRPr="001D7F34" w:rsidRDefault="00607950" w:rsidP="001D7F3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Прошу утвердить схему расположения земельного участка (дать согласие на перераспределение земельного участка, находящегося в частной собственности/заключить соглашение о перераспределении земельного участка, находящегося в частной собственности) и земельного участка, находящегося в муниципальной собственности </w:t>
      </w:r>
      <w:r>
        <w:rPr>
          <w:rFonts w:ascii="Times New Roman" w:hAnsi="Times New Roman"/>
          <w:bCs/>
          <w:sz w:val="26"/>
          <w:szCs w:val="26"/>
        </w:rPr>
        <w:t>Климовского сельского поселения</w:t>
      </w:r>
      <w:r w:rsidRPr="001D7F34">
        <w:rPr>
          <w:rFonts w:ascii="Times New Roman" w:hAnsi="Times New Roman"/>
          <w:bCs/>
          <w:sz w:val="26"/>
          <w:szCs w:val="26"/>
        </w:rPr>
        <w:t>.</w:t>
      </w:r>
    </w:p>
    <w:tbl>
      <w:tblPr>
        <w:tblpPr w:leftFromText="180" w:rightFromText="180" w:vertAnchor="text" w:tblpX="74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4253"/>
      </w:tblGrid>
      <w:tr w:rsidR="00607950" w:rsidRPr="001D7F34" w:rsidTr="00550BDF">
        <w:trPr>
          <w:cantSplit/>
        </w:trPr>
        <w:tc>
          <w:tcPr>
            <w:tcW w:w="9464" w:type="dxa"/>
            <w:gridSpan w:val="2"/>
          </w:tcPr>
          <w:p w:rsidR="00607950" w:rsidRPr="001D7F34" w:rsidRDefault="00607950" w:rsidP="001D7F3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Фамилия Имя Отчество (при наличии)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rPr>
          <w:trHeight w:val="352"/>
        </w:trPr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rPr>
          <w:trHeight w:val="352"/>
        </w:trPr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rPr>
          <w:cantSplit/>
          <w:trHeight w:val="345"/>
        </w:trPr>
        <w:tc>
          <w:tcPr>
            <w:tcW w:w="5211" w:type="dxa"/>
          </w:tcPr>
          <w:p w:rsidR="00607950" w:rsidRPr="00331115" w:rsidRDefault="00607950" w:rsidP="001D7F34">
            <w:pPr>
              <w:pStyle w:val="ConsPlusNormal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115">
              <w:rPr>
                <w:rFonts w:ascii="Times New Roman" w:hAnsi="Times New Roman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331115" w:rsidRDefault="00607950" w:rsidP="001D7F34">
            <w:pPr>
              <w:pStyle w:val="ConsPlusNormal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115">
              <w:rPr>
                <w:rFonts w:ascii="Times New Roman" w:hAnsi="Times New Roman"/>
                <w:sz w:val="26"/>
                <w:szCs w:val="26"/>
              </w:rPr>
              <w:t>СНИЛС для гражданина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ОГРНИП/ИНН - для гражданина, являющегося индивидуальным предпринимателем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rPr>
          <w:cantSplit/>
        </w:trPr>
        <w:tc>
          <w:tcPr>
            <w:tcW w:w="9464" w:type="dxa"/>
            <w:gridSpan w:val="2"/>
          </w:tcPr>
          <w:p w:rsidR="00607950" w:rsidRPr="001D7F34" w:rsidRDefault="00607950" w:rsidP="001D7F3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pStyle w:val="Normal0"/>
              <w:suppressAutoHyphens/>
              <w:snapToGrid/>
              <w:jc w:val="both"/>
              <w:rPr>
                <w:sz w:val="26"/>
                <w:szCs w:val="26"/>
              </w:rPr>
            </w:pPr>
            <w:r w:rsidRPr="001D7F34">
              <w:rPr>
                <w:sz w:val="26"/>
                <w:szCs w:val="26"/>
              </w:rPr>
              <w:t>Полное и сокращенное наименование организации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rPr>
          <w:trHeight w:val="352"/>
        </w:trPr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rPr>
          <w:trHeight w:val="352"/>
        </w:trPr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rPr>
          <w:trHeight w:val="352"/>
        </w:trPr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rPr>
          <w:trHeight w:val="352"/>
        </w:trPr>
        <w:tc>
          <w:tcPr>
            <w:tcW w:w="5211" w:type="dxa"/>
          </w:tcPr>
          <w:p w:rsidR="00607950" w:rsidRPr="001D7F34" w:rsidRDefault="00607950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rPr>
          <w:cantSplit/>
        </w:trPr>
        <w:tc>
          <w:tcPr>
            <w:tcW w:w="9464" w:type="dxa"/>
            <w:gridSpan w:val="2"/>
          </w:tcPr>
          <w:p w:rsidR="00607950" w:rsidRPr="001D7F34" w:rsidRDefault="00607950" w:rsidP="001D7F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доверенном лице</w:t>
            </w:r>
          </w:p>
        </w:tc>
      </w:tr>
      <w:tr w:rsidR="00607950" w:rsidRPr="001D7F34" w:rsidTr="00550BDF">
        <w:tc>
          <w:tcPr>
            <w:tcW w:w="5211" w:type="dxa"/>
          </w:tcPr>
          <w:p w:rsidR="00607950" w:rsidRPr="00331115" w:rsidRDefault="00607950" w:rsidP="001D7F34">
            <w:pPr>
              <w:pStyle w:val="ConsPlusNormal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115"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rPr>
          <w:trHeight w:val="352"/>
        </w:trPr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rPr>
          <w:trHeight w:val="352"/>
        </w:trPr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tabs>
                <w:tab w:val="left" w:pos="12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Данные документа, удостоверяющего личность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rPr>
          <w:cantSplit/>
        </w:trPr>
        <w:tc>
          <w:tcPr>
            <w:tcW w:w="9464" w:type="dxa"/>
            <w:gridSpan w:val="2"/>
          </w:tcPr>
          <w:p w:rsidR="00607950" w:rsidRPr="001D7F34" w:rsidRDefault="00607950" w:rsidP="001D7F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земельных участках</w:t>
            </w: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осуществить, находящихся в частной собственности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(местоположение) земельного участка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rPr>
          <w:trHeight w:val="300"/>
        </w:trPr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D069B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осуществить, находящихся в муниципальной собственности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(местоположение) земельного участка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50" w:rsidRPr="001D7F34" w:rsidTr="00550BDF">
        <w:tc>
          <w:tcPr>
            <w:tcW w:w="5211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4253" w:type="dxa"/>
          </w:tcPr>
          <w:p w:rsidR="00607950" w:rsidRPr="001D7F34" w:rsidRDefault="00607950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07950" w:rsidRPr="001D7F34" w:rsidRDefault="00607950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К заявлению прилагаются:</w:t>
      </w:r>
    </w:p>
    <w:p w:rsidR="00607950" w:rsidRPr="001D7F34" w:rsidRDefault="00607950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1) копии документа, подтверждающего личность заявителя</w:t>
      </w:r>
    </w:p>
    <w:p w:rsidR="00607950" w:rsidRPr="001D7F34" w:rsidRDefault="00607950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2) копии правоустанавливающего или правоудостоверяющего документа на земельный участок – в случае, если право собственности не зарегистрировано в ЕГРН;</w:t>
      </w:r>
    </w:p>
    <w:p w:rsidR="00607950" w:rsidRPr="001D7F34" w:rsidRDefault="00607950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3) схема расположения земельного участка –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607950" w:rsidRPr="001D7F34" w:rsidRDefault="00607950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4) документ, подтверждающий полномочия представителя заявителя, в случае, если с заявлением о перераспределении обращается представитель заявителя;</w:t>
      </w:r>
    </w:p>
    <w:p w:rsidR="00607950" w:rsidRPr="001D7F34" w:rsidRDefault="00607950" w:rsidP="001D7F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5) согласие в письменной форме землепользователей, землевладельцев, арендаторов, залогодержателей земельных участков, из которых при перераспределении образуются земельные участки – в случае, если земельные участки, которые предлагается перераспределить, обременены правами указанных лиц;</w:t>
      </w:r>
    </w:p>
    <w:p w:rsidR="00607950" w:rsidRPr="001D7F34" w:rsidRDefault="00607950" w:rsidP="001D7F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6)заверенный перевод на русский язык документов о государственной  регистрации юридического  лица, в соответствии  с законом  иностранного государства  в случае, если заявитель  является  иностранным юридическим лицом;</w:t>
      </w:r>
    </w:p>
    <w:p w:rsidR="00607950" w:rsidRPr="001D7F34" w:rsidRDefault="00607950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7)____________________________________________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607950" w:rsidRPr="001D7F34" w:rsidRDefault="00607950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8)____________________________________________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607950" w:rsidRPr="001D7F34" w:rsidRDefault="00607950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9)____________________________________________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607950" w:rsidRPr="001D7F34" w:rsidRDefault="00607950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Способ выдачи документов (нужное отметить):</w:t>
      </w:r>
    </w:p>
    <w:p w:rsidR="00607950" w:rsidRPr="001D7F34" w:rsidRDefault="00607950" w:rsidP="001D7F34">
      <w:pPr>
        <w:suppressAutoHyphens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1D7F34">
        <w:rPr>
          <w:rFonts w:ascii="Times New Roman" w:hAnsi="Times New Roman"/>
          <w:sz w:val="26"/>
          <w:szCs w:val="26"/>
        </w:rPr>
        <w:t xml:space="preserve"> лично      </w:t>
      </w:r>
      <w:r w:rsidRPr="001D7F34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1D7F34">
        <w:rPr>
          <w:rFonts w:ascii="Times New Roman" w:hAnsi="Times New Roman"/>
          <w:sz w:val="26"/>
          <w:szCs w:val="26"/>
        </w:rPr>
        <w:t xml:space="preserve"> направление посредством почтового отправления с уведомлением </w:t>
      </w:r>
    </w:p>
    <w:p w:rsidR="00607950" w:rsidRPr="001D7F34" w:rsidRDefault="00607950" w:rsidP="001D7F34">
      <w:pPr>
        <w:suppressAutoHyphens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 xml:space="preserve"> «____»_______________20____г.                                ____________________</w:t>
      </w:r>
    </w:p>
    <w:p w:rsidR="00607950" w:rsidRPr="001D7F34" w:rsidRDefault="00607950" w:rsidP="001D7F3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  <w:t xml:space="preserve">                  (подпись)              М.П.</w:t>
      </w:r>
    </w:p>
    <w:p w:rsidR="00607950" w:rsidRPr="001D7F34" w:rsidRDefault="00607950" w:rsidP="001D7F3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  <w:sectPr w:rsidR="00607950" w:rsidRPr="001D7F34" w:rsidSect="00550BDF">
          <w:headerReference w:type="default" r:id="rId25"/>
          <w:pgSz w:w="11906" w:h="16838"/>
          <w:pgMar w:top="1134" w:right="850" w:bottom="1134" w:left="1701" w:header="567" w:footer="284" w:gutter="0"/>
          <w:cols w:space="708"/>
          <w:titlePg/>
          <w:docGrid w:linePitch="360"/>
        </w:sectPr>
      </w:pPr>
    </w:p>
    <w:p w:rsidR="00607950" w:rsidRPr="001D7F34" w:rsidRDefault="00607950" w:rsidP="00884360">
      <w:pPr>
        <w:suppressAutoHyphens/>
        <w:spacing w:after="0" w:line="240" w:lineRule="auto"/>
        <w:jc w:val="right"/>
        <w:rPr>
          <w:rFonts w:ascii="Times New Roman" w:hAnsi="Times New Roman"/>
          <w:noProof/>
          <w:sz w:val="26"/>
          <w:szCs w:val="26"/>
        </w:rPr>
      </w:pPr>
      <w:r w:rsidRPr="001D7F34">
        <w:rPr>
          <w:rFonts w:ascii="Times New Roman" w:hAnsi="Times New Roman"/>
          <w:noProof/>
          <w:sz w:val="26"/>
          <w:szCs w:val="26"/>
        </w:rPr>
        <w:t xml:space="preserve">Приложение 2 </w:t>
      </w:r>
    </w:p>
    <w:p w:rsidR="00607950" w:rsidRPr="001D7F34" w:rsidRDefault="00607950" w:rsidP="00884360">
      <w:pPr>
        <w:suppressAutoHyphens/>
        <w:spacing w:after="0" w:line="240" w:lineRule="auto"/>
        <w:jc w:val="right"/>
        <w:rPr>
          <w:rFonts w:ascii="Times New Roman" w:hAnsi="Times New Roman"/>
          <w:noProof/>
          <w:sz w:val="26"/>
          <w:szCs w:val="26"/>
        </w:rPr>
      </w:pPr>
      <w:r w:rsidRPr="001D7F34">
        <w:rPr>
          <w:rFonts w:ascii="Times New Roman" w:hAnsi="Times New Roman"/>
          <w:noProof/>
          <w:sz w:val="26"/>
          <w:szCs w:val="26"/>
        </w:rPr>
        <w:t>к административному регламенту</w:t>
      </w:r>
    </w:p>
    <w:p w:rsidR="00607950" w:rsidRPr="001D7F34" w:rsidRDefault="00607950" w:rsidP="001D7F34">
      <w:pPr>
        <w:suppressAutoHyphens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607950" w:rsidRPr="001D7F34" w:rsidRDefault="00607950" w:rsidP="001D7F34">
      <w:pPr>
        <w:pStyle w:val="Heading3"/>
        <w:spacing w:before="0" w:after="0"/>
        <w:jc w:val="center"/>
        <w:rPr>
          <w:rFonts w:ascii="Times New Roman" w:hAnsi="Times New Roman"/>
          <w:b w:val="0"/>
        </w:rPr>
      </w:pPr>
      <w:r w:rsidRPr="001D7F34">
        <w:rPr>
          <w:rFonts w:ascii="Times New Roman" w:hAnsi="Times New Roman"/>
          <w:b w:val="0"/>
        </w:rPr>
        <w:t>Блок-схема предоставления муниципальной услуги</w:t>
      </w:r>
    </w:p>
    <w:p w:rsidR="00607950" w:rsidRPr="001D7F34" w:rsidRDefault="00607950" w:rsidP="001D7F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pacing w:val="-4"/>
          <w:sz w:val="26"/>
          <w:szCs w:val="26"/>
        </w:rPr>
        <w:t xml:space="preserve">по заключению соглашения о </w:t>
      </w:r>
      <w:r w:rsidRPr="001D7F34">
        <w:rPr>
          <w:rFonts w:ascii="Times New Roman" w:hAnsi="Times New Roman"/>
          <w:sz w:val="26"/>
          <w:szCs w:val="26"/>
        </w:rPr>
        <w:t xml:space="preserve">перераспределении земель и (или) земельных участков, находящихся в муниципальной собственности </w:t>
      </w:r>
      <w:r>
        <w:rPr>
          <w:rFonts w:ascii="Times New Roman" w:hAnsi="Times New Roman"/>
          <w:sz w:val="26"/>
          <w:szCs w:val="26"/>
        </w:rPr>
        <w:t>Климовского сельского поселения</w:t>
      </w:r>
      <w:r w:rsidRPr="001D7F34">
        <w:rPr>
          <w:rFonts w:ascii="Times New Roman" w:hAnsi="Times New Roman"/>
          <w:sz w:val="26"/>
          <w:szCs w:val="26"/>
        </w:rPr>
        <w:t xml:space="preserve"> и земельных участков, находящихся в частной собственности</w:t>
      </w:r>
    </w:p>
    <w:p w:rsidR="00607950" w:rsidRPr="001D7F34" w:rsidRDefault="00607950" w:rsidP="001D7F34">
      <w:pPr>
        <w:pStyle w:val="Heading3"/>
        <w:spacing w:before="0" w:after="0"/>
        <w:rPr>
          <w:rFonts w:ascii="Times New Roman" w:hAnsi="Times New Roman"/>
          <w:b w:val="0"/>
        </w:rPr>
      </w:pPr>
      <w:r>
        <w:rPr>
          <w:noProof/>
        </w:rPr>
        <w:pict>
          <v:rect id="Прямоугольник 24" o:spid="_x0000_s1028" style="position:absolute;margin-left:-3.1pt;margin-top:1.7pt;width:467.45pt;height:65.4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">
            <v:textbox>
              <w:txbxContent>
                <w:p w:rsidR="00607950" w:rsidRPr="008E52DF" w:rsidRDefault="00607950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E52D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8E52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этап предоставления муниципальной услуги</w:t>
                  </w:r>
                </w:p>
                <w:p w:rsidR="00607950" w:rsidRDefault="00607950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Прием и регистрация заявления и документов о предоставлении муниципальной услуги </w:t>
                  </w:r>
                </w:p>
                <w:p w:rsidR="00607950" w:rsidRPr="00695462" w:rsidRDefault="00607950" w:rsidP="009133C2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2.1.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не более 3 календарных дней)</w:t>
                  </w:r>
                </w:p>
                <w:p w:rsidR="00607950" w:rsidRDefault="00607950" w:rsidP="001D7F34">
                  <w:pPr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607950" w:rsidRDefault="00607950" w:rsidP="001D7F34"/>
              </w:txbxContent>
            </v:textbox>
          </v:rect>
        </w:pict>
      </w:r>
    </w:p>
    <w:p w:rsidR="00607950" w:rsidRPr="001D7F34" w:rsidRDefault="00607950" w:rsidP="001D7F34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p w:rsidR="00607950" w:rsidRPr="001D7F34" w:rsidRDefault="00607950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607950" w:rsidRPr="001D7F34" w:rsidRDefault="00607950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607950" w:rsidRPr="001D7F34" w:rsidRDefault="00607950" w:rsidP="001D7F34">
      <w:pPr>
        <w:tabs>
          <w:tab w:val="left" w:pos="6585"/>
        </w:tabs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29" type="#_x0000_t32" style="position:absolute;margin-left:127.55pt;margin-top:2.75pt;width:.05pt;height:26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">
            <v:stroke endarrow="block"/>
          </v:shape>
        </w:pict>
      </w:r>
      <w:r w:rsidRPr="001D7F34">
        <w:rPr>
          <w:rFonts w:ascii="Times New Roman" w:hAnsi="Times New Roman"/>
          <w:iCs/>
          <w:sz w:val="26"/>
          <w:szCs w:val="26"/>
        </w:rPr>
        <w:tab/>
      </w:r>
    </w:p>
    <w:p w:rsidR="00607950" w:rsidRPr="001D7F34" w:rsidRDefault="00607950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noProof/>
        </w:rPr>
        <w:pict>
          <v:rect id="Прямоугольник 22" o:spid="_x0000_s1030" style="position:absolute;margin-left:-32.3pt;margin-top:12.85pt;width:300.75pt;height:54.1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">
            <v:textbox>
              <w:txbxContent>
                <w:p w:rsidR="00607950" w:rsidRDefault="00607950" w:rsidP="001D7F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Рассмотрение заявления и представленных</w:t>
                  </w:r>
                </w:p>
                <w:p w:rsidR="00607950" w:rsidRPr="00BA508B" w:rsidRDefault="00607950" w:rsidP="001D7F3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документов</w:t>
                  </w:r>
                </w:p>
                <w:p w:rsidR="00607950" w:rsidRPr="00695462" w:rsidRDefault="00607950" w:rsidP="001D7F3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.2, не более 30 календарных дней)</w:t>
                  </w:r>
                </w:p>
                <w:p w:rsidR="00607950" w:rsidRDefault="00607950" w:rsidP="001D7F3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607950" w:rsidRDefault="00607950" w:rsidP="001D7F34"/>
              </w:txbxContent>
            </v:textbox>
          </v:rect>
        </w:pict>
      </w:r>
    </w:p>
    <w:p w:rsidR="00607950" w:rsidRPr="001D7F34" w:rsidRDefault="00607950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noProof/>
        </w:rPr>
        <w:pict>
          <v:rect id="Прямоугольник 21" o:spid="_x0000_s1031" style="position:absolute;margin-left:298.5pt;margin-top:6.75pt;width:181.2pt;height:66.6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">
            <v:textbox>
              <w:txbxContent>
                <w:p w:rsidR="00607950" w:rsidRDefault="00607950" w:rsidP="001D7F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 xml:space="preserve">Возврат заявления и </w:t>
                  </w:r>
                </w:p>
                <w:p w:rsidR="00607950" w:rsidRPr="00BA508B" w:rsidRDefault="00607950" w:rsidP="001D7F3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представленных документов</w:t>
                  </w:r>
                </w:p>
                <w:p w:rsidR="00607950" w:rsidRPr="00695462" w:rsidRDefault="00607950" w:rsidP="001D7F3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.2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не более 10 календарных дней)</w:t>
                  </w:r>
                </w:p>
                <w:p w:rsidR="00607950" w:rsidRDefault="00607950" w:rsidP="001D7F3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607950" w:rsidRDefault="00607950" w:rsidP="001D7F34"/>
              </w:txbxContent>
            </v:textbox>
          </v:rect>
        </w:pict>
      </w:r>
    </w:p>
    <w:p w:rsidR="00607950" w:rsidRPr="001D7F34" w:rsidRDefault="00607950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noProof/>
        </w:rPr>
        <w:pict>
          <v:shape id="Прямая со стрелкой 20" o:spid="_x0000_s1032" type="#_x0000_t32" style="position:absolute;margin-left:268.45pt;margin-top:15.85pt;width:30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">
            <v:stroke endarrow="block"/>
          </v:shape>
        </w:pict>
      </w:r>
    </w:p>
    <w:p w:rsidR="00607950" w:rsidRPr="001D7F34" w:rsidRDefault="00607950" w:rsidP="001D7F34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607950" w:rsidRPr="001D7F34" w:rsidRDefault="00607950" w:rsidP="001D7F34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shape id="Прямая со стрелкой 19" o:spid="_x0000_s1033" type="#_x0000_t32" style="position:absolute;left:0;text-align:left;margin-left:127.55pt;margin-top:2.6pt;width:.05pt;height:13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8" o:spid="_x0000_s1034" type="#_x0000_t32" style="position:absolute;left:0;text-align:left;margin-left:361.1pt;margin-top:138.95pt;width:93.9pt;height:.6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"/>
        </w:pict>
      </w:r>
      <w:r>
        <w:rPr>
          <w:noProof/>
          <w:lang w:eastAsia="ru-RU"/>
        </w:rPr>
        <w:pict>
          <v:shape id="Прямая со стрелкой 17" o:spid="_x0000_s1035" type="#_x0000_t32" style="position:absolute;left:0;text-align:left;margin-left:361.1pt;margin-top:71.35pt;width:93.9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"/>
        </w:pict>
      </w:r>
      <w:r>
        <w:rPr>
          <w:noProof/>
          <w:lang w:eastAsia="ru-RU"/>
        </w:rPr>
        <w:pict>
          <v:shape id="Прямая со стрелкой 16" o:spid="_x0000_s1036" type="#_x0000_t32" style="position:absolute;left:0;text-align:left;margin-left:-26.45pt;margin-top:127.05pt;width:35.4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5" o:spid="_x0000_s1037" type="#_x0000_t32" style="position:absolute;left:0;text-align:left;margin-left:-26.45pt;margin-top:191.55pt;width:35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4" o:spid="_x0000_s1038" type="#_x0000_t32" style="position:absolute;left:0;text-align:left;margin-left:-26.45pt;margin-top:71.35pt;width:35.4pt;height:.6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rrbAIAAIQEAAAOAAAAZHJzL2Uyb0RvYy54bWysVEtu2zAQ3RfoHQjuHVmu7NhC5KCQ7G7S&#10;NkDS7mmRsohSJEEylo2iQNoL5Ai9Qjdd9IOcQb5Rh7TjJ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3" o:spid="_x0000_s1039" type="#_x0000_t32" style="position:absolute;left:0;text-align:left;margin-left:-26.45pt;margin-top:41.1pt;width:0;height:150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"/>
        </w:pict>
      </w:r>
      <w:r>
        <w:rPr>
          <w:noProof/>
          <w:lang w:eastAsia="ru-RU"/>
        </w:rPr>
        <w:pict>
          <v:rect id="Прямоугольник 12" o:spid="_x0000_s1040" style="position:absolute;left:0;text-align:left;margin-left:8.95pt;margin-top:174.75pt;width:352.15pt;height:45.8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">
            <v:textbox>
              <w:txbxContent>
                <w:p w:rsidR="00607950" w:rsidRPr="00BA508B" w:rsidRDefault="00607950" w:rsidP="009133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Решения об отказе в заключении соглашения о перераспределении земель и (или) земельных участков</w:t>
                  </w:r>
                </w:p>
                <w:p w:rsidR="00607950" w:rsidRDefault="00607950" w:rsidP="001D7F34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41" style="position:absolute;left:0;text-align:left;margin-left:8.95pt;margin-top:104.15pt;width:352.15pt;height:6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">
            <v:textbox>
              <w:txbxContent>
                <w:p w:rsidR="00607950" w:rsidRPr="00BA508B" w:rsidRDefault="00607950" w:rsidP="009133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 xml:space="preserve">Согласия на заключение </w:t>
                  </w:r>
                  <w:r w:rsidRPr="00E73489">
                    <w:rPr>
                      <w:rFonts w:ascii="Times New Roman" w:hAnsi="Times New Roman"/>
                      <w:sz w:val="26"/>
                      <w:szCs w:val="26"/>
                    </w:rPr>
                    <w:t>соглашения о перераспределении земельных участков в соответствии с утвержденным проектом межевания территории</w:t>
                  </w:r>
                </w:p>
                <w:p w:rsidR="00607950" w:rsidRDefault="00607950" w:rsidP="009133C2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42" style="position:absolute;left:0;text-align:left;margin-left:8.95pt;margin-top:50.35pt;width:352.15pt;height:45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">
            <v:textbox>
              <w:txbxContent>
                <w:p w:rsidR="00607950" w:rsidRDefault="00607950" w:rsidP="009133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Решения об утверждении схемы расположения земельного участка с приложением указанной схемы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заявителю</w:t>
                  </w:r>
                </w:p>
                <w:p w:rsidR="00607950" w:rsidRDefault="00607950" w:rsidP="009133C2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607950" w:rsidRPr="001D7F34" w:rsidRDefault="00607950" w:rsidP="001D7F3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rect id="Прямоугольник 9" o:spid="_x0000_s1043" style="position:absolute;margin-left:-32.3pt;margin-top:.2pt;width:300.75pt;height:24.8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">
            <v:textbox>
              <w:txbxContent>
                <w:p w:rsidR="00607950" w:rsidRPr="00BA508B" w:rsidRDefault="00607950" w:rsidP="001D7F34">
                  <w:pPr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Подготовка и выдача (направление) заявителю</w:t>
                  </w:r>
                </w:p>
                <w:p w:rsidR="00607950" w:rsidRDefault="00607950" w:rsidP="001D7F34">
                  <w:pPr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607950" w:rsidRDefault="00607950" w:rsidP="001D7F34"/>
              </w:txbxContent>
            </v:textbox>
          </v:rect>
        </w:pict>
      </w:r>
    </w:p>
    <w:p w:rsidR="00607950" w:rsidRPr="001D7F34" w:rsidRDefault="00607950" w:rsidP="001D7F3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 id="Прямая со стрелкой 8" o:spid="_x0000_s1044" type="#_x0000_t32" style="position:absolute;margin-left:455pt;margin-top:31.85pt;width:.05pt;height:155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rect id="Прямоугольник 7" o:spid="_x0000_s1045" style="position:absolute;margin-left:268.45pt;margin-top:309.35pt;width:211.25pt;height:86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">
            <v:textbox>
              <w:txbxContent>
                <w:p w:rsidR="00607950" w:rsidRDefault="00607950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Направление заявителю отказа 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заключении соглашения </w:t>
                  </w:r>
                </w:p>
                <w:p w:rsidR="00607950" w:rsidRDefault="00607950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>о перераспределении земельных участков</w:t>
                  </w:r>
                </w:p>
                <w:p w:rsidR="00607950" w:rsidRPr="00695462" w:rsidRDefault="00607950" w:rsidP="009133C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5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не более 30 календарных дней)</w:t>
                  </w:r>
                </w:p>
                <w:p w:rsidR="00607950" w:rsidRPr="00CF5569" w:rsidRDefault="00607950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607950" w:rsidRDefault="00607950" w:rsidP="009133C2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46" style="position:absolute;margin-left:-32.3pt;margin-top:309.35pt;width:247.25pt;height:86.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">
            <v:textbox>
              <w:txbxContent>
                <w:p w:rsidR="00607950" w:rsidRDefault="00607950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>Н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>аправление</w:t>
                  </w: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заявителю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подписанных экземпляров проекта соглашения </w:t>
                  </w:r>
                </w:p>
                <w:p w:rsidR="00607950" w:rsidRDefault="00607950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>о перераспределении земельных уч</w:t>
                  </w: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>астков заявителю для подписания</w:t>
                  </w:r>
                </w:p>
                <w:p w:rsidR="00607950" w:rsidRPr="00695462" w:rsidRDefault="00607950" w:rsidP="009133C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5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не более 30 календарных дней)</w:t>
                  </w:r>
                </w:p>
                <w:p w:rsidR="00607950" w:rsidRDefault="00607950" w:rsidP="009133C2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Прямая со стрелкой 5" o:spid="_x0000_s1047" type="#_x0000_t32" style="position:absolute;margin-left:80pt;margin-top:296.25pt;width:0;height:13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0kYQIAAHU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">
            <v:stroke endarrow="block"/>
          </v:shape>
        </w:pict>
      </w:r>
      <w:r>
        <w:rPr>
          <w:noProof/>
        </w:rPr>
        <w:pict>
          <v:shape id="Прямая со стрелкой 4" o:spid="_x0000_s1048" type="#_x0000_t32" style="position:absolute;margin-left:396.2pt;margin-top:297.55pt;width:.05pt;height:11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ViZA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">
            <v:stroke endarrow="block"/>
          </v:shape>
        </w:pict>
      </w:r>
      <w:r>
        <w:rPr>
          <w:noProof/>
        </w:rPr>
        <w:pict>
          <v:shape id="Прямая со стрелкой 3" o:spid="_x0000_s1049" type="#_x0000_t32" style="position:absolute;margin-left:80pt;margin-top:296.9pt;width:316.15pt;height: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"/>
        </w:pict>
      </w:r>
      <w:r>
        <w:rPr>
          <w:noProof/>
        </w:rPr>
        <w:pict>
          <v:shape id="Прямая со стрелкой 2" o:spid="_x0000_s1050" type="#_x0000_t32" style="position:absolute;margin-left:335.45pt;margin-top:285.6pt;width:.6pt;height:11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"/>
        </w:pict>
      </w:r>
      <w:r>
        <w:rPr>
          <w:noProof/>
        </w:rPr>
        <w:pict>
          <v:rect id="Прямоугольник 1" o:spid="_x0000_s1051" style="position:absolute;margin-left:155.1pt;margin-top:187pt;width:324.6pt;height:98.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">
            <v:textbox>
              <w:txbxContent>
                <w:p w:rsidR="00607950" w:rsidRPr="008E52DF" w:rsidRDefault="00607950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E52DF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II</w:t>
                  </w:r>
                  <w:r w:rsidRPr="008E52D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этап предоставления муниципальной услуги</w:t>
                  </w:r>
                </w:p>
                <w:p w:rsidR="00607950" w:rsidRPr="00695462" w:rsidRDefault="00607950" w:rsidP="009133C2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 xml:space="preserve">редставление </w:t>
                  </w: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 xml:space="preserve">в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Администрацию поселения 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 xml:space="preserve">кадастрового паспорта земельного участка или земельных участков, </w:t>
                  </w:r>
                  <w:r w:rsidRPr="00695462">
                    <w:rPr>
                      <w:rFonts w:ascii="Times New Roman" w:hAnsi="Times New Roman"/>
                      <w:sz w:val="26"/>
                      <w:szCs w:val="26"/>
                    </w:rPr>
                    <w:t>образуемых в результате перераспределения</w:t>
                  </w:r>
                </w:p>
                <w:p w:rsidR="00607950" w:rsidRPr="00695462" w:rsidRDefault="00607950" w:rsidP="009133C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</w:p>
                <w:p w:rsidR="00607950" w:rsidRDefault="00607950" w:rsidP="009133C2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607950" w:rsidRDefault="00607950" w:rsidP="001D7F34"/>
              </w:txbxContent>
            </v:textbox>
          </v:rect>
        </w:pict>
      </w:r>
    </w:p>
    <w:p w:rsidR="00607950" w:rsidRPr="001D7F34" w:rsidRDefault="00607950" w:rsidP="001D7F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950" w:rsidRPr="001D7F34" w:rsidRDefault="00607950" w:rsidP="001D7F34">
      <w:pPr>
        <w:pStyle w:val="1"/>
        <w:ind w:firstLine="0"/>
        <w:rPr>
          <w:sz w:val="26"/>
          <w:szCs w:val="26"/>
        </w:rPr>
      </w:pPr>
    </w:p>
    <w:sectPr w:rsidR="00607950" w:rsidRPr="001D7F34" w:rsidSect="0003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50" w:rsidRDefault="00607950">
      <w:pPr>
        <w:spacing w:after="0" w:line="240" w:lineRule="auto"/>
      </w:pPr>
      <w:r>
        <w:separator/>
      </w:r>
    </w:p>
  </w:endnote>
  <w:endnote w:type="continuationSeparator" w:id="0">
    <w:p w:rsidR="00607950" w:rsidRDefault="0060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50" w:rsidRDefault="00607950">
      <w:pPr>
        <w:spacing w:after="0" w:line="240" w:lineRule="auto"/>
      </w:pPr>
      <w:r>
        <w:separator/>
      </w:r>
    </w:p>
  </w:footnote>
  <w:footnote w:type="continuationSeparator" w:id="0">
    <w:p w:rsidR="00607950" w:rsidRDefault="0060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950" w:rsidRPr="002423B0" w:rsidRDefault="00607950" w:rsidP="00550BDF">
    <w:pPr>
      <w:pStyle w:val="Header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950" w:rsidRPr="002423B0" w:rsidRDefault="00607950" w:rsidP="00550BDF">
    <w:pPr>
      <w:pStyle w:val="Header"/>
      <w:tabs>
        <w:tab w:val="center" w:pos="45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9A6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cs="Times New Roman" w:hint="default"/>
      </w:rPr>
    </w:lvl>
  </w:abstractNum>
  <w:abstractNum w:abstractNumId="1">
    <w:nsid w:val="0BF89117"/>
    <w:multiLevelType w:val="multilevel"/>
    <w:tmpl w:val="67B03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">
    <w:nsid w:val="0D80D242"/>
    <w:multiLevelType w:val="multilevel"/>
    <w:tmpl w:val="918044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">
    <w:nsid w:val="10C509A8"/>
    <w:multiLevelType w:val="multilevel"/>
    <w:tmpl w:val="C0B8E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4">
    <w:nsid w:val="11BF1128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5">
    <w:nsid w:val="12BD0FD5"/>
    <w:multiLevelType w:val="multilevel"/>
    <w:tmpl w:val="FB96583A"/>
    <w:lvl w:ilvl="0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57E296D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7">
    <w:nsid w:val="1E2225F1"/>
    <w:multiLevelType w:val="multilevel"/>
    <w:tmpl w:val="4F4A3D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8">
    <w:nsid w:val="1EEE64EC"/>
    <w:multiLevelType w:val="multilevel"/>
    <w:tmpl w:val="350ED6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9">
    <w:nsid w:val="212243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cs="Times New Roman" w:hint="default"/>
      </w:rPr>
    </w:lvl>
  </w:abstractNum>
  <w:abstractNum w:abstractNumId="10">
    <w:nsid w:val="307C4E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cs="Times New Roman" w:hint="default"/>
      </w:rPr>
    </w:lvl>
  </w:abstractNum>
  <w:abstractNum w:abstractNumId="11">
    <w:nsid w:val="30FD734B"/>
    <w:multiLevelType w:val="multilevel"/>
    <w:tmpl w:val="EA821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2">
    <w:nsid w:val="32A9AE9C"/>
    <w:multiLevelType w:val="multilevel"/>
    <w:tmpl w:val="0B7CD0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3">
    <w:nsid w:val="35E095CD"/>
    <w:multiLevelType w:val="multilevel"/>
    <w:tmpl w:val="39942E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4">
    <w:nsid w:val="37586B25"/>
    <w:multiLevelType w:val="hybridMultilevel"/>
    <w:tmpl w:val="ACEC69AE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E6077E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cs="Times New Roman" w:hint="default"/>
      </w:rPr>
    </w:lvl>
  </w:abstractNum>
  <w:abstractNum w:abstractNumId="16">
    <w:nsid w:val="3CED1993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cs="Times New Roman" w:hint="default"/>
      </w:rPr>
    </w:lvl>
  </w:abstractNum>
  <w:abstractNum w:abstractNumId="17">
    <w:nsid w:val="3FB54CAB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cs="Times New Roman" w:hint="default"/>
      </w:rPr>
    </w:lvl>
  </w:abstractNum>
  <w:abstractNum w:abstractNumId="18">
    <w:nsid w:val="413F5F23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19">
    <w:nsid w:val="43CD1B48"/>
    <w:multiLevelType w:val="multilevel"/>
    <w:tmpl w:val="40F2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0">
    <w:nsid w:val="43F97AA4"/>
    <w:multiLevelType w:val="hybridMultilevel"/>
    <w:tmpl w:val="360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F4EE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22">
    <w:nsid w:val="49765BF6"/>
    <w:multiLevelType w:val="hybridMultilevel"/>
    <w:tmpl w:val="BE069E92"/>
    <w:lvl w:ilvl="0" w:tplc="BC8003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DEC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2B83D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ACF7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E834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EAE2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6077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02F7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24DD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403037"/>
    <w:multiLevelType w:val="multilevel"/>
    <w:tmpl w:val="D4D8DC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5"/>
      <w:numFmt w:val="decimal"/>
      <w:lvlText w:val="%1.%2"/>
      <w:lvlJc w:val="left"/>
      <w:pPr>
        <w:ind w:left="615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cs="Times New Roman" w:hint="default"/>
        <w:sz w:val="28"/>
      </w:rPr>
    </w:lvl>
  </w:abstractNum>
  <w:abstractNum w:abstractNumId="24">
    <w:nsid w:val="532B6F18"/>
    <w:multiLevelType w:val="multilevel"/>
    <w:tmpl w:val="706EA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5">
    <w:nsid w:val="5662D1EC"/>
    <w:multiLevelType w:val="multilevel"/>
    <w:tmpl w:val="667897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6">
    <w:nsid w:val="56820962"/>
    <w:multiLevelType w:val="hybridMultilevel"/>
    <w:tmpl w:val="E8D48D74"/>
    <w:lvl w:ilvl="0" w:tplc="7E86789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42EA5612">
      <w:start w:val="1"/>
      <w:numFmt w:val="decimal"/>
      <w:lvlText w:val="%3)"/>
      <w:lvlJc w:val="left"/>
      <w:pPr>
        <w:ind w:left="222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7">
    <w:nsid w:val="58660E72"/>
    <w:multiLevelType w:val="hybridMultilevel"/>
    <w:tmpl w:val="77F801F2"/>
    <w:lvl w:ilvl="0" w:tplc="52BC4A36">
      <w:start w:val="5"/>
      <w:numFmt w:val="upperRoman"/>
      <w:lvlText w:val="%1."/>
      <w:lvlJc w:val="left"/>
      <w:pPr>
        <w:ind w:left="16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8">
    <w:nsid w:val="5D34CE7C"/>
    <w:multiLevelType w:val="multilevel"/>
    <w:tmpl w:val="E89C41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9">
    <w:nsid w:val="5E621363"/>
    <w:multiLevelType w:val="multilevel"/>
    <w:tmpl w:val="E8F0C47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cs="Times New Roman" w:hint="default"/>
      </w:rPr>
    </w:lvl>
  </w:abstractNum>
  <w:abstractNum w:abstractNumId="30">
    <w:nsid w:val="634E7139"/>
    <w:multiLevelType w:val="multilevel"/>
    <w:tmpl w:val="CD8A9B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1">
    <w:nsid w:val="6C4C797A"/>
    <w:multiLevelType w:val="hybridMultilevel"/>
    <w:tmpl w:val="FB96583A"/>
    <w:lvl w:ilvl="0" w:tplc="73D66BCC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DC0A292"/>
    <w:multiLevelType w:val="multilevel"/>
    <w:tmpl w:val="CF208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3">
    <w:nsid w:val="7034C2C0"/>
    <w:multiLevelType w:val="multilevel"/>
    <w:tmpl w:val="4C688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4">
    <w:nsid w:val="71A34483"/>
    <w:multiLevelType w:val="multilevel"/>
    <w:tmpl w:val="BC3A80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5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cs="Times New Roman" w:hint="default"/>
      </w:rPr>
    </w:lvl>
  </w:abstractNum>
  <w:abstractNum w:abstractNumId="36">
    <w:nsid w:val="759062D5"/>
    <w:multiLevelType w:val="multilevel"/>
    <w:tmpl w:val="8BDC1204"/>
    <w:lvl w:ilvl="0">
      <w:start w:val="3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48" w:hanging="78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248" w:hanging="78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cs="Times New Roman" w:hint="default"/>
      </w:rPr>
    </w:lvl>
  </w:abstractNum>
  <w:abstractNum w:abstractNumId="37">
    <w:nsid w:val="775510E7"/>
    <w:multiLevelType w:val="multilevel"/>
    <w:tmpl w:val="BCEAEE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8">
    <w:nsid w:val="7816389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39">
    <w:nsid w:val="78DBAEE2"/>
    <w:multiLevelType w:val="multilevel"/>
    <w:tmpl w:val="FE408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0">
    <w:nsid w:val="79D70344"/>
    <w:multiLevelType w:val="hybridMultilevel"/>
    <w:tmpl w:val="795AE8A4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AD170FF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42">
    <w:nsid w:val="7CC55A34"/>
    <w:multiLevelType w:val="hybridMultilevel"/>
    <w:tmpl w:val="461636CC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4A82C6AA">
      <w:start w:val="1"/>
      <w:numFmt w:val="decimal"/>
      <w:lvlText w:val="%2)"/>
      <w:lvlJc w:val="left"/>
      <w:pPr>
        <w:ind w:left="2314" w:hanging="52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37"/>
  </w:num>
  <w:num w:numId="3">
    <w:abstractNumId w:val="11"/>
  </w:num>
  <w:num w:numId="4">
    <w:abstractNumId w:val="25"/>
  </w:num>
  <w:num w:numId="5">
    <w:abstractNumId w:val="39"/>
  </w:num>
  <w:num w:numId="6">
    <w:abstractNumId w:val="28"/>
  </w:num>
  <w:num w:numId="7">
    <w:abstractNumId w:val="8"/>
  </w:num>
  <w:num w:numId="8">
    <w:abstractNumId w:val="24"/>
  </w:num>
  <w:num w:numId="9">
    <w:abstractNumId w:val="2"/>
  </w:num>
  <w:num w:numId="10">
    <w:abstractNumId w:val="30"/>
  </w:num>
  <w:num w:numId="11">
    <w:abstractNumId w:val="12"/>
  </w:num>
  <w:num w:numId="12">
    <w:abstractNumId w:val="33"/>
  </w:num>
  <w:num w:numId="13">
    <w:abstractNumId w:val="13"/>
  </w:num>
  <w:num w:numId="14">
    <w:abstractNumId w:val="32"/>
  </w:num>
  <w:num w:numId="15">
    <w:abstractNumId w:val="1"/>
  </w:num>
  <w:num w:numId="16">
    <w:abstractNumId w:val="7"/>
  </w:num>
  <w:num w:numId="17">
    <w:abstractNumId w:val="22"/>
  </w:num>
  <w:num w:numId="18">
    <w:abstractNumId w:val="35"/>
  </w:num>
  <w:num w:numId="19">
    <w:abstractNumId w:val="34"/>
  </w:num>
  <w:num w:numId="20">
    <w:abstractNumId w:val="17"/>
  </w:num>
  <w:num w:numId="21">
    <w:abstractNumId w:val="27"/>
  </w:num>
  <w:num w:numId="22">
    <w:abstractNumId w:val="23"/>
  </w:num>
  <w:num w:numId="23">
    <w:abstractNumId w:val="29"/>
  </w:num>
  <w:num w:numId="24">
    <w:abstractNumId w:val="26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1"/>
  </w:num>
  <w:num w:numId="29">
    <w:abstractNumId w:val="6"/>
  </w:num>
  <w:num w:numId="30">
    <w:abstractNumId w:val="31"/>
  </w:num>
  <w:num w:numId="31">
    <w:abstractNumId w:val="5"/>
  </w:num>
  <w:num w:numId="32">
    <w:abstractNumId w:val="38"/>
  </w:num>
  <w:num w:numId="33">
    <w:abstractNumId w:val="18"/>
  </w:num>
  <w:num w:numId="34">
    <w:abstractNumId w:val="21"/>
  </w:num>
  <w:num w:numId="35">
    <w:abstractNumId w:val="10"/>
  </w:num>
  <w:num w:numId="36">
    <w:abstractNumId w:val="15"/>
  </w:num>
  <w:num w:numId="37">
    <w:abstractNumId w:val="9"/>
  </w:num>
  <w:num w:numId="38">
    <w:abstractNumId w:val="16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E6A"/>
    <w:rsid w:val="000147D2"/>
    <w:rsid w:val="00015528"/>
    <w:rsid w:val="00021443"/>
    <w:rsid w:val="0003627E"/>
    <w:rsid w:val="00083142"/>
    <w:rsid w:val="000934BD"/>
    <w:rsid w:val="000A7FBC"/>
    <w:rsid w:val="000F3E81"/>
    <w:rsid w:val="00112E3F"/>
    <w:rsid w:val="0018314A"/>
    <w:rsid w:val="001A0BBB"/>
    <w:rsid w:val="001A24B4"/>
    <w:rsid w:val="001A3FE4"/>
    <w:rsid w:val="001D1DB3"/>
    <w:rsid w:val="001D7F34"/>
    <w:rsid w:val="002069B9"/>
    <w:rsid w:val="002075B6"/>
    <w:rsid w:val="00216B76"/>
    <w:rsid w:val="00232883"/>
    <w:rsid w:val="002423B0"/>
    <w:rsid w:val="00257E03"/>
    <w:rsid w:val="00260631"/>
    <w:rsid w:val="00265F06"/>
    <w:rsid w:val="002667FD"/>
    <w:rsid w:val="002855E8"/>
    <w:rsid w:val="002871ED"/>
    <w:rsid w:val="002C7157"/>
    <w:rsid w:val="002D11EA"/>
    <w:rsid w:val="002D226A"/>
    <w:rsid w:val="002E3F1C"/>
    <w:rsid w:val="00306504"/>
    <w:rsid w:val="00323B6F"/>
    <w:rsid w:val="00331115"/>
    <w:rsid w:val="00381979"/>
    <w:rsid w:val="00395BDD"/>
    <w:rsid w:val="003C7B7C"/>
    <w:rsid w:val="003D0DE6"/>
    <w:rsid w:val="003E24F1"/>
    <w:rsid w:val="003F4A6E"/>
    <w:rsid w:val="00415325"/>
    <w:rsid w:val="00424B5B"/>
    <w:rsid w:val="00425698"/>
    <w:rsid w:val="0043296F"/>
    <w:rsid w:val="00492280"/>
    <w:rsid w:val="004C00F2"/>
    <w:rsid w:val="004C55A2"/>
    <w:rsid w:val="004D579E"/>
    <w:rsid w:val="004E1EBC"/>
    <w:rsid w:val="004F19AB"/>
    <w:rsid w:val="004F4B2F"/>
    <w:rsid w:val="005255F8"/>
    <w:rsid w:val="0052645C"/>
    <w:rsid w:val="00550BDF"/>
    <w:rsid w:val="005A770F"/>
    <w:rsid w:val="005B2A4E"/>
    <w:rsid w:val="005C2C67"/>
    <w:rsid w:val="005D34F9"/>
    <w:rsid w:val="005D7EF9"/>
    <w:rsid w:val="005E44A9"/>
    <w:rsid w:val="005E4682"/>
    <w:rsid w:val="005F4C0A"/>
    <w:rsid w:val="005F75CD"/>
    <w:rsid w:val="00607950"/>
    <w:rsid w:val="00647A29"/>
    <w:rsid w:val="00651B50"/>
    <w:rsid w:val="00653F56"/>
    <w:rsid w:val="006802B5"/>
    <w:rsid w:val="006901B1"/>
    <w:rsid w:val="00695462"/>
    <w:rsid w:val="006A23D8"/>
    <w:rsid w:val="006A6F05"/>
    <w:rsid w:val="006E0E5A"/>
    <w:rsid w:val="006E3427"/>
    <w:rsid w:val="006F2C21"/>
    <w:rsid w:val="0079372B"/>
    <w:rsid w:val="00793FA8"/>
    <w:rsid w:val="007948E7"/>
    <w:rsid w:val="007B36DE"/>
    <w:rsid w:val="008415FB"/>
    <w:rsid w:val="00847A3D"/>
    <w:rsid w:val="0085063F"/>
    <w:rsid w:val="0086363C"/>
    <w:rsid w:val="00883801"/>
    <w:rsid w:val="00884360"/>
    <w:rsid w:val="008A3AF8"/>
    <w:rsid w:val="008A6372"/>
    <w:rsid w:val="008C0ECF"/>
    <w:rsid w:val="008D0A4A"/>
    <w:rsid w:val="008E37A3"/>
    <w:rsid w:val="008E52DF"/>
    <w:rsid w:val="008E71A8"/>
    <w:rsid w:val="008F5A89"/>
    <w:rsid w:val="00907643"/>
    <w:rsid w:val="009133C2"/>
    <w:rsid w:val="00941953"/>
    <w:rsid w:val="00943CE9"/>
    <w:rsid w:val="00974D34"/>
    <w:rsid w:val="00981741"/>
    <w:rsid w:val="009A0974"/>
    <w:rsid w:val="009A76A6"/>
    <w:rsid w:val="009D5432"/>
    <w:rsid w:val="009E7396"/>
    <w:rsid w:val="00A0770D"/>
    <w:rsid w:val="00A27504"/>
    <w:rsid w:val="00A51325"/>
    <w:rsid w:val="00A633DD"/>
    <w:rsid w:val="00A81E48"/>
    <w:rsid w:val="00A846F5"/>
    <w:rsid w:val="00A85E6A"/>
    <w:rsid w:val="00A97E2E"/>
    <w:rsid w:val="00AA04D3"/>
    <w:rsid w:val="00AB6672"/>
    <w:rsid w:val="00AC08BD"/>
    <w:rsid w:val="00AF4547"/>
    <w:rsid w:val="00B22048"/>
    <w:rsid w:val="00B46F92"/>
    <w:rsid w:val="00B50D69"/>
    <w:rsid w:val="00B530C4"/>
    <w:rsid w:val="00BA1A6D"/>
    <w:rsid w:val="00BA508B"/>
    <w:rsid w:val="00BA696B"/>
    <w:rsid w:val="00BC22D8"/>
    <w:rsid w:val="00BD0828"/>
    <w:rsid w:val="00BE671F"/>
    <w:rsid w:val="00C06503"/>
    <w:rsid w:val="00C53D57"/>
    <w:rsid w:val="00C5700F"/>
    <w:rsid w:val="00C65559"/>
    <w:rsid w:val="00C773F4"/>
    <w:rsid w:val="00C85810"/>
    <w:rsid w:val="00CD2810"/>
    <w:rsid w:val="00CF5569"/>
    <w:rsid w:val="00D069B3"/>
    <w:rsid w:val="00D072D9"/>
    <w:rsid w:val="00D271BE"/>
    <w:rsid w:val="00D5763D"/>
    <w:rsid w:val="00D93A30"/>
    <w:rsid w:val="00DE1F1B"/>
    <w:rsid w:val="00DE583C"/>
    <w:rsid w:val="00DF2A71"/>
    <w:rsid w:val="00DF3B72"/>
    <w:rsid w:val="00DF6CAA"/>
    <w:rsid w:val="00E2681F"/>
    <w:rsid w:val="00E54B4C"/>
    <w:rsid w:val="00E60D89"/>
    <w:rsid w:val="00E63DE3"/>
    <w:rsid w:val="00E73489"/>
    <w:rsid w:val="00E81798"/>
    <w:rsid w:val="00EB31B3"/>
    <w:rsid w:val="00EC5346"/>
    <w:rsid w:val="00EF12E6"/>
    <w:rsid w:val="00F16C90"/>
    <w:rsid w:val="00F26B7A"/>
    <w:rsid w:val="00F46546"/>
    <w:rsid w:val="00F50921"/>
    <w:rsid w:val="00F97281"/>
    <w:rsid w:val="00FC515F"/>
    <w:rsid w:val="00FE6E51"/>
    <w:rsid w:val="2301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1F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1D7F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15528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7F34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D7F34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5528"/>
    <w:rPr>
      <w:rFonts w:ascii="Calibri Light" w:hAnsi="Calibri Light" w:cs="Times New Roman"/>
      <w:i/>
      <w:iCs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D7F34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1">
    <w:name w:val="Стиль1"/>
    <w:basedOn w:val="Normal"/>
    <w:link w:val="10"/>
    <w:uiPriority w:val="99"/>
    <w:rsid w:val="004F19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DefaultParagraphFont"/>
    <w:link w:val="1"/>
    <w:uiPriority w:val="99"/>
    <w:locked/>
    <w:rsid w:val="004F19AB"/>
    <w:rPr>
      <w:rFonts w:ascii="Times New Roman" w:hAnsi="Times New Roman" w:cs="Times New Roman"/>
      <w:sz w:val="28"/>
    </w:rPr>
  </w:style>
  <w:style w:type="character" w:styleId="Emphasis">
    <w:name w:val="Emphasis"/>
    <w:basedOn w:val="DefaultParagraphFont"/>
    <w:uiPriority w:val="99"/>
    <w:qFormat/>
    <w:rsid w:val="00E2681F"/>
    <w:rPr>
      <w:rFonts w:cs="Times New Roman"/>
      <w:i/>
    </w:rPr>
  </w:style>
  <w:style w:type="paragraph" w:customStyle="1" w:styleId="ConsPlusTitle">
    <w:name w:val="ConsPlusTitle"/>
    <w:link w:val="ConsPlusTitle0"/>
    <w:uiPriority w:val="99"/>
    <w:rsid w:val="00E2681F"/>
    <w:pPr>
      <w:suppressAutoHyphens/>
      <w:autoSpaceDE w:val="0"/>
    </w:pPr>
    <w:rPr>
      <w:rFonts w:ascii="Arial" w:hAnsi="Arial"/>
      <w:b/>
      <w:lang w:eastAsia="ar-SA"/>
    </w:rPr>
  </w:style>
  <w:style w:type="character" w:customStyle="1" w:styleId="ConsPlusTitle0">
    <w:name w:val="ConsPlusTitle Знак"/>
    <w:link w:val="ConsPlusTitle"/>
    <w:uiPriority w:val="99"/>
    <w:locked/>
    <w:rsid w:val="00E2681F"/>
    <w:rPr>
      <w:rFonts w:ascii="Arial" w:hAnsi="Arial"/>
      <w:b/>
      <w:sz w:val="22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1D7F34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D7F34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7F3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D7F34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1D7F3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D7F34"/>
    <w:pPr>
      <w:spacing w:after="120" w:line="240" w:lineRule="auto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7F3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D7F3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7F34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1D7F34"/>
    <w:rPr>
      <w:rFonts w:ascii="Arial" w:hAnsi="Arial"/>
      <w:sz w:val="22"/>
      <w:lang w:val="ru-RU" w:eastAsia="en-US"/>
    </w:rPr>
  </w:style>
  <w:style w:type="paragraph" w:customStyle="1" w:styleId="Normal0">
    <w:name w:val="Normal0"/>
    <w:uiPriority w:val="99"/>
    <w:rsid w:val="001D7F34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Normal"/>
    <w:uiPriority w:val="99"/>
    <w:rsid w:val="00AA04D3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2E3F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E3F1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E3F1C"/>
    <w:rPr>
      <w:rFonts w:cs="Times New Roman"/>
      <w:vertAlign w:val="superscript"/>
    </w:rPr>
  </w:style>
  <w:style w:type="paragraph" w:customStyle="1" w:styleId="2">
    <w:name w:val="Абзац списка2"/>
    <w:basedOn w:val="Normal"/>
    <w:uiPriority w:val="99"/>
    <w:rsid w:val="0098174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2"/>
    <w:uiPriority w:val="99"/>
    <w:rsid w:val="0098174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okmark://P195" TargetMode="External"/><Relationship Id="rId13" Type="http://schemas.openxmlformats.org/officeDocument/2006/relationships/hyperlink" Target="https://login.consultant.ru/link/?rnd=14452A0A185DF3D052AF5326F9253F04&amp;req=doc&amp;base=LAW&amp;n=327799&amp;dst=404&amp;fld=134&amp;date=09.07.2019" TargetMode="External"/><Relationship Id="rId18" Type="http://schemas.openxmlformats.org/officeDocument/2006/relationships/hyperlink" Target="https://login.consultant.ru/link/?rnd=14452A0A185DF3D052AF5326F9253F04&amp;req=doc&amp;base=LAW&amp;n=327799&amp;dst=980&amp;fld=134&amp;date=09.07.201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7" Type="http://schemas.openxmlformats.org/officeDocument/2006/relationships/hyperlink" Target="http://consultantplus//offline/ref=1A51285ECB139E5ED25BD13F215D46FDDCE060AAF4D7D1C7CCFF02E331B3D10A68C307B2587CA2D3018AB85910156C95E6C15448D9x022L" TargetMode="External"/><Relationship Id="rId12" Type="http://schemas.openxmlformats.org/officeDocument/2006/relationships/hyperlink" Target="https://login.consultant.ru/link/?rnd=14452A0A185DF3D052AF5326F9253F04&amp;req=doc&amp;base=LAW&amp;n=327799&amp;dst=2012&amp;fld=134&amp;date=09.07.2019" TargetMode="External"/><Relationship Id="rId17" Type="http://schemas.openxmlformats.org/officeDocument/2006/relationships/hyperlink" Target="https://login.consultant.ru/link/?rnd=14452A0A185DF3D052AF5326F9253F04&amp;req=doc&amp;base=LAW&amp;n=327799&amp;dst=977&amp;fld=134&amp;date=09.07.2019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0" Type="http://schemas.openxmlformats.org/officeDocument/2006/relationships/hyperlink" Target="https://login.consultant.ru/link/?rnd=14452A0A185DF3D052AF5326F9253F04&amp;req=doc&amp;base=LAW&amp;n=327799&amp;dst=369&amp;fld=134&amp;date=09.07.20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4452A0A185DF3D052AF5326F9253F04&amp;req=doc&amp;base=LAW&amp;n=327799&amp;dst=114&amp;fld=134&amp;date=09.07.2019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14452A0A185DF3D052AF5326F9253F04&amp;req=doc&amp;base=LAW&amp;n=327799&amp;dst=806&amp;fld=134&amp;date=09.07.2019" TargetMode="External"/><Relationship Id="rId23" Type="http://schemas.openxmlformats.org/officeDocument/2006/relationships/hyperlink" Target="http://consultantplus//offline/ref=9DFCD0BC58F1901188C452263C0976EC7682B8277B42784B22C3A2DEC2AABDAEC9F86746227977ABeCmEQ" TargetMode="External"/><Relationship Id="rId10" Type="http://schemas.openxmlformats.org/officeDocument/2006/relationships/hyperlink" Target="bookmark://sub_39281" TargetMode="External"/><Relationship Id="rId19" Type="http://schemas.openxmlformats.org/officeDocument/2006/relationships/hyperlink" Target="https://login.consultant.ru/link/?rnd=14452A0A185DF3D052AF5326F9253F04&amp;req=doc&amp;base=LAW&amp;n=315036&amp;REFFIELD=134&amp;REFDST=1619&amp;REFDOC=327799&amp;REFBASE=LAW&amp;stat=refcode%3D16876%3Bindex%3D1800&amp;date=09.07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plus//offline/ref=6516297AE893B6B7391D086B5E884F35F1831BBEB36328ED641890D3839C58CDA48DB4BE9CEA3D0Fn4e0Q" TargetMode="External"/><Relationship Id="rId14" Type="http://schemas.openxmlformats.org/officeDocument/2006/relationships/hyperlink" Target="https://login.consultant.ru/link/?rnd=14452A0A185DF3D052AF5326F9253F04&amp;req=doc&amp;base=LAW&amp;n=327799&amp;dst=652&amp;fld=134&amp;date=09.07.2019" TargetMode="External"/><Relationship Id="rId22" Type="http://schemas.openxmlformats.org/officeDocument/2006/relationships/hyperlink" Target="https://login.consultant.ru/link/?rnd=10336DA60F86D63DCDFA8D98ED087F9A&amp;req=doc&amp;base=LAW&amp;n=183496&amp;date=27.03.201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27</Pages>
  <Words>9875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Lavrov</cp:lastModifiedBy>
  <cp:revision>6</cp:revision>
  <cp:lastPrinted>2023-10-04T09:34:00Z</cp:lastPrinted>
  <dcterms:created xsi:type="dcterms:W3CDTF">2023-05-19T09:04:00Z</dcterms:created>
  <dcterms:modified xsi:type="dcterms:W3CDTF">2023-10-04T09:35:00Z</dcterms:modified>
</cp:coreProperties>
</file>