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3 августа 2018 года N 307-ФЗ</w:t>
      </w:r>
      <w:r w:rsidRPr="00EE7043">
        <w:rPr>
          <w:rFonts w:ascii="Verdana" w:eastAsia="Times New Roman" w:hAnsi="Verdana" w:cs="Times New Roman"/>
          <w:sz w:val="21"/>
          <w:szCs w:val="21"/>
          <w:lang w:eastAsia="ru-RU"/>
        </w:rPr>
        <w:br/>
      </w:r>
    </w:p>
    <w:p w:rsidR="00EE7043" w:rsidRPr="00EE7043" w:rsidRDefault="00EE1218" w:rsidP="00EE7043">
      <w:pPr>
        <w:spacing w:after="0" w:line="312" w:lineRule="auto"/>
        <w:jc w:val="both"/>
        <w:rPr>
          <w:rFonts w:ascii="Verdana" w:eastAsia="Times New Roman" w:hAnsi="Verdana" w:cs="Times New Roman"/>
          <w:sz w:val="21"/>
          <w:szCs w:val="21"/>
          <w:lang w:eastAsia="ru-RU"/>
        </w:rPr>
      </w:pPr>
      <w:r w:rsidRPr="00EE1218">
        <w:rPr>
          <w:rFonts w:ascii="Verdana" w:eastAsia="Times New Roman" w:hAnsi="Verdana" w:cs="Times New Roman"/>
          <w:sz w:val="21"/>
          <w:szCs w:val="21"/>
          <w:lang w:eastAsia="ru-RU"/>
        </w:rPr>
        <w:pict>
          <v:rect id="_x0000_i1025" style="width:0;height:1pt" o:hralign="center" o:hrstd="t" o:hrnoshade="t" o:hr="t" fillcolor="black" stroked="f"/>
        </w:pic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РОССИЙСКАЯ ФЕДЕРАЦИЯ</w:t>
      </w:r>
    </w:p>
    <w:p w:rsidR="00EE7043" w:rsidRPr="00EE7043" w:rsidRDefault="00EE7043" w:rsidP="00EE7043">
      <w:pPr>
        <w:spacing w:after="0" w:line="360" w:lineRule="auto"/>
        <w:jc w:val="both"/>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 </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ФЕДЕРАЛЬНЫЙ ЗАКОН</w:t>
      </w:r>
    </w:p>
    <w:p w:rsidR="00EE7043" w:rsidRPr="00EE7043" w:rsidRDefault="00EE7043" w:rsidP="00EE7043">
      <w:pPr>
        <w:spacing w:after="0" w:line="360" w:lineRule="auto"/>
        <w:jc w:val="both"/>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 </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О ВНЕСЕНИИ ИЗМЕНЕНИЙ</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В ОТДЕЛЬНЫЕ ЗАКОНОДАТЕЛЬНЫЕ АКТЫ РОССИЙСКОЙ ФЕДЕРАЦИИ</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 xml:space="preserve">В </w:t>
      </w:r>
      <w:proofErr w:type="gramStart"/>
      <w:r w:rsidRPr="00EE7043">
        <w:rPr>
          <w:rFonts w:ascii="Verdana" w:eastAsia="Times New Roman" w:hAnsi="Verdana" w:cs="Times New Roman"/>
          <w:b/>
          <w:bCs/>
          <w:sz w:val="21"/>
          <w:szCs w:val="21"/>
          <w:lang w:eastAsia="ru-RU"/>
        </w:rPr>
        <w:t>ЦЕЛЯХ</w:t>
      </w:r>
      <w:proofErr w:type="gramEnd"/>
      <w:r w:rsidRPr="00EE7043">
        <w:rPr>
          <w:rFonts w:ascii="Verdana" w:eastAsia="Times New Roman" w:hAnsi="Verdana" w:cs="Times New Roman"/>
          <w:b/>
          <w:bCs/>
          <w:sz w:val="21"/>
          <w:szCs w:val="21"/>
          <w:lang w:eastAsia="ru-RU"/>
        </w:rPr>
        <w:t xml:space="preserve"> СОВЕРШЕНСТВОВАНИЯ КОНТРОЛЯ ЗА СОБЛЮДЕНИЕМ</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ЗАКОНОДАТЕЛЬСТВА РОССИЙСКОЙ ФЕДЕРАЦИИ</w:t>
      </w:r>
    </w:p>
    <w:p w:rsidR="00EE7043" w:rsidRPr="00EE7043" w:rsidRDefault="00EE7043" w:rsidP="00EE7043">
      <w:pPr>
        <w:spacing w:after="0" w:line="360" w:lineRule="auto"/>
        <w:jc w:val="center"/>
        <w:rPr>
          <w:rFonts w:ascii="Verdana" w:eastAsia="Times New Roman" w:hAnsi="Verdana" w:cs="Times New Roman"/>
          <w:b/>
          <w:bCs/>
          <w:sz w:val="21"/>
          <w:szCs w:val="21"/>
          <w:lang w:eastAsia="ru-RU"/>
        </w:rPr>
      </w:pPr>
      <w:r w:rsidRPr="00EE7043">
        <w:rPr>
          <w:rFonts w:ascii="Verdana" w:eastAsia="Times New Roman" w:hAnsi="Verdana" w:cs="Times New Roman"/>
          <w:b/>
          <w:bCs/>
          <w:sz w:val="21"/>
          <w:szCs w:val="21"/>
          <w:lang w:eastAsia="ru-RU"/>
        </w:rPr>
        <w:t>О ПРОТИВОДЕЙСТВИИ КОРРУПЦИИ</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Принят</w:t>
      </w:r>
      <w:proofErr w:type="gramEnd"/>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Государственной Думой</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24 июля 2018 года</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Одобрен</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Советом Федерации</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28 июля 2018 года</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w:t>
      </w:r>
      <w:hyperlink r:id="rId4" w:history="1">
        <w:r w:rsidRPr="00EE7043">
          <w:rPr>
            <w:rFonts w:ascii="Verdana" w:eastAsia="Times New Roman" w:hAnsi="Verdana" w:cs="Times New Roman"/>
            <w:color w:val="0000FF"/>
            <w:sz w:val="21"/>
            <w:u w:val="single"/>
            <w:lang w:eastAsia="ru-RU"/>
          </w:rPr>
          <w:t>статью 26</w:t>
        </w:r>
      </w:hyperlink>
      <w:r w:rsidRPr="00EE7043">
        <w:rPr>
          <w:rFonts w:ascii="Verdana" w:eastAsia="Times New Roman" w:hAnsi="Verdana" w:cs="Times New Roman"/>
          <w:sz w:val="21"/>
          <w:szCs w:val="21"/>
          <w:lang w:eastAsia="ru-RU"/>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rsidRPr="00EE7043">
        <w:rPr>
          <w:rFonts w:ascii="Verdana" w:eastAsia="Times New Roman" w:hAnsi="Verdana" w:cs="Times New Roman"/>
          <w:sz w:val="21"/>
          <w:szCs w:val="21"/>
          <w:lang w:eastAsia="ru-RU"/>
        </w:rPr>
        <w:t>2003, N 27, ст. 2700; N 52, ст. 5033; 2004, N 27, ст. 2711; 2005, N 1, ст. 45; 2007, N 31, ст. 4011; N 41, ст. 4845; 2009, N 23, ст. 2776; N 30, ст. 3739; 2010, N 31, ст. 4193; N 47, ст. 6028; 2011, N 7, ст. 905;</w:t>
      </w:r>
      <w:proofErr w:type="gramEnd"/>
      <w:r w:rsidRPr="00EE7043">
        <w:rPr>
          <w:rFonts w:ascii="Verdana" w:eastAsia="Times New Roman" w:hAnsi="Verdana" w:cs="Times New Roman"/>
          <w:sz w:val="21"/>
          <w:szCs w:val="21"/>
          <w:lang w:eastAsia="ru-RU"/>
        </w:rPr>
        <w:t xml:space="preserve"> N 27, ст. 3873; N 48, ст. 6730; N 50, ст. 7351; 2012, N 27, ст. 3588; N 50, ст. 6954; N 53, ст. 7605; 2013, N 11, ст. 1076; N 19, ст. 2329; N 26, ст. 3207; N 27, ст. 3438; N 30, ст. 4084; N 51, ст. 6699; </w:t>
      </w:r>
      <w:proofErr w:type="gramStart"/>
      <w:r w:rsidRPr="00EE7043">
        <w:rPr>
          <w:rFonts w:ascii="Verdana" w:eastAsia="Times New Roman" w:hAnsi="Verdana" w:cs="Times New Roman"/>
          <w:sz w:val="21"/>
          <w:szCs w:val="21"/>
          <w:lang w:eastAsia="ru-RU"/>
        </w:rPr>
        <w:t>2014, N 26, ст. 3395; N 52, ст. 7543; 2015, N 27, ст. 3950; N 29, ст. 4357; 2017, N 18, ст. 2661; 2018, N 24, ст. 3400; N 27, ст. 3950)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5" w:history="1">
        <w:r w:rsidRPr="00EE7043">
          <w:rPr>
            <w:rFonts w:ascii="Verdana" w:eastAsia="Times New Roman" w:hAnsi="Verdana" w:cs="Times New Roman"/>
            <w:color w:val="0000FF"/>
            <w:sz w:val="21"/>
            <w:u w:val="single"/>
            <w:lang w:eastAsia="ru-RU"/>
          </w:rPr>
          <w:t>абзац первый части шестой</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w:t>
      </w:r>
      <w:r w:rsidRPr="00EE7043">
        <w:rPr>
          <w:rFonts w:ascii="Verdana" w:eastAsia="Times New Roman" w:hAnsi="Verdana" w:cs="Times New Roman"/>
          <w:sz w:val="21"/>
          <w:szCs w:val="21"/>
          <w:lang w:eastAsia="ru-RU"/>
        </w:rPr>
        <w:lastRenderedPageBreak/>
        <w:t>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 xml:space="preserve">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6" w:history="1">
        <w:r w:rsidRPr="00EE7043">
          <w:rPr>
            <w:rFonts w:ascii="Verdana" w:eastAsia="Times New Roman" w:hAnsi="Verdana" w:cs="Times New Roman"/>
            <w:color w:val="0000FF"/>
            <w:sz w:val="21"/>
            <w:u w:val="single"/>
            <w:lang w:eastAsia="ru-RU"/>
          </w:rPr>
          <w:t>законом</w:t>
        </w:r>
      </w:hyperlink>
      <w:r w:rsidRPr="00EE7043">
        <w:rPr>
          <w:rFonts w:ascii="Verdana" w:eastAsia="Times New Roman" w:hAnsi="Verdana" w:cs="Times New Roman"/>
          <w:sz w:val="21"/>
          <w:szCs w:val="21"/>
          <w:lang w:eastAsia="ru-RU"/>
        </w:rPr>
        <w:t xml:space="preserve"> от 25</w:t>
      </w:r>
      <w:proofErr w:type="gramEnd"/>
      <w:r w:rsidRPr="00EE7043">
        <w:rPr>
          <w:rFonts w:ascii="Verdana" w:eastAsia="Times New Roman" w:hAnsi="Verdana" w:cs="Times New Roman"/>
          <w:sz w:val="21"/>
          <w:szCs w:val="21"/>
          <w:lang w:eastAsia="ru-RU"/>
        </w:rPr>
        <w:t xml:space="preserve"> декабря 2008 года N 273-ФЗ "О противодействии коррупции" и другими федеральными законами, в отношении</w:t>
      </w:r>
      <w:proofErr w:type="gramStart"/>
      <w:r w:rsidRPr="00EE7043">
        <w:rPr>
          <w:rFonts w:ascii="Verdana" w:eastAsia="Times New Roman" w:hAnsi="Verdana" w:cs="Times New Roman"/>
          <w:sz w:val="21"/>
          <w:szCs w:val="21"/>
          <w:lang w:eastAsia="ru-RU"/>
        </w:rPr>
        <w:t>:"</w:t>
      </w:r>
      <w:proofErr w:type="gramEnd"/>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w:t>
      </w:r>
      <w:hyperlink r:id="rId7" w:history="1">
        <w:r w:rsidRPr="00EE7043">
          <w:rPr>
            <w:rFonts w:ascii="Verdana" w:eastAsia="Times New Roman" w:hAnsi="Verdana" w:cs="Times New Roman"/>
            <w:color w:val="0000FF"/>
            <w:sz w:val="21"/>
            <w:u w:val="single"/>
            <w:lang w:eastAsia="ru-RU"/>
          </w:rPr>
          <w:t>часть четырнадцатую</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hyperlink r:id="rId8" w:history="1">
        <w:r w:rsidRPr="00EE7043">
          <w:rPr>
            <w:rFonts w:ascii="Verdana" w:eastAsia="Times New Roman" w:hAnsi="Verdana" w:cs="Times New Roman"/>
            <w:color w:val="0000FF"/>
            <w:sz w:val="21"/>
            <w:u w:val="single"/>
            <w:lang w:eastAsia="ru-RU"/>
          </w:rPr>
          <w:t>часть семнадцатую</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rsidRPr="00EE7043">
        <w:rPr>
          <w:rFonts w:ascii="Verdana" w:eastAsia="Times New Roman" w:hAnsi="Verdana" w:cs="Times New Roman"/>
          <w:sz w:val="21"/>
          <w:szCs w:val="21"/>
          <w:lang w:eastAsia="ru-RU"/>
        </w:rPr>
        <w:t xml:space="preserve"> и юридических лиц, </w:t>
      </w:r>
      <w:proofErr w:type="gramStart"/>
      <w:r w:rsidRPr="00EE7043">
        <w:rPr>
          <w:rFonts w:ascii="Verdana" w:eastAsia="Times New Roman" w:hAnsi="Verdana" w:cs="Times New Roman"/>
          <w:sz w:val="21"/>
          <w:szCs w:val="21"/>
          <w:lang w:eastAsia="ru-RU"/>
        </w:rPr>
        <w:t>полученную</w:t>
      </w:r>
      <w:proofErr w:type="gramEnd"/>
      <w:r w:rsidRPr="00EE7043">
        <w:rPr>
          <w:rFonts w:ascii="Verdana" w:eastAsia="Times New Roman" w:hAnsi="Verdana" w:cs="Times New Roman"/>
          <w:sz w:val="21"/>
          <w:szCs w:val="21"/>
          <w:lang w:eastAsia="ru-RU"/>
        </w:rPr>
        <w:t xml:space="preserve"> в соответствии с нормативными правовыми актами Российской </w:t>
      </w:r>
      <w:r w:rsidRPr="00EE7043">
        <w:rPr>
          <w:rFonts w:ascii="Verdana" w:eastAsia="Times New Roman" w:hAnsi="Verdana" w:cs="Times New Roman"/>
          <w:sz w:val="21"/>
          <w:szCs w:val="21"/>
          <w:lang w:eastAsia="ru-RU"/>
        </w:rPr>
        <w:lastRenderedPageBreak/>
        <w:t xml:space="preserve">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rsidRPr="00EE7043">
        <w:rPr>
          <w:rFonts w:ascii="Verdana" w:eastAsia="Times New Roman" w:hAnsi="Verdana" w:cs="Times New Roman"/>
          <w:sz w:val="21"/>
          <w:szCs w:val="21"/>
          <w:lang w:eastAsia="ru-RU"/>
        </w:rPr>
        <w:t xml:space="preserve">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9" w:history="1">
        <w:r w:rsidRPr="00EE7043">
          <w:rPr>
            <w:rFonts w:ascii="Verdana" w:eastAsia="Times New Roman" w:hAnsi="Verdana" w:cs="Times New Roman"/>
            <w:color w:val="0000FF"/>
            <w:sz w:val="21"/>
            <w:u w:val="single"/>
            <w:lang w:eastAsia="ru-RU"/>
          </w:rPr>
          <w:t>законом</w:t>
        </w:r>
      </w:hyperlink>
      <w:r w:rsidRPr="00EE7043">
        <w:rPr>
          <w:rFonts w:ascii="Verdana" w:eastAsia="Times New Roman" w:hAnsi="Verdana" w:cs="Times New Roman"/>
          <w:sz w:val="21"/>
          <w:szCs w:val="21"/>
          <w:lang w:eastAsia="ru-RU"/>
        </w:rPr>
        <w:t xml:space="preserve"> от 25 декабря 2008 года N 273-ФЗ "О противодействии коррупции" и другими федеральными законами, может быть использована</w:t>
      </w:r>
      <w:proofErr w:type="gramEnd"/>
      <w:r w:rsidRPr="00EE7043">
        <w:rPr>
          <w:rFonts w:ascii="Verdana" w:eastAsia="Times New Roman" w:hAnsi="Verdana" w:cs="Times New Roman"/>
          <w:sz w:val="21"/>
          <w:szCs w:val="21"/>
          <w:lang w:eastAsia="ru-RU"/>
        </w:rPr>
        <w:t xml:space="preserve"> только в соответствии с законодательством Российской Федерации о противодействии коррупции</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2</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Внести в </w:t>
      </w:r>
      <w:hyperlink r:id="rId10" w:history="1">
        <w:r w:rsidRPr="00EE7043">
          <w:rPr>
            <w:rFonts w:ascii="Verdana" w:eastAsia="Times New Roman" w:hAnsi="Verdana" w:cs="Times New Roman"/>
            <w:color w:val="0000FF"/>
            <w:sz w:val="21"/>
            <w:u w:val="single"/>
            <w:lang w:eastAsia="ru-RU"/>
          </w:rPr>
          <w:t>статью 41.10</w:t>
        </w:r>
      </w:hyperlink>
      <w:r w:rsidRPr="00EE7043">
        <w:rPr>
          <w:rFonts w:ascii="Verdana" w:eastAsia="Times New Roman" w:hAnsi="Verdana" w:cs="Times New Roman"/>
          <w:sz w:val="21"/>
          <w:szCs w:val="21"/>
          <w:lang w:eastAsia="ru-RU"/>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2015, N 48, ст. 6720)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11" w:history="1">
        <w:r w:rsidRPr="00EE7043">
          <w:rPr>
            <w:rFonts w:ascii="Verdana" w:eastAsia="Times New Roman" w:hAnsi="Verdana" w:cs="Times New Roman"/>
            <w:color w:val="0000FF"/>
            <w:sz w:val="21"/>
            <w:u w:val="single"/>
            <w:lang w:eastAsia="ru-RU"/>
          </w:rPr>
          <w:t>пункт 2</w:t>
        </w:r>
      </w:hyperlink>
      <w:r w:rsidRPr="00EE7043">
        <w:rPr>
          <w:rFonts w:ascii="Verdana" w:eastAsia="Times New Roman" w:hAnsi="Verdana" w:cs="Times New Roman"/>
          <w:sz w:val="21"/>
          <w:szCs w:val="21"/>
          <w:lang w:eastAsia="ru-RU"/>
        </w:rPr>
        <w:t xml:space="preserve"> дополнить предложением следующего содержания: </w:t>
      </w:r>
      <w:proofErr w:type="gramStart"/>
      <w:r w:rsidRPr="00EE7043">
        <w:rPr>
          <w:rFonts w:ascii="Verdana" w:eastAsia="Times New Roman" w:hAnsi="Verdana" w:cs="Times New Roman"/>
          <w:sz w:val="21"/>
          <w:szCs w:val="21"/>
          <w:lang w:eastAsia="ru-RU"/>
        </w:rPr>
        <w:t>"С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12" w:history="1">
        <w:r w:rsidRPr="00EE7043">
          <w:rPr>
            <w:rFonts w:ascii="Verdana" w:eastAsia="Times New Roman" w:hAnsi="Verdana" w:cs="Times New Roman"/>
            <w:color w:val="0000FF"/>
            <w:sz w:val="21"/>
            <w:u w:val="single"/>
            <w:lang w:eastAsia="ru-RU"/>
          </w:rPr>
          <w:t>пункте 3.1</w:t>
        </w:r>
      </w:hyperlink>
      <w:r w:rsidRPr="00EE7043">
        <w:rPr>
          <w:rFonts w:ascii="Verdana" w:eastAsia="Times New Roman" w:hAnsi="Verdana" w:cs="Times New Roman"/>
          <w:sz w:val="21"/>
          <w:szCs w:val="21"/>
          <w:lang w:eastAsia="ru-RU"/>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hyperlink r:id="rId13" w:history="1">
        <w:r w:rsidRPr="00EE7043">
          <w:rPr>
            <w:rFonts w:ascii="Verdana" w:eastAsia="Times New Roman" w:hAnsi="Verdana" w:cs="Times New Roman"/>
            <w:color w:val="0000FF"/>
            <w:sz w:val="21"/>
            <w:u w:val="single"/>
            <w:lang w:eastAsia="ru-RU"/>
          </w:rPr>
          <w:t>пункт 4</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3</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w:t>
      </w:r>
      <w:hyperlink r:id="rId14" w:history="1">
        <w:r w:rsidRPr="00EE7043">
          <w:rPr>
            <w:rFonts w:ascii="Verdana" w:eastAsia="Times New Roman" w:hAnsi="Verdana" w:cs="Times New Roman"/>
            <w:color w:val="0000FF"/>
            <w:sz w:val="21"/>
            <w:u w:val="single"/>
            <w:lang w:eastAsia="ru-RU"/>
          </w:rPr>
          <w:t>статью 29.3</w:t>
        </w:r>
      </w:hyperlink>
      <w:r w:rsidRPr="00EE7043">
        <w:rPr>
          <w:rFonts w:ascii="Verdana" w:eastAsia="Times New Roman" w:hAnsi="Verdana" w:cs="Times New Roman"/>
          <w:sz w:val="21"/>
          <w:szCs w:val="21"/>
          <w:lang w:eastAsia="ru-RU"/>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15" w:history="1">
        <w:r w:rsidRPr="00EE7043">
          <w:rPr>
            <w:rFonts w:ascii="Verdana" w:eastAsia="Times New Roman" w:hAnsi="Verdana" w:cs="Times New Roman"/>
            <w:color w:val="0000FF"/>
            <w:sz w:val="21"/>
            <w:u w:val="single"/>
            <w:lang w:eastAsia="ru-RU"/>
          </w:rPr>
          <w:t>пункт 2</w:t>
        </w:r>
      </w:hyperlink>
      <w:r w:rsidRPr="00EE7043">
        <w:rPr>
          <w:rFonts w:ascii="Verdana" w:eastAsia="Times New Roman" w:hAnsi="Verdana" w:cs="Times New Roman"/>
          <w:sz w:val="21"/>
          <w:szCs w:val="21"/>
          <w:lang w:eastAsia="ru-RU"/>
        </w:rPr>
        <w:t xml:space="preserve"> дополнить предложением следующего содержания: </w:t>
      </w:r>
      <w:proofErr w:type="gramStart"/>
      <w:r w:rsidRPr="00EE7043">
        <w:rPr>
          <w:rFonts w:ascii="Verdana" w:eastAsia="Times New Roman" w:hAnsi="Verdana" w:cs="Times New Roman"/>
          <w:sz w:val="21"/>
          <w:szCs w:val="21"/>
          <w:lang w:eastAsia="ru-RU"/>
        </w:rPr>
        <w:t xml:space="preserve">"С согласия сотрудника таможенного органа и при условии признания им факта совершения </w:t>
      </w:r>
      <w:r w:rsidRPr="00EE7043">
        <w:rPr>
          <w:rFonts w:ascii="Verdana" w:eastAsia="Times New Roman" w:hAnsi="Verdana" w:cs="Times New Roman"/>
          <w:sz w:val="21"/>
          <w:szCs w:val="21"/>
          <w:lang w:eastAsia="ru-RU"/>
        </w:rPr>
        <w:lastRenderedPageBreak/>
        <w:t>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16" w:history="1">
        <w:r w:rsidRPr="00EE7043">
          <w:rPr>
            <w:rFonts w:ascii="Verdana" w:eastAsia="Times New Roman" w:hAnsi="Verdana" w:cs="Times New Roman"/>
            <w:color w:val="0000FF"/>
            <w:sz w:val="21"/>
            <w:u w:val="single"/>
            <w:lang w:eastAsia="ru-RU"/>
          </w:rPr>
          <w:t>пункте 3.1</w:t>
        </w:r>
      </w:hyperlink>
      <w:r w:rsidRPr="00EE7043">
        <w:rPr>
          <w:rFonts w:ascii="Verdana" w:eastAsia="Times New Roman" w:hAnsi="Verdana" w:cs="Times New Roman"/>
          <w:sz w:val="21"/>
          <w:szCs w:val="21"/>
          <w:lang w:eastAsia="ru-RU"/>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hyperlink r:id="rId17" w:history="1">
        <w:r w:rsidRPr="00EE7043">
          <w:rPr>
            <w:rFonts w:ascii="Verdana" w:eastAsia="Times New Roman" w:hAnsi="Verdana" w:cs="Times New Roman"/>
            <w:color w:val="0000FF"/>
            <w:sz w:val="21"/>
            <w:u w:val="single"/>
            <w:lang w:eastAsia="ru-RU"/>
          </w:rPr>
          <w:t>пункт 4</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4</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w:t>
      </w:r>
      <w:hyperlink r:id="rId18" w:history="1">
        <w:r w:rsidRPr="00EE7043">
          <w:rPr>
            <w:rFonts w:ascii="Verdana" w:eastAsia="Times New Roman" w:hAnsi="Verdana" w:cs="Times New Roman"/>
            <w:color w:val="0000FF"/>
            <w:sz w:val="21"/>
            <w:u w:val="single"/>
            <w:lang w:eastAsia="ru-RU"/>
          </w:rPr>
          <w:t>статью 51.1</w:t>
        </w:r>
      </w:hyperlink>
      <w:r w:rsidRPr="00EE7043">
        <w:rPr>
          <w:rFonts w:ascii="Verdana" w:eastAsia="Times New Roman" w:hAnsi="Verdana" w:cs="Times New Roman"/>
          <w:sz w:val="21"/>
          <w:szCs w:val="21"/>
          <w:lang w:eastAsia="ru-RU"/>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19" w:history="1">
        <w:r w:rsidRPr="00EE7043">
          <w:rPr>
            <w:rFonts w:ascii="Verdana" w:eastAsia="Times New Roman" w:hAnsi="Verdana" w:cs="Times New Roman"/>
            <w:color w:val="0000FF"/>
            <w:sz w:val="21"/>
            <w:u w:val="single"/>
            <w:lang w:eastAsia="ru-RU"/>
          </w:rPr>
          <w:t>пункт 2</w:t>
        </w:r>
      </w:hyperlink>
      <w:r w:rsidRPr="00EE7043">
        <w:rPr>
          <w:rFonts w:ascii="Verdana" w:eastAsia="Times New Roman" w:hAnsi="Verdana" w:cs="Times New Roman"/>
          <w:sz w:val="21"/>
          <w:szCs w:val="21"/>
          <w:lang w:eastAsia="ru-RU"/>
        </w:rPr>
        <w:t xml:space="preserve"> дополнить предложением следующего содержания: </w:t>
      </w:r>
      <w:proofErr w:type="gramStart"/>
      <w:r w:rsidRPr="00EE7043">
        <w:rPr>
          <w:rFonts w:ascii="Verdana" w:eastAsia="Times New Roman" w:hAnsi="Verdana" w:cs="Times New Roman"/>
          <w:sz w:val="21"/>
          <w:szCs w:val="21"/>
          <w:lang w:eastAsia="ru-RU"/>
        </w:rP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20" w:history="1">
        <w:r w:rsidRPr="00EE7043">
          <w:rPr>
            <w:rFonts w:ascii="Verdana" w:eastAsia="Times New Roman" w:hAnsi="Verdana" w:cs="Times New Roman"/>
            <w:color w:val="0000FF"/>
            <w:sz w:val="21"/>
            <w:u w:val="single"/>
            <w:lang w:eastAsia="ru-RU"/>
          </w:rPr>
          <w:t>пункте 3.1</w:t>
        </w:r>
      </w:hyperlink>
      <w:r w:rsidRPr="00EE7043">
        <w:rPr>
          <w:rFonts w:ascii="Verdana" w:eastAsia="Times New Roman" w:hAnsi="Verdana" w:cs="Times New Roman"/>
          <w:sz w:val="21"/>
          <w:szCs w:val="21"/>
          <w:lang w:eastAsia="ru-RU"/>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hyperlink r:id="rId21" w:history="1">
        <w:r w:rsidRPr="00EE7043">
          <w:rPr>
            <w:rFonts w:ascii="Verdana" w:eastAsia="Times New Roman" w:hAnsi="Verdana" w:cs="Times New Roman"/>
            <w:color w:val="0000FF"/>
            <w:sz w:val="21"/>
            <w:u w:val="single"/>
            <w:lang w:eastAsia="ru-RU"/>
          </w:rPr>
          <w:t>пункт 4</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"4. </w:t>
      </w:r>
      <w:proofErr w:type="gramStart"/>
      <w:r w:rsidRPr="00EE7043">
        <w:rPr>
          <w:rFonts w:ascii="Verdana" w:eastAsia="Times New Roman" w:hAnsi="Verdana" w:cs="Times New Roman"/>
          <w:sz w:val="21"/>
          <w:szCs w:val="21"/>
          <w:lang w:eastAsia="ru-RU"/>
        </w:rP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5</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1218" w:rsidP="00EE7043">
      <w:pPr>
        <w:spacing w:after="0" w:line="312" w:lineRule="auto"/>
        <w:ind w:firstLine="540"/>
        <w:jc w:val="both"/>
        <w:rPr>
          <w:rFonts w:ascii="Verdana" w:eastAsia="Times New Roman" w:hAnsi="Verdana" w:cs="Times New Roman"/>
          <w:sz w:val="21"/>
          <w:szCs w:val="21"/>
          <w:lang w:eastAsia="ru-RU"/>
        </w:rPr>
      </w:pPr>
      <w:hyperlink r:id="rId22" w:history="1">
        <w:r w:rsidR="00EE7043" w:rsidRPr="00EE7043">
          <w:rPr>
            <w:rFonts w:ascii="Verdana" w:eastAsia="Times New Roman" w:hAnsi="Verdana" w:cs="Times New Roman"/>
            <w:color w:val="0000FF"/>
            <w:sz w:val="21"/>
            <w:u w:val="single"/>
            <w:lang w:eastAsia="ru-RU"/>
          </w:rPr>
          <w:t>Пункт 8 статьи 28.2</w:t>
        </w:r>
      </w:hyperlink>
      <w:r w:rsidR="00EE7043" w:rsidRPr="00EE7043">
        <w:rPr>
          <w:rFonts w:ascii="Verdana" w:eastAsia="Times New Roman" w:hAnsi="Verdana" w:cs="Times New Roman"/>
          <w:sz w:val="21"/>
          <w:szCs w:val="21"/>
          <w:lang w:eastAsia="ru-RU"/>
        </w:rP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"8. </w:t>
      </w:r>
      <w:proofErr w:type="gramStart"/>
      <w:r w:rsidRPr="00EE7043">
        <w:rPr>
          <w:rFonts w:ascii="Verdana" w:eastAsia="Times New Roman" w:hAnsi="Verdana" w:cs="Times New Roman"/>
          <w:sz w:val="21"/>
          <w:szCs w:val="21"/>
          <w:lang w:eastAsia="ru-RU"/>
        </w:rPr>
        <w:t>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rsidRPr="00EE7043">
        <w:rPr>
          <w:rFonts w:ascii="Verdana" w:eastAsia="Times New Roman" w:hAnsi="Verdana" w:cs="Times New Roman"/>
          <w:sz w:val="21"/>
          <w:szCs w:val="21"/>
          <w:lang w:eastAsia="ru-RU"/>
        </w:rP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6</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В </w:t>
      </w:r>
      <w:hyperlink r:id="rId23" w:history="1">
        <w:r w:rsidRPr="00EE7043">
          <w:rPr>
            <w:rFonts w:ascii="Verdana" w:eastAsia="Times New Roman" w:hAnsi="Verdana" w:cs="Times New Roman"/>
            <w:color w:val="0000FF"/>
            <w:sz w:val="21"/>
            <w:u w:val="single"/>
            <w:lang w:eastAsia="ru-RU"/>
          </w:rPr>
          <w:t>пункте 2 части 7 статьи 40</w:t>
        </w:r>
      </w:hyperlink>
      <w:r w:rsidRPr="00EE7043">
        <w:rPr>
          <w:rFonts w:ascii="Verdana" w:eastAsia="Times New Roman" w:hAnsi="Verdana" w:cs="Times New Roman"/>
          <w:sz w:val="21"/>
          <w:szCs w:val="21"/>
          <w:lang w:eastAsia="ru-RU"/>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N 31, ст. 3427; 2007, N 10, ст. 1151; N 43, ст. 5084; N 45, ст. 5430; 2008, N 52, ст. 6229; 2009, N 52, ст. 6441; 2011, N 31, ст. 4703; N 48, ст. 6730; N 49, ст. 7039; 2014, N 22, ст. 2770; N 26, ст. 3371; N 52, ст. 7542;</w:t>
      </w:r>
      <w:proofErr w:type="gramEnd"/>
      <w:r w:rsidRPr="00EE7043">
        <w:rPr>
          <w:rFonts w:ascii="Verdana" w:eastAsia="Times New Roman" w:hAnsi="Verdana" w:cs="Times New Roman"/>
          <w:sz w:val="21"/>
          <w:szCs w:val="21"/>
          <w:lang w:eastAsia="ru-RU"/>
        </w:rPr>
        <w:t xml:space="preserve"> 2015, N 10, ст. 1393; N 27, ст. 3978; N 45, ст. 6204; 2016, N 1, ст. 66; 2017, N 15, ст. 2139; N 24, ст. 3476; N 31, ст. 4766; </w:t>
      </w:r>
      <w:proofErr w:type="gramStart"/>
      <w:r w:rsidRPr="00EE7043">
        <w:rPr>
          <w:rFonts w:ascii="Verdana" w:eastAsia="Times New Roman" w:hAnsi="Verdana" w:cs="Times New Roman"/>
          <w:sz w:val="21"/>
          <w:szCs w:val="21"/>
          <w:lang w:eastAsia="ru-RU"/>
        </w:rPr>
        <w:t>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7</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Федеральный </w:t>
      </w:r>
      <w:hyperlink r:id="rId24" w:history="1">
        <w:r w:rsidRPr="00EE7043">
          <w:rPr>
            <w:rFonts w:ascii="Verdana" w:eastAsia="Times New Roman" w:hAnsi="Verdana" w:cs="Times New Roman"/>
            <w:color w:val="0000FF"/>
            <w:sz w:val="21"/>
            <w:u w:val="single"/>
            <w:lang w:eastAsia="ru-RU"/>
          </w:rPr>
          <w:t>закон</w:t>
        </w:r>
      </w:hyperlink>
      <w:r w:rsidRPr="00EE7043">
        <w:rPr>
          <w:rFonts w:ascii="Verdana" w:eastAsia="Times New Roman" w:hAnsi="Verdana" w:cs="Times New Roman"/>
          <w:sz w:val="21"/>
          <w:szCs w:val="21"/>
          <w:lang w:eastAsia="ru-RU"/>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rsidRPr="00EE7043">
        <w:rPr>
          <w:rFonts w:ascii="Verdana" w:eastAsia="Times New Roman" w:hAnsi="Verdana" w:cs="Times New Roman"/>
          <w:sz w:val="21"/>
          <w:szCs w:val="21"/>
          <w:lang w:eastAsia="ru-RU"/>
        </w:rPr>
        <w:lastRenderedPageBreak/>
        <w:t>2013, N 19, ст. 2329; 2014, N 52, ст. 7542; 2015, N 41, ст. 5639; 2017, N 1, ст. 46; N 15, ст. 2139; N 31, ст. 4766)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1) в </w:t>
      </w:r>
      <w:hyperlink r:id="rId25" w:history="1">
        <w:r w:rsidRPr="00EE7043">
          <w:rPr>
            <w:rFonts w:ascii="Verdana" w:eastAsia="Times New Roman" w:hAnsi="Verdana" w:cs="Times New Roman"/>
            <w:color w:val="0000FF"/>
            <w:sz w:val="21"/>
            <w:u w:val="single"/>
            <w:lang w:eastAsia="ru-RU"/>
          </w:rPr>
          <w:t>пункте 3 части 1 статьи 17</w:t>
        </w:r>
      </w:hyperlink>
      <w:r w:rsidRPr="00EE7043">
        <w:rPr>
          <w:rFonts w:ascii="Verdana" w:eastAsia="Times New Roman" w:hAnsi="Verdana" w:cs="Times New Roman"/>
          <w:sz w:val="21"/>
          <w:szCs w:val="21"/>
          <w:lang w:eastAsia="ru-RU"/>
        </w:rP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rsidRPr="00EE7043">
        <w:rPr>
          <w:rFonts w:ascii="Verdana" w:eastAsia="Times New Roman" w:hAnsi="Verdana" w:cs="Times New Roman"/>
          <w:sz w:val="21"/>
          <w:szCs w:val="21"/>
          <w:lang w:eastAsia="ru-RU"/>
        </w:rPr>
        <w:t xml:space="preserve"> Российской Федерации; </w:t>
      </w:r>
      <w:proofErr w:type="gramStart"/>
      <w:r w:rsidRPr="00EE7043">
        <w:rPr>
          <w:rFonts w:ascii="Verdana" w:eastAsia="Times New Roman" w:hAnsi="Verdana" w:cs="Times New Roman"/>
          <w:sz w:val="21"/>
          <w:szCs w:val="21"/>
          <w:lang w:eastAsia="ru-RU"/>
        </w:rPr>
        <w:t>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sidRPr="00EE7043">
        <w:rPr>
          <w:rFonts w:ascii="Verdana" w:eastAsia="Times New Roman" w:hAnsi="Verdana" w:cs="Times New Roman"/>
          <w:sz w:val="21"/>
          <w:szCs w:val="21"/>
          <w:lang w:eastAsia="ru-RU"/>
        </w:rP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26" w:history="1">
        <w:r w:rsidRPr="00EE7043">
          <w:rPr>
            <w:rFonts w:ascii="Verdana" w:eastAsia="Times New Roman" w:hAnsi="Verdana" w:cs="Times New Roman"/>
            <w:color w:val="0000FF"/>
            <w:sz w:val="21"/>
            <w:u w:val="single"/>
            <w:lang w:eastAsia="ru-RU"/>
          </w:rPr>
          <w:t>статье 59.3</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а) </w:t>
      </w:r>
      <w:hyperlink r:id="rId27" w:history="1">
        <w:r w:rsidRPr="00EE7043">
          <w:rPr>
            <w:rFonts w:ascii="Verdana" w:eastAsia="Times New Roman" w:hAnsi="Verdana" w:cs="Times New Roman"/>
            <w:color w:val="0000FF"/>
            <w:sz w:val="21"/>
            <w:u w:val="single"/>
            <w:lang w:eastAsia="ru-RU"/>
          </w:rPr>
          <w:t>часть 1</w:t>
        </w:r>
      </w:hyperlink>
      <w:r w:rsidRPr="00EE7043">
        <w:rPr>
          <w:rFonts w:ascii="Verdana" w:eastAsia="Times New Roman" w:hAnsi="Verdana" w:cs="Times New Roman"/>
          <w:sz w:val="21"/>
          <w:szCs w:val="21"/>
          <w:lang w:eastAsia="ru-RU"/>
        </w:rPr>
        <w:t xml:space="preserve"> дополнить предложением следующего содержания: </w:t>
      </w:r>
      <w:proofErr w:type="gramStart"/>
      <w:r w:rsidRPr="00EE7043">
        <w:rPr>
          <w:rFonts w:ascii="Verdana" w:eastAsia="Times New Roman" w:hAnsi="Verdana" w:cs="Times New Roman"/>
          <w:sz w:val="21"/>
          <w:szCs w:val="21"/>
          <w:lang w:eastAsia="ru-RU"/>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б) </w:t>
      </w:r>
      <w:hyperlink r:id="rId28" w:history="1">
        <w:r w:rsidRPr="00EE7043">
          <w:rPr>
            <w:rFonts w:ascii="Verdana" w:eastAsia="Times New Roman" w:hAnsi="Verdana" w:cs="Times New Roman"/>
            <w:color w:val="0000FF"/>
            <w:sz w:val="21"/>
            <w:u w:val="single"/>
            <w:lang w:eastAsia="ru-RU"/>
          </w:rPr>
          <w:t>часть 3</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 в </w:t>
      </w:r>
      <w:hyperlink r:id="rId29" w:history="1">
        <w:r w:rsidRPr="00EE7043">
          <w:rPr>
            <w:rFonts w:ascii="Verdana" w:eastAsia="Times New Roman" w:hAnsi="Verdana" w:cs="Times New Roman"/>
            <w:color w:val="0000FF"/>
            <w:sz w:val="21"/>
            <w:u w:val="single"/>
            <w:lang w:eastAsia="ru-RU"/>
          </w:rPr>
          <w:t>части 3.1</w:t>
        </w:r>
      </w:hyperlink>
      <w:r w:rsidRPr="00EE7043">
        <w:rPr>
          <w:rFonts w:ascii="Verdana" w:eastAsia="Times New Roman" w:hAnsi="Verdana" w:cs="Times New Roman"/>
          <w:sz w:val="21"/>
          <w:szCs w:val="21"/>
          <w:lang w:eastAsia="ru-RU"/>
        </w:rPr>
        <w:t xml:space="preserve"> слова "на основании рекомендации комиссии по урегулированию конфликтов интересов" исключить.</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8</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Внести в </w:t>
      </w:r>
      <w:hyperlink r:id="rId30" w:history="1">
        <w:r w:rsidRPr="00EE7043">
          <w:rPr>
            <w:rFonts w:ascii="Verdana" w:eastAsia="Times New Roman" w:hAnsi="Verdana" w:cs="Times New Roman"/>
            <w:color w:val="0000FF"/>
            <w:sz w:val="21"/>
            <w:u w:val="single"/>
            <w:lang w:eastAsia="ru-RU"/>
          </w:rPr>
          <w:t>статью 5</w:t>
        </w:r>
      </w:hyperlink>
      <w:r w:rsidRPr="00EE7043">
        <w:rPr>
          <w:rFonts w:ascii="Verdana" w:eastAsia="Times New Roman" w:hAnsi="Verdana" w:cs="Times New Roman"/>
          <w:sz w:val="21"/>
          <w:szCs w:val="21"/>
          <w:lang w:eastAsia="ru-RU"/>
        </w:rP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lastRenderedPageBreak/>
        <w:t xml:space="preserve">1) </w:t>
      </w:r>
      <w:hyperlink r:id="rId31" w:history="1">
        <w:r w:rsidRPr="00EE7043">
          <w:rPr>
            <w:rFonts w:ascii="Verdana" w:eastAsia="Times New Roman" w:hAnsi="Verdana" w:cs="Times New Roman"/>
            <w:color w:val="0000FF"/>
            <w:sz w:val="21"/>
            <w:u w:val="single"/>
            <w:lang w:eastAsia="ru-RU"/>
          </w:rPr>
          <w:t>часть 16</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w:t>
      </w:r>
      <w:hyperlink r:id="rId32"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частью 16.1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9</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Федеральный </w:t>
      </w:r>
      <w:hyperlink r:id="rId33" w:history="1">
        <w:r w:rsidRPr="00EE7043">
          <w:rPr>
            <w:rFonts w:ascii="Verdana" w:eastAsia="Times New Roman" w:hAnsi="Verdana" w:cs="Times New Roman"/>
            <w:color w:val="0000FF"/>
            <w:sz w:val="21"/>
            <w:u w:val="single"/>
            <w:lang w:eastAsia="ru-RU"/>
          </w:rPr>
          <w:t>закон</w:t>
        </w:r>
      </w:hyperlink>
      <w:r w:rsidRPr="00EE7043">
        <w:rPr>
          <w:rFonts w:ascii="Verdana" w:eastAsia="Times New Roman" w:hAnsi="Verdana" w:cs="Times New Roman"/>
          <w:sz w:val="21"/>
          <w:szCs w:val="21"/>
          <w:lang w:eastAsia="ru-RU"/>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w:t>
      </w:r>
      <w:proofErr w:type="gramStart"/>
      <w:r w:rsidRPr="00EE7043">
        <w:rPr>
          <w:rFonts w:ascii="Verdana" w:eastAsia="Times New Roman" w:hAnsi="Verdana" w:cs="Times New Roman"/>
          <w:sz w:val="21"/>
          <w:szCs w:val="21"/>
          <w:lang w:eastAsia="ru-RU"/>
        </w:rPr>
        <w:t>2017, N 15, ст. 2139; N 27, ст. 3929; N 31, ст. 4766)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1) в </w:t>
      </w:r>
      <w:hyperlink r:id="rId34" w:history="1">
        <w:r w:rsidRPr="00EE7043">
          <w:rPr>
            <w:rFonts w:ascii="Verdana" w:eastAsia="Times New Roman" w:hAnsi="Verdana" w:cs="Times New Roman"/>
            <w:color w:val="0000FF"/>
            <w:sz w:val="21"/>
            <w:u w:val="single"/>
            <w:lang w:eastAsia="ru-RU"/>
          </w:rPr>
          <w:t>пункте 3 части 1 статьи 14</w:t>
        </w:r>
      </w:hyperlink>
      <w:r w:rsidRPr="00EE7043">
        <w:rPr>
          <w:rFonts w:ascii="Verdana" w:eastAsia="Times New Roman" w:hAnsi="Verdana" w:cs="Times New Roman"/>
          <w:sz w:val="21"/>
          <w:szCs w:val="21"/>
          <w:lang w:eastAsia="ru-RU"/>
        </w:rP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rsidRPr="00EE7043">
        <w:rPr>
          <w:rFonts w:ascii="Verdana" w:eastAsia="Times New Roman" w:hAnsi="Verdana" w:cs="Times New Roman"/>
          <w:sz w:val="21"/>
          <w:szCs w:val="21"/>
          <w:lang w:eastAsia="ru-RU"/>
        </w:rP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w:t>
      </w:r>
      <w:hyperlink r:id="rId35" w:history="1">
        <w:r w:rsidRPr="00EE7043">
          <w:rPr>
            <w:rFonts w:ascii="Verdana" w:eastAsia="Times New Roman" w:hAnsi="Verdana" w:cs="Times New Roman"/>
            <w:color w:val="0000FF"/>
            <w:sz w:val="21"/>
            <w:u w:val="single"/>
            <w:lang w:eastAsia="ru-RU"/>
          </w:rPr>
          <w:t>часть 3 статьи 27.1</w:t>
        </w:r>
      </w:hyperlink>
      <w:r w:rsidRPr="00EE7043">
        <w:rPr>
          <w:rFonts w:ascii="Verdana" w:eastAsia="Times New Roman" w:hAnsi="Verdana" w:cs="Times New Roman"/>
          <w:sz w:val="21"/>
          <w:szCs w:val="21"/>
          <w:lang w:eastAsia="ru-RU"/>
        </w:rPr>
        <w:t xml:space="preserve"> дополнить пунктом 2.1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10</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1218" w:rsidP="00EE7043">
      <w:pPr>
        <w:spacing w:after="0" w:line="312" w:lineRule="auto"/>
        <w:ind w:firstLine="540"/>
        <w:jc w:val="both"/>
        <w:rPr>
          <w:rFonts w:ascii="Verdana" w:eastAsia="Times New Roman" w:hAnsi="Verdana" w:cs="Times New Roman"/>
          <w:sz w:val="21"/>
          <w:szCs w:val="21"/>
          <w:lang w:eastAsia="ru-RU"/>
        </w:rPr>
      </w:pPr>
      <w:hyperlink r:id="rId36" w:history="1">
        <w:proofErr w:type="gramStart"/>
        <w:r w:rsidR="00EE7043" w:rsidRPr="00EE7043">
          <w:rPr>
            <w:rFonts w:ascii="Verdana" w:eastAsia="Times New Roman" w:hAnsi="Verdana" w:cs="Times New Roman"/>
            <w:color w:val="0000FF"/>
            <w:sz w:val="21"/>
            <w:u w:val="single"/>
            <w:lang w:eastAsia="ru-RU"/>
          </w:rPr>
          <w:t>Часть 1 статьи 12</w:t>
        </w:r>
      </w:hyperlink>
      <w:r w:rsidR="00EE7043" w:rsidRPr="00EE7043">
        <w:rPr>
          <w:rFonts w:ascii="Verdana" w:eastAsia="Times New Roman" w:hAnsi="Verdana" w:cs="Times New Roman"/>
          <w:sz w:val="21"/>
          <w:szCs w:val="21"/>
          <w:lang w:eastAsia="ru-RU"/>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w:t>
      </w:r>
      <w:proofErr w:type="gramEnd"/>
      <w:r w:rsidR="00EE7043" w:rsidRPr="00EE7043">
        <w:rPr>
          <w:rFonts w:ascii="Verdana" w:eastAsia="Times New Roman" w:hAnsi="Verdana" w:cs="Times New Roman"/>
          <w:sz w:val="21"/>
          <w:szCs w:val="21"/>
          <w:lang w:eastAsia="ru-RU"/>
        </w:rPr>
        <w:t xml:space="preserve"> </w:t>
      </w:r>
      <w:proofErr w:type="gramStart"/>
      <w:r w:rsidR="00EE7043" w:rsidRPr="00EE7043">
        <w:rPr>
          <w:rFonts w:ascii="Verdana" w:eastAsia="Times New Roman" w:hAnsi="Verdana" w:cs="Times New Roman"/>
          <w:sz w:val="21"/>
          <w:szCs w:val="21"/>
          <w:lang w:eastAsia="ru-RU"/>
        </w:rPr>
        <w:t>2017, N 1, ст. 33; 2018, N 24, ст. 3400) дополнить пунктом 12 следующего содержания: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7" w:history="1">
        <w:r w:rsidRPr="00EE7043">
          <w:rPr>
            <w:rFonts w:ascii="Verdana" w:eastAsia="Times New Roman" w:hAnsi="Verdana" w:cs="Times New Roman"/>
            <w:color w:val="0000FF"/>
            <w:sz w:val="21"/>
            <w:u w:val="single"/>
            <w:lang w:eastAsia="ru-RU"/>
          </w:rPr>
          <w:t>статьей 19.28</w:t>
        </w:r>
      </w:hyperlink>
      <w:r w:rsidRPr="00EE7043">
        <w:rPr>
          <w:rFonts w:ascii="Verdana" w:eastAsia="Times New Roman" w:hAnsi="Verdana" w:cs="Times New Roman"/>
          <w:sz w:val="21"/>
          <w:szCs w:val="21"/>
          <w:lang w:eastAsia="ru-RU"/>
        </w:rPr>
        <w:t xml:space="preserve"> Кодекса Российской Федерации об административных правонарушениях</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11</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Внести в Федеральный </w:t>
      </w:r>
      <w:hyperlink r:id="rId38" w:history="1">
        <w:r w:rsidRPr="00EE7043">
          <w:rPr>
            <w:rFonts w:ascii="Verdana" w:eastAsia="Times New Roman" w:hAnsi="Verdana" w:cs="Times New Roman"/>
            <w:color w:val="0000FF"/>
            <w:sz w:val="21"/>
            <w:u w:val="single"/>
            <w:lang w:eastAsia="ru-RU"/>
          </w:rPr>
          <w:t>закон</w:t>
        </w:r>
      </w:hyperlink>
      <w:r w:rsidRPr="00EE7043">
        <w:rPr>
          <w:rFonts w:ascii="Verdana" w:eastAsia="Times New Roman" w:hAnsi="Verdana" w:cs="Times New Roman"/>
          <w:sz w:val="21"/>
          <w:szCs w:val="21"/>
          <w:lang w:eastAsia="ru-RU"/>
        </w:rP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2017, N 15, ст. 2139)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39" w:history="1">
        <w:r w:rsidRPr="00EE7043">
          <w:rPr>
            <w:rFonts w:ascii="Verdana" w:eastAsia="Times New Roman" w:hAnsi="Verdana" w:cs="Times New Roman"/>
            <w:color w:val="0000FF"/>
            <w:sz w:val="21"/>
            <w:u w:val="single"/>
            <w:lang w:eastAsia="ru-RU"/>
          </w:rPr>
          <w:t>часть 1.1 статьи 12</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"1.1. </w:t>
      </w:r>
      <w:proofErr w:type="gramStart"/>
      <w:r w:rsidRPr="00EE7043">
        <w:rPr>
          <w:rFonts w:ascii="Verdana" w:eastAsia="Times New Roman" w:hAnsi="Verdana" w:cs="Times New Roman"/>
          <w:sz w:val="21"/>
          <w:szCs w:val="21"/>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EE7043">
        <w:rPr>
          <w:rFonts w:ascii="Verdana" w:eastAsia="Times New Roman" w:hAnsi="Verdana" w:cs="Times New Roman"/>
          <w:sz w:val="21"/>
          <w:szCs w:val="21"/>
          <w:lang w:eastAsia="ru-RU"/>
        </w:rPr>
        <w:t xml:space="preserve"> гражданина о принятом решении</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40" w:history="1">
        <w:r w:rsidRPr="00EE7043">
          <w:rPr>
            <w:rFonts w:ascii="Verdana" w:eastAsia="Times New Roman" w:hAnsi="Verdana" w:cs="Times New Roman"/>
            <w:color w:val="0000FF"/>
            <w:sz w:val="21"/>
            <w:u w:val="single"/>
            <w:lang w:eastAsia="ru-RU"/>
          </w:rPr>
          <w:t>части 3 статьи 12.1</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а) </w:t>
      </w:r>
      <w:hyperlink r:id="rId41" w:history="1">
        <w:r w:rsidRPr="00EE7043">
          <w:rPr>
            <w:rFonts w:ascii="Verdana" w:eastAsia="Times New Roman" w:hAnsi="Verdana" w:cs="Times New Roman"/>
            <w:color w:val="0000FF"/>
            <w:sz w:val="21"/>
            <w:u w:val="single"/>
            <w:lang w:eastAsia="ru-RU"/>
          </w:rPr>
          <w:t>пункт 2</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 участвовать в управлении коммерческой организацией или некоммерческой организацией, за исключением следующих случаев:</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w:t>
      </w:r>
      <w:r w:rsidRPr="00EE7043">
        <w:rPr>
          <w:rFonts w:ascii="Verdana" w:eastAsia="Times New Roman" w:hAnsi="Verdana" w:cs="Times New Roman"/>
          <w:sz w:val="21"/>
          <w:szCs w:val="21"/>
          <w:lang w:eastAsia="ru-RU"/>
        </w:rPr>
        <w:lastRenderedPageBreak/>
        <w:t>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EE7043">
        <w:rPr>
          <w:rFonts w:ascii="Verdana" w:eastAsia="Times New Roman" w:hAnsi="Verdana" w:cs="Times New Roman"/>
          <w:sz w:val="21"/>
          <w:szCs w:val="21"/>
          <w:lang w:eastAsia="ru-RU"/>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spellStart"/>
      <w:r w:rsidRPr="00EE7043">
        <w:rPr>
          <w:rFonts w:ascii="Verdana" w:eastAsia="Times New Roman" w:hAnsi="Verdana" w:cs="Times New Roman"/>
          <w:sz w:val="21"/>
          <w:szCs w:val="21"/>
          <w:lang w:eastAsia="ru-RU"/>
        </w:rPr>
        <w:t>д</w:t>
      </w:r>
      <w:proofErr w:type="spellEnd"/>
      <w:r w:rsidRPr="00EE7043">
        <w:rPr>
          <w:rFonts w:ascii="Verdana" w:eastAsia="Times New Roman" w:hAnsi="Verdana" w:cs="Times New Roman"/>
          <w:sz w:val="21"/>
          <w:szCs w:val="21"/>
          <w:lang w:eastAsia="ru-RU"/>
        </w:rPr>
        <w:t>) иных случаев, предусмотренных федеральными законами</w:t>
      </w:r>
      <w:proofErr w:type="gramStart"/>
      <w:r w:rsidRPr="00EE7043">
        <w:rPr>
          <w:rFonts w:ascii="Verdana" w:eastAsia="Times New Roman" w:hAnsi="Verdana" w:cs="Times New Roman"/>
          <w:sz w:val="21"/>
          <w:szCs w:val="21"/>
          <w:lang w:eastAsia="ru-RU"/>
        </w:rPr>
        <w:t>;"</w:t>
      </w:r>
      <w:proofErr w:type="gramEnd"/>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б) </w:t>
      </w:r>
      <w:hyperlink r:id="rId42"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пунктом 2.1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"2.1) заниматься предпринимательской деятельностью лично или через доверенных лиц</w:t>
      </w:r>
      <w:proofErr w:type="gramStart"/>
      <w:r w:rsidRPr="00EE7043">
        <w:rPr>
          <w:rFonts w:ascii="Verdana" w:eastAsia="Times New Roman" w:hAnsi="Verdana" w:cs="Times New Roman"/>
          <w:sz w:val="21"/>
          <w:szCs w:val="21"/>
          <w:lang w:eastAsia="ru-RU"/>
        </w:rPr>
        <w:t>;"</w:t>
      </w:r>
      <w:proofErr w:type="gramEnd"/>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12</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w:t>
      </w:r>
      <w:hyperlink r:id="rId43" w:history="1">
        <w:r w:rsidRPr="00EE7043">
          <w:rPr>
            <w:rFonts w:ascii="Verdana" w:eastAsia="Times New Roman" w:hAnsi="Verdana" w:cs="Times New Roman"/>
            <w:color w:val="0000FF"/>
            <w:sz w:val="21"/>
            <w:u w:val="single"/>
            <w:lang w:eastAsia="ru-RU"/>
          </w:rPr>
          <w:t>статью 30.3</w:t>
        </w:r>
      </w:hyperlink>
      <w:r w:rsidRPr="00EE7043">
        <w:rPr>
          <w:rFonts w:ascii="Verdana" w:eastAsia="Times New Roman" w:hAnsi="Verdana" w:cs="Times New Roman"/>
          <w:sz w:val="21"/>
          <w:szCs w:val="21"/>
          <w:lang w:eastAsia="ru-RU"/>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44" w:history="1">
        <w:r w:rsidRPr="00EE7043">
          <w:rPr>
            <w:rFonts w:ascii="Verdana" w:eastAsia="Times New Roman" w:hAnsi="Verdana" w:cs="Times New Roman"/>
            <w:color w:val="0000FF"/>
            <w:sz w:val="21"/>
            <w:u w:val="single"/>
            <w:lang w:eastAsia="ru-RU"/>
          </w:rPr>
          <w:t>часть 2</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w:t>
      </w:r>
      <w:proofErr w:type="gramStart"/>
      <w:r w:rsidRPr="00EE7043">
        <w:rPr>
          <w:rFonts w:ascii="Verdana" w:eastAsia="Times New Roman" w:hAnsi="Verdana" w:cs="Times New Roman"/>
          <w:sz w:val="21"/>
          <w:szCs w:val="21"/>
          <w:lang w:eastAsia="ru-RU"/>
        </w:rP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основании</w:t>
      </w:r>
      <w:proofErr w:type="gramEnd"/>
      <w:r w:rsidRPr="00EE7043">
        <w:rPr>
          <w:rFonts w:ascii="Verdana" w:eastAsia="Times New Roman" w:hAnsi="Verdana" w:cs="Times New Roman"/>
          <w:sz w:val="21"/>
          <w:szCs w:val="21"/>
          <w:lang w:eastAsia="ru-RU"/>
        </w:rPr>
        <w:t xml:space="preserve"> рекомендации указанной комиссии. </w:t>
      </w:r>
      <w:proofErr w:type="gramStart"/>
      <w:r w:rsidRPr="00EE7043">
        <w:rPr>
          <w:rFonts w:ascii="Verdana" w:eastAsia="Times New Roman" w:hAnsi="Verdana" w:cs="Times New Roman"/>
          <w:sz w:val="21"/>
          <w:szCs w:val="21"/>
          <w:lang w:eastAsia="ru-RU"/>
        </w:rPr>
        <w:t>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45" w:history="1">
        <w:r w:rsidRPr="00EE7043">
          <w:rPr>
            <w:rFonts w:ascii="Verdana" w:eastAsia="Times New Roman" w:hAnsi="Verdana" w:cs="Times New Roman"/>
            <w:color w:val="0000FF"/>
            <w:sz w:val="21"/>
            <w:u w:val="single"/>
            <w:lang w:eastAsia="ru-RU"/>
          </w:rPr>
          <w:t>части 3.1</w:t>
        </w:r>
      </w:hyperlink>
      <w:r w:rsidRPr="00EE7043">
        <w:rPr>
          <w:rFonts w:ascii="Verdana" w:eastAsia="Times New Roman" w:hAnsi="Verdana" w:cs="Times New Roman"/>
          <w:sz w:val="21"/>
          <w:szCs w:val="21"/>
          <w:lang w:eastAsia="ru-RU"/>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lastRenderedPageBreak/>
        <w:t xml:space="preserve">3) </w:t>
      </w:r>
      <w:hyperlink r:id="rId46" w:history="1">
        <w:r w:rsidRPr="00EE7043">
          <w:rPr>
            <w:rFonts w:ascii="Verdana" w:eastAsia="Times New Roman" w:hAnsi="Verdana" w:cs="Times New Roman"/>
            <w:color w:val="0000FF"/>
            <w:sz w:val="21"/>
            <w:u w:val="single"/>
            <w:lang w:eastAsia="ru-RU"/>
          </w:rPr>
          <w:t>часть 4</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13</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w:t>
      </w:r>
      <w:hyperlink r:id="rId47" w:history="1">
        <w:r w:rsidRPr="00EE7043">
          <w:rPr>
            <w:rFonts w:ascii="Verdana" w:eastAsia="Times New Roman" w:hAnsi="Verdana" w:cs="Times New Roman"/>
            <w:color w:val="0000FF"/>
            <w:sz w:val="21"/>
            <w:u w:val="single"/>
            <w:lang w:eastAsia="ru-RU"/>
          </w:rPr>
          <w:t>статью 51.1</w:t>
        </w:r>
      </w:hyperlink>
      <w:r w:rsidRPr="00EE7043">
        <w:rPr>
          <w:rFonts w:ascii="Verdana" w:eastAsia="Times New Roman" w:hAnsi="Verdana" w:cs="Times New Roman"/>
          <w:sz w:val="21"/>
          <w:szCs w:val="21"/>
          <w:lang w:eastAsia="ru-RU"/>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48" w:history="1">
        <w:r w:rsidRPr="00EE7043">
          <w:rPr>
            <w:rFonts w:ascii="Verdana" w:eastAsia="Times New Roman" w:hAnsi="Verdana" w:cs="Times New Roman"/>
            <w:color w:val="0000FF"/>
            <w:sz w:val="21"/>
            <w:u w:val="single"/>
            <w:lang w:eastAsia="ru-RU"/>
          </w:rPr>
          <w:t>часть 2</w:t>
        </w:r>
      </w:hyperlink>
      <w:r w:rsidRPr="00EE7043">
        <w:rPr>
          <w:rFonts w:ascii="Verdana" w:eastAsia="Times New Roman" w:hAnsi="Verdana" w:cs="Times New Roman"/>
          <w:sz w:val="21"/>
          <w:szCs w:val="21"/>
          <w:lang w:eastAsia="ru-RU"/>
        </w:rPr>
        <w:t xml:space="preserve"> дополнить предложением следующего содержания: </w:t>
      </w:r>
      <w:proofErr w:type="gramStart"/>
      <w:r w:rsidRPr="00EE7043">
        <w:rPr>
          <w:rFonts w:ascii="Verdana" w:eastAsia="Times New Roman" w:hAnsi="Verdana" w:cs="Times New Roman"/>
          <w:sz w:val="21"/>
          <w:szCs w:val="21"/>
          <w:lang w:eastAsia="ru-RU"/>
        </w:rP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rsidRPr="00EE7043">
        <w:rPr>
          <w:rFonts w:ascii="Verdana" w:eastAsia="Times New Roman" w:hAnsi="Verdana" w:cs="Times New Roman"/>
          <w:sz w:val="21"/>
          <w:szCs w:val="21"/>
          <w:lang w:eastAsia="ru-RU"/>
        </w:rPr>
        <w:t xml:space="preserve"> его совершения, и письменного объяснения такого сотрудника</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49" w:history="1">
        <w:r w:rsidRPr="00EE7043">
          <w:rPr>
            <w:rFonts w:ascii="Verdana" w:eastAsia="Times New Roman" w:hAnsi="Verdana" w:cs="Times New Roman"/>
            <w:color w:val="0000FF"/>
            <w:sz w:val="21"/>
            <w:u w:val="single"/>
            <w:lang w:eastAsia="ru-RU"/>
          </w:rPr>
          <w:t>части 4</w:t>
        </w:r>
      </w:hyperlink>
      <w:r w:rsidRPr="00EE7043">
        <w:rPr>
          <w:rFonts w:ascii="Verdana" w:eastAsia="Times New Roman" w:hAnsi="Verdana" w:cs="Times New Roman"/>
          <w:sz w:val="21"/>
          <w:szCs w:val="21"/>
          <w:lang w:eastAsia="ru-RU"/>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hyperlink r:id="rId50" w:history="1">
        <w:r w:rsidRPr="00EE7043">
          <w:rPr>
            <w:rFonts w:ascii="Verdana" w:eastAsia="Times New Roman" w:hAnsi="Verdana" w:cs="Times New Roman"/>
            <w:color w:val="0000FF"/>
            <w:sz w:val="21"/>
            <w:u w:val="single"/>
            <w:lang w:eastAsia="ru-RU"/>
          </w:rPr>
          <w:t>часть 5</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14</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Внести в Федеральный </w:t>
      </w:r>
      <w:hyperlink r:id="rId51" w:history="1">
        <w:r w:rsidRPr="00EE7043">
          <w:rPr>
            <w:rFonts w:ascii="Verdana" w:eastAsia="Times New Roman" w:hAnsi="Verdana" w:cs="Times New Roman"/>
            <w:color w:val="0000FF"/>
            <w:sz w:val="21"/>
            <w:u w:val="single"/>
            <w:lang w:eastAsia="ru-RU"/>
          </w:rPr>
          <w:t>закон</w:t>
        </w:r>
      </w:hyperlink>
      <w:r w:rsidRPr="00EE7043">
        <w:rPr>
          <w:rFonts w:ascii="Verdana" w:eastAsia="Times New Roman" w:hAnsi="Verdana" w:cs="Times New Roman"/>
          <w:sz w:val="21"/>
          <w:szCs w:val="21"/>
          <w:lang w:eastAsia="ru-RU"/>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в </w:t>
      </w:r>
      <w:hyperlink r:id="rId52" w:history="1">
        <w:r w:rsidRPr="00EE7043">
          <w:rPr>
            <w:rFonts w:ascii="Verdana" w:eastAsia="Times New Roman" w:hAnsi="Verdana" w:cs="Times New Roman"/>
            <w:color w:val="0000FF"/>
            <w:sz w:val="21"/>
            <w:u w:val="single"/>
            <w:lang w:eastAsia="ru-RU"/>
          </w:rPr>
          <w:t>части 1 статьи 2</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а) </w:t>
      </w:r>
      <w:hyperlink r:id="rId53" w:history="1">
        <w:r w:rsidRPr="00EE7043">
          <w:rPr>
            <w:rFonts w:ascii="Verdana" w:eastAsia="Times New Roman" w:hAnsi="Verdana" w:cs="Times New Roman"/>
            <w:color w:val="0000FF"/>
            <w:sz w:val="21"/>
            <w:u w:val="single"/>
            <w:lang w:eastAsia="ru-RU"/>
          </w:rPr>
          <w:t>пункт 1</w:t>
        </w:r>
      </w:hyperlink>
      <w:r w:rsidRPr="00EE7043">
        <w:rPr>
          <w:rFonts w:ascii="Verdana" w:eastAsia="Times New Roman" w:hAnsi="Verdana" w:cs="Times New Roman"/>
          <w:sz w:val="21"/>
          <w:szCs w:val="21"/>
          <w:lang w:eastAsia="ru-RU"/>
        </w:rPr>
        <w:t xml:space="preserve"> дополнить подпунктом "о"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"о) должности атаманов войсковых казачьих обществ, внесенных в государственный реестр казачьих обществ в Российской Федерации</w:t>
      </w:r>
      <w:proofErr w:type="gramStart"/>
      <w:r w:rsidRPr="00EE7043">
        <w:rPr>
          <w:rFonts w:ascii="Verdana" w:eastAsia="Times New Roman" w:hAnsi="Verdana" w:cs="Times New Roman"/>
          <w:sz w:val="21"/>
          <w:szCs w:val="21"/>
          <w:lang w:eastAsia="ru-RU"/>
        </w:rPr>
        <w:t>;"</w:t>
      </w:r>
      <w:proofErr w:type="gramEnd"/>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б) </w:t>
      </w:r>
      <w:hyperlink r:id="rId54"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пунктом 1.1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lastRenderedPageBreak/>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rsidRPr="00EE7043">
        <w:rPr>
          <w:rFonts w:ascii="Verdana" w:eastAsia="Times New Roman" w:hAnsi="Verdana" w:cs="Times New Roman"/>
          <w:sz w:val="21"/>
          <w:szCs w:val="21"/>
          <w:lang w:eastAsia="ru-RU"/>
        </w:rPr>
        <w:t xml:space="preserve">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Start"/>
      <w:r w:rsidRPr="00EE7043">
        <w:rPr>
          <w:rFonts w:ascii="Verdana" w:eastAsia="Times New Roman" w:hAnsi="Verdana" w:cs="Times New Roman"/>
          <w:sz w:val="21"/>
          <w:szCs w:val="21"/>
          <w:lang w:eastAsia="ru-RU"/>
        </w:rPr>
        <w:t>;"</w:t>
      </w:r>
      <w:proofErr w:type="gramEnd"/>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 </w:t>
      </w:r>
      <w:hyperlink r:id="rId55" w:history="1">
        <w:r w:rsidRPr="00EE7043">
          <w:rPr>
            <w:rFonts w:ascii="Verdana" w:eastAsia="Times New Roman" w:hAnsi="Verdana" w:cs="Times New Roman"/>
            <w:color w:val="0000FF"/>
            <w:sz w:val="21"/>
            <w:u w:val="single"/>
            <w:lang w:eastAsia="ru-RU"/>
          </w:rPr>
          <w:t>пункт 2</w:t>
        </w:r>
      </w:hyperlink>
      <w:r w:rsidRPr="00EE7043">
        <w:rPr>
          <w:rFonts w:ascii="Verdana" w:eastAsia="Times New Roman" w:hAnsi="Verdana" w:cs="Times New Roman"/>
          <w:sz w:val="21"/>
          <w:szCs w:val="21"/>
          <w:lang w:eastAsia="ru-RU"/>
        </w:rPr>
        <w:t xml:space="preserve"> после слов "замещающих (занимающих)" дополнить словами "или замещавших (занимавших)";</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56" w:history="1">
        <w:r w:rsidRPr="00EE7043">
          <w:rPr>
            <w:rFonts w:ascii="Verdana" w:eastAsia="Times New Roman" w:hAnsi="Verdana" w:cs="Times New Roman"/>
            <w:color w:val="0000FF"/>
            <w:sz w:val="21"/>
            <w:u w:val="single"/>
            <w:lang w:eastAsia="ru-RU"/>
          </w:rPr>
          <w:t>статье 4</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а) </w:t>
      </w:r>
      <w:hyperlink r:id="rId57"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частью 1.1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"1.1. </w:t>
      </w:r>
      <w:proofErr w:type="gramStart"/>
      <w:r w:rsidRPr="00EE7043">
        <w:rPr>
          <w:rFonts w:ascii="Verdana" w:eastAsia="Times New Roman" w:hAnsi="Verdana" w:cs="Times New Roman"/>
          <w:sz w:val="21"/>
          <w:szCs w:val="21"/>
          <w:lang w:eastAsia="ru-RU"/>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б) </w:t>
      </w:r>
      <w:hyperlink r:id="rId58" w:history="1">
        <w:r w:rsidRPr="00EE7043">
          <w:rPr>
            <w:rFonts w:ascii="Verdana" w:eastAsia="Times New Roman" w:hAnsi="Verdana" w:cs="Times New Roman"/>
            <w:color w:val="0000FF"/>
            <w:sz w:val="21"/>
            <w:u w:val="single"/>
            <w:lang w:eastAsia="ru-RU"/>
          </w:rPr>
          <w:t>часть 2</w:t>
        </w:r>
      </w:hyperlink>
      <w:r w:rsidRPr="00EE7043">
        <w:rPr>
          <w:rFonts w:ascii="Verdana" w:eastAsia="Times New Roman" w:hAnsi="Verdana" w:cs="Times New Roman"/>
          <w:sz w:val="21"/>
          <w:szCs w:val="21"/>
          <w:lang w:eastAsia="ru-RU"/>
        </w:rPr>
        <w:t xml:space="preserve"> после слов "замещающих (занимающих)" дополнить словами "или замещавших (занимавших)";</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 </w:t>
      </w:r>
      <w:hyperlink r:id="rId59" w:history="1">
        <w:r w:rsidRPr="00EE7043">
          <w:rPr>
            <w:rFonts w:ascii="Verdana" w:eastAsia="Times New Roman" w:hAnsi="Verdana" w:cs="Times New Roman"/>
            <w:color w:val="0000FF"/>
            <w:sz w:val="21"/>
            <w:u w:val="single"/>
            <w:lang w:eastAsia="ru-RU"/>
          </w:rPr>
          <w:t>абзац первый части 4</w:t>
        </w:r>
      </w:hyperlink>
      <w:r w:rsidRPr="00EE7043">
        <w:rPr>
          <w:rFonts w:ascii="Verdana" w:eastAsia="Times New Roman" w:hAnsi="Verdana" w:cs="Times New Roman"/>
          <w:sz w:val="21"/>
          <w:szCs w:val="21"/>
          <w:lang w:eastAsia="ru-RU"/>
        </w:rPr>
        <w:t xml:space="preserve"> после слов "замещающего (занимающего)" дополнить словами "или замещавшего (занимавшего)";</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в </w:t>
      </w:r>
      <w:hyperlink r:id="rId60" w:history="1">
        <w:r w:rsidRPr="00EE7043">
          <w:rPr>
            <w:rFonts w:ascii="Verdana" w:eastAsia="Times New Roman" w:hAnsi="Verdana" w:cs="Times New Roman"/>
            <w:color w:val="0000FF"/>
            <w:sz w:val="21"/>
            <w:u w:val="single"/>
            <w:lang w:eastAsia="ru-RU"/>
          </w:rPr>
          <w:t>статье 5</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а) в </w:t>
      </w:r>
      <w:hyperlink r:id="rId61" w:history="1">
        <w:r w:rsidRPr="00EE7043">
          <w:rPr>
            <w:rFonts w:ascii="Verdana" w:eastAsia="Times New Roman" w:hAnsi="Verdana" w:cs="Times New Roman"/>
            <w:color w:val="0000FF"/>
            <w:sz w:val="21"/>
            <w:u w:val="single"/>
            <w:lang w:eastAsia="ru-RU"/>
          </w:rPr>
          <w:t>части 1</w:t>
        </w:r>
      </w:hyperlink>
      <w:r w:rsidRPr="00EE7043">
        <w:rPr>
          <w:rFonts w:ascii="Verdana" w:eastAsia="Times New Roman" w:hAnsi="Verdana" w:cs="Times New Roman"/>
          <w:sz w:val="21"/>
          <w:szCs w:val="21"/>
          <w:lang w:eastAsia="ru-RU"/>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б) </w:t>
      </w:r>
      <w:hyperlink r:id="rId62"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частью 7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"7. </w:t>
      </w:r>
      <w:proofErr w:type="gramStart"/>
      <w:r w:rsidRPr="00EE7043">
        <w:rPr>
          <w:rFonts w:ascii="Verdana" w:eastAsia="Times New Roman" w:hAnsi="Verdana" w:cs="Times New Roman"/>
          <w:sz w:val="21"/>
          <w:szCs w:val="21"/>
          <w:lang w:eastAsia="ru-RU"/>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4) в </w:t>
      </w:r>
      <w:hyperlink r:id="rId63" w:history="1">
        <w:r w:rsidRPr="00EE7043">
          <w:rPr>
            <w:rFonts w:ascii="Verdana" w:eastAsia="Times New Roman" w:hAnsi="Verdana" w:cs="Times New Roman"/>
            <w:color w:val="0000FF"/>
            <w:sz w:val="21"/>
            <w:u w:val="single"/>
            <w:lang w:eastAsia="ru-RU"/>
          </w:rPr>
          <w:t>части 1 статьи 6</w:t>
        </w:r>
      </w:hyperlink>
      <w:r w:rsidRPr="00EE7043">
        <w:rPr>
          <w:rFonts w:ascii="Verdana" w:eastAsia="Times New Roman" w:hAnsi="Verdana" w:cs="Times New Roman"/>
          <w:sz w:val="21"/>
          <w:szCs w:val="21"/>
          <w:lang w:eastAsia="ru-RU"/>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w:t>
      </w:r>
      <w:r w:rsidRPr="00EE7043">
        <w:rPr>
          <w:rFonts w:ascii="Verdana" w:eastAsia="Times New Roman" w:hAnsi="Verdana" w:cs="Times New Roman"/>
          <w:sz w:val="21"/>
          <w:szCs w:val="21"/>
          <w:lang w:eastAsia="ru-RU"/>
        </w:rPr>
        <w:lastRenderedPageBreak/>
        <w:t>должности, указанные в подпунктах "а", "б" и "о" пункта 1 части 1 статьи 2 настоящего Федерального закона";</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5) </w:t>
      </w:r>
      <w:hyperlink r:id="rId64" w:history="1">
        <w:r w:rsidRPr="00EE7043">
          <w:rPr>
            <w:rFonts w:ascii="Verdana" w:eastAsia="Times New Roman" w:hAnsi="Verdana" w:cs="Times New Roman"/>
            <w:color w:val="0000FF"/>
            <w:sz w:val="21"/>
            <w:u w:val="single"/>
            <w:lang w:eastAsia="ru-RU"/>
          </w:rPr>
          <w:t>статью 7</w:t>
        </w:r>
      </w:hyperlink>
      <w:r w:rsidRPr="00EE7043">
        <w:rPr>
          <w:rFonts w:ascii="Verdana" w:eastAsia="Times New Roman" w:hAnsi="Verdana" w:cs="Times New Roman"/>
          <w:sz w:val="21"/>
          <w:szCs w:val="21"/>
          <w:lang w:eastAsia="ru-RU"/>
        </w:rPr>
        <w:t xml:space="preserve"> дополнить частью 3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proofErr w:type="gramStart"/>
      <w:r w:rsidRPr="00EE7043">
        <w:rPr>
          <w:rFonts w:ascii="Verdana" w:eastAsia="Times New Roman" w:hAnsi="Verdana" w:cs="Times New Roman"/>
          <w:sz w:val="21"/>
          <w:szCs w:val="21"/>
          <w:lang w:eastAsia="ru-RU"/>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EE7043">
        <w:rPr>
          <w:rFonts w:ascii="Verdana" w:eastAsia="Times New Roman" w:hAnsi="Verdana" w:cs="Times New Roman"/>
          <w:sz w:val="21"/>
          <w:szCs w:val="21"/>
          <w:lang w:eastAsia="ru-RU"/>
        </w:rPr>
        <w:t xml:space="preserve"> и о необходимости представить сведения, предусмотренные пунктом 1 части 4 статьи 4 настоящего Федерального закона. В </w:t>
      </w:r>
      <w:proofErr w:type="gramStart"/>
      <w:r w:rsidRPr="00EE7043">
        <w:rPr>
          <w:rFonts w:ascii="Verdana" w:eastAsia="Times New Roman" w:hAnsi="Verdana" w:cs="Times New Roman"/>
          <w:sz w:val="21"/>
          <w:szCs w:val="21"/>
          <w:lang w:eastAsia="ru-RU"/>
        </w:rPr>
        <w:t>уведомлении</w:t>
      </w:r>
      <w:proofErr w:type="gramEnd"/>
      <w:r w:rsidRPr="00EE7043">
        <w:rPr>
          <w:rFonts w:ascii="Verdana" w:eastAsia="Times New Roman" w:hAnsi="Verdana" w:cs="Times New Roman"/>
          <w:sz w:val="21"/>
          <w:szCs w:val="21"/>
          <w:lang w:eastAsia="ru-RU"/>
        </w:rPr>
        <w:t xml:space="preserve"> должна содержаться информация о порядке представления и проверки достоверности и полноты этих сведений. </w:t>
      </w:r>
      <w:proofErr w:type="gramStart"/>
      <w:r w:rsidRPr="00EE7043">
        <w:rPr>
          <w:rFonts w:ascii="Verdana" w:eastAsia="Times New Roman" w:hAnsi="Verdana" w:cs="Times New Roman"/>
          <w:sz w:val="21"/>
          <w:szCs w:val="21"/>
          <w:lang w:eastAsia="ru-RU"/>
        </w:rPr>
        <w:t>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которой должны быть даны разъяснения по интересующим его вопросам.</w:t>
      </w:r>
      <w:proofErr w:type="gramEnd"/>
      <w:r w:rsidRPr="00EE7043">
        <w:rPr>
          <w:rFonts w:ascii="Verdana" w:eastAsia="Times New Roman" w:hAnsi="Verdana" w:cs="Times New Roman"/>
          <w:sz w:val="21"/>
          <w:szCs w:val="21"/>
          <w:lang w:eastAsia="ru-RU"/>
        </w:rPr>
        <w:t xml:space="preserve">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6) </w:t>
      </w:r>
      <w:hyperlink r:id="rId65" w:history="1">
        <w:r w:rsidRPr="00EE7043">
          <w:rPr>
            <w:rFonts w:ascii="Verdana" w:eastAsia="Times New Roman" w:hAnsi="Verdana" w:cs="Times New Roman"/>
            <w:color w:val="0000FF"/>
            <w:sz w:val="21"/>
            <w:u w:val="single"/>
            <w:lang w:eastAsia="ru-RU"/>
          </w:rPr>
          <w:t>часть 4 статьи 8</w:t>
        </w:r>
      </w:hyperlink>
      <w:r w:rsidRPr="00EE7043">
        <w:rPr>
          <w:rFonts w:ascii="Verdana" w:eastAsia="Times New Roman" w:hAnsi="Verdana" w:cs="Times New Roman"/>
          <w:sz w:val="21"/>
          <w:szCs w:val="21"/>
          <w:lang w:eastAsia="ru-RU"/>
        </w:rPr>
        <w:t xml:space="preserve"> после слов "иных организаций, созданных Российской Федерацией на основании федеральных законов</w:t>
      </w:r>
      <w:proofErr w:type="gramStart"/>
      <w:r w:rsidRPr="00EE7043">
        <w:rPr>
          <w:rFonts w:ascii="Verdana" w:eastAsia="Times New Roman" w:hAnsi="Verdana" w:cs="Times New Roman"/>
          <w:sz w:val="21"/>
          <w:szCs w:val="21"/>
          <w:lang w:eastAsia="ru-RU"/>
        </w:rPr>
        <w:t>,"</w:t>
      </w:r>
      <w:proofErr w:type="gramEnd"/>
      <w:r w:rsidRPr="00EE7043">
        <w:rPr>
          <w:rFonts w:ascii="Verdana" w:eastAsia="Times New Roman" w:hAnsi="Verdana" w:cs="Times New Roman"/>
          <w:sz w:val="21"/>
          <w:szCs w:val="21"/>
          <w:lang w:eastAsia="ru-RU"/>
        </w:rPr>
        <w:t xml:space="preserve"> дополнить словами "войсковых казачьих обществ, внесенных в государственный реестр казачьих обществ в Российской Федерации,";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7) в </w:t>
      </w:r>
      <w:hyperlink r:id="rId66" w:history="1">
        <w:r w:rsidRPr="00EE7043">
          <w:rPr>
            <w:rFonts w:ascii="Verdana" w:eastAsia="Times New Roman" w:hAnsi="Verdana" w:cs="Times New Roman"/>
            <w:color w:val="0000FF"/>
            <w:sz w:val="21"/>
            <w:u w:val="single"/>
            <w:lang w:eastAsia="ru-RU"/>
          </w:rPr>
          <w:t>статье 9</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а) </w:t>
      </w:r>
      <w:hyperlink r:id="rId67" w:history="1">
        <w:r w:rsidRPr="00EE7043">
          <w:rPr>
            <w:rFonts w:ascii="Verdana" w:eastAsia="Times New Roman" w:hAnsi="Verdana" w:cs="Times New Roman"/>
            <w:color w:val="0000FF"/>
            <w:sz w:val="21"/>
            <w:u w:val="single"/>
            <w:lang w:eastAsia="ru-RU"/>
          </w:rPr>
          <w:t>часть 1</w:t>
        </w:r>
      </w:hyperlink>
      <w:r w:rsidRPr="00EE7043">
        <w:rPr>
          <w:rFonts w:ascii="Verdana" w:eastAsia="Times New Roman" w:hAnsi="Verdana" w:cs="Times New Roman"/>
          <w:sz w:val="21"/>
          <w:szCs w:val="21"/>
          <w:lang w:eastAsia="ru-RU"/>
        </w:rPr>
        <w:t xml:space="preserve"> после слов "</w:t>
      </w:r>
      <w:proofErr w:type="gramStart"/>
      <w:r w:rsidRPr="00EE7043">
        <w:rPr>
          <w:rFonts w:ascii="Verdana" w:eastAsia="Times New Roman" w:hAnsi="Verdana" w:cs="Times New Roman"/>
          <w:sz w:val="21"/>
          <w:szCs w:val="21"/>
          <w:lang w:eastAsia="ru-RU"/>
        </w:rPr>
        <w:t>замещающее</w:t>
      </w:r>
      <w:proofErr w:type="gramEnd"/>
      <w:r w:rsidRPr="00EE7043">
        <w:rPr>
          <w:rFonts w:ascii="Verdana" w:eastAsia="Times New Roman" w:hAnsi="Verdana" w:cs="Times New Roman"/>
          <w:sz w:val="21"/>
          <w:szCs w:val="21"/>
          <w:lang w:eastAsia="ru-RU"/>
        </w:rPr>
        <w:t xml:space="preserve"> (занимающее)" дополнить словами "или замещавшее (занимавшее)";</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б) </w:t>
      </w:r>
      <w:hyperlink r:id="rId68"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частью 4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"4. </w:t>
      </w:r>
      <w:proofErr w:type="gramStart"/>
      <w:r w:rsidRPr="00EE7043">
        <w:rPr>
          <w:rFonts w:ascii="Verdana" w:eastAsia="Times New Roman" w:hAnsi="Verdana" w:cs="Times New Roman"/>
          <w:sz w:val="21"/>
          <w:szCs w:val="21"/>
          <w:lang w:eastAsia="ru-RU"/>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sidRPr="00EE7043">
        <w:rPr>
          <w:rFonts w:ascii="Verdana" w:eastAsia="Times New Roman" w:hAnsi="Verdana" w:cs="Times New Roman"/>
          <w:sz w:val="21"/>
          <w:szCs w:val="21"/>
          <w:lang w:eastAsia="ru-RU"/>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End"/>
      <w:r w:rsidRPr="00EE7043">
        <w:rPr>
          <w:rFonts w:ascii="Verdana" w:eastAsia="Times New Roman" w:hAnsi="Verdana" w:cs="Times New Roman"/>
          <w:sz w:val="21"/>
          <w:szCs w:val="21"/>
          <w:lang w:eastAsia="ru-RU"/>
        </w:rPr>
        <w:t xml:space="preserve">8) </w:t>
      </w:r>
      <w:hyperlink r:id="rId69" w:history="1">
        <w:r w:rsidRPr="00EE7043">
          <w:rPr>
            <w:rFonts w:ascii="Verdana" w:eastAsia="Times New Roman" w:hAnsi="Verdana" w:cs="Times New Roman"/>
            <w:color w:val="0000FF"/>
            <w:sz w:val="21"/>
            <w:u w:val="single"/>
            <w:lang w:eastAsia="ru-RU"/>
          </w:rPr>
          <w:t>статью 12</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"Статья 12</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proofErr w:type="gramStart"/>
      <w:r w:rsidRPr="00EE7043">
        <w:rPr>
          <w:rFonts w:ascii="Verdana" w:eastAsia="Times New Roman" w:hAnsi="Verdana" w:cs="Times New Roman"/>
          <w:sz w:val="21"/>
          <w:szCs w:val="21"/>
          <w:lang w:eastAsia="ru-RU"/>
        </w:rPr>
        <w:t xml:space="preserve">Генеральный прокурор Российской Федерации или подчиненные ему прокуроры по решению Президента Российской Федерации, Председателя </w:t>
      </w:r>
      <w:r w:rsidRPr="00EE7043">
        <w:rPr>
          <w:rFonts w:ascii="Verdana" w:eastAsia="Times New Roman" w:hAnsi="Verdana" w:cs="Times New Roman"/>
          <w:sz w:val="21"/>
          <w:szCs w:val="21"/>
          <w:lang w:eastAsia="ru-RU"/>
        </w:rPr>
        <w:lastRenderedPageBreak/>
        <w:t>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sidRPr="00EE7043">
        <w:rPr>
          <w:rFonts w:ascii="Verdana" w:eastAsia="Times New Roman" w:hAnsi="Verdana" w:cs="Times New Roman"/>
          <w:sz w:val="21"/>
          <w:szCs w:val="21"/>
          <w:lang w:eastAsia="ru-RU"/>
        </w:rPr>
        <w:t xml:space="preserve"> несовершеннолетних детей.</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w:t>
      </w:r>
      <w:proofErr w:type="gramStart"/>
      <w:r w:rsidRPr="00EE7043">
        <w:rPr>
          <w:rFonts w:ascii="Verdana" w:eastAsia="Times New Roman" w:hAnsi="Verdana" w:cs="Times New Roman"/>
          <w:sz w:val="21"/>
          <w:szCs w:val="21"/>
          <w:lang w:eastAsia="ru-RU"/>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proofErr w:type="gramStart"/>
      <w:r w:rsidRPr="00EE7043">
        <w:rPr>
          <w:rFonts w:ascii="Verdana" w:eastAsia="Times New Roman" w:hAnsi="Verdana" w:cs="Times New Roman"/>
          <w:sz w:val="21"/>
          <w:szCs w:val="21"/>
          <w:lang w:eastAsia="ru-RU"/>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EE7043">
        <w:rPr>
          <w:rFonts w:ascii="Verdana" w:eastAsia="Times New Roman" w:hAnsi="Verdana" w:cs="Times New Roman"/>
          <w:sz w:val="21"/>
          <w:szCs w:val="21"/>
          <w:lang w:eastAsia="ru-RU"/>
        </w:rP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4. Генеральный прокурор Российской Федерации или подчиненные ему прокуроры при осуществлении </w:t>
      </w:r>
      <w:proofErr w:type="gramStart"/>
      <w:r w:rsidRPr="00EE7043">
        <w:rPr>
          <w:rFonts w:ascii="Verdana" w:eastAsia="Times New Roman" w:hAnsi="Verdana" w:cs="Times New Roman"/>
          <w:sz w:val="21"/>
          <w:szCs w:val="21"/>
          <w:lang w:eastAsia="ru-RU"/>
        </w:rPr>
        <w:t>контроля за</w:t>
      </w:r>
      <w:proofErr w:type="gramEnd"/>
      <w:r w:rsidRPr="00EE7043">
        <w:rPr>
          <w:rFonts w:ascii="Verdana" w:eastAsia="Times New Roman" w:hAnsi="Verdana" w:cs="Times New Roman"/>
          <w:sz w:val="21"/>
          <w:szCs w:val="21"/>
          <w:lang w:eastAsia="ru-RU"/>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1) истребовать от данного лица сведения, предусмотренные пунктом 1 части 4 статьи 4 настоящего Федерального закона;</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 провести с данным лицом беседу в случае поступления ходатайства, предусмотренного частью 4 статьи 9 настоящего Федерального закона.</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5. Генеральный прокурор Российской Федерации или подчиненные ему прокуроры при осуществлении </w:t>
      </w:r>
      <w:proofErr w:type="gramStart"/>
      <w:r w:rsidRPr="00EE7043">
        <w:rPr>
          <w:rFonts w:ascii="Verdana" w:eastAsia="Times New Roman" w:hAnsi="Verdana" w:cs="Times New Roman"/>
          <w:sz w:val="21"/>
          <w:szCs w:val="21"/>
          <w:lang w:eastAsia="ru-RU"/>
        </w:rPr>
        <w:t>контроля за</w:t>
      </w:r>
      <w:proofErr w:type="gramEnd"/>
      <w:r w:rsidRPr="00EE7043">
        <w:rPr>
          <w:rFonts w:ascii="Verdana" w:eastAsia="Times New Roman" w:hAnsi="Verdana" w:cs="Times New Roman"/>
          <w:sz w:val="21"/>
          <w:szCs w:val="21"/>
          <w:lang w:eastAsia="ru-RU"/>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1) проводить по своей инициативе беседу с данным лицом;</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 изучать поступившие от данного лица дополнительные материалы;</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3) получать от данного лица пояснения по представленным им сведениям и материалам;</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Start"/>
      <w:r w:rsidRPr="00EE7043">
        <w:rPr>
          <w:rFonts w:ascii="Verdana" w:eastAsia="Times New Roman" w:hAnsi="Verdana" w:cs="Times New Roman"/>
          <w:sz w:val="21"/>
          <w:szCs w:val="21"/>
          <w:lang w:eastAsia="ru-RU"/>
        </w:rPr>
        <w:t xml:space="preserve">4) направлять запросы в федеральные государственные органы, государственные органы субъектов Российской Федерации, территориальные </w:t>
      </w:r>
      <w:r w:rsidRPr="00EE7043">
        <w:rPr>
          <w:rFonts w:ascii="Verdana" w:eastAsia="Times New Roman" w:hAnsi="Verdana" w:cs="Times New Roman"/>
          <w:sz w:val="21"/>
          <w:szCs w:val="21"/>
          <w:lang w:eastAsia="ru-RU"/>
        </w:rPr>
        <w:lastRenderedPageBreak/>
        <w:t>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5) наводить справки у физических лиц и получать от них с их согласия информацию.</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6. </w:t>
      </w:r>
      <w:proofErr w:type="gramStart"/>
      <w:r w:rsidRPr="00EE7043">
        <w:rPr>
          <w:rFonts w:ascii="Verdana" w:eastAsia="Times New Roman" w:hAnsi="Verdana" w:cs="Times New Roman"/>
          <w:sz w:val="21"/>
          <w:szCs w:val="21"/>
          <w:lang w:eastAsia="ru-RU"/>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7. </w:t>
      </w:r>
      <w:proofErr w:type="gramStart"/>
      <w:r w:rsidRPr="00EE7043">
        <w:rPr>
          <w:rFonts w:ascii="Verdana" w:eastAsia="Times New Roman" w:hAnsi="Verdana" w:cs="Times New Roman"/>
          <w:sz w:val="21"/>
          <w:szCs w:val="21"/>
          <w:lang w:eastAsia="ru-RU"/>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EE7043">
        <w:rPr>
          <w:rFonts w:ascii="Verdana" w:eastAsia="Times New Roman" w:hAnsi="Verdana" w:cs="Times New Roman"/>
          <w:sz w:val="21"/>
          <w:szCs w:val="21"/>
          <w:lang w:eastAsia="ru-RU"/>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9) </w:t>
      </w:r>
      <w:hyperlink r:id="rId70" w:history="1">
        <w:r w:rsidRPr="00EE7043">
          <w:rPr>
            <w:rFonts w:ascii="Verdana" w:eastAsia="Times New Roman" w:hAnsi="Verdana" w:cs="Times New Roman"/>
            <w:color w:val="0000FF"/>
            <w:sz w:val="21"/>
            <w:u w:val="single"/>
            <w:lang w:eastAsia="ru-RU"/>
          </w:rPr>
          <w:t>статью 14</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"Статья 14</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EE7043">
        <w:rPr>
          <w:rFonts w:ascii="Verdana" w:eastAsia="Times New Roman" w:hAnsi="Verdana" w:cs="Times New Roman"/>
          <w:sz w:val="21"/>
          <w:szCs w:val="21"/>
          <w:lang w:eastAsia="ru-RU"/>
        </w:rPr>
        <w:t>тайне</w:t>
      </w:r>
      <w:proofErr w:type="gramEnd"/>
      <w:r w:rsidRPr="00EE7043">
        <w:rPr>
          <w:rFonts w:ascii="Verdana" w:eastAsia="Times New Roman" w:hAnsi="Verdana" w:cs="Times New Roman"/>
          <w:sz w:val="21"/>
          <w:szCs w:val="21"/>
          <w:lang w:eastAsia="ru-RU"/>
        </w:rPr>
        <w:t xml:space="preserve"> о результатах контроля за его расходами, а также за расходами его супруги (супруга) и несовершеннолетних детей.</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10) в </w:t>
      </w:r>
      <w:hyperlink r:id="rId71" w:history="1">
        <w:r w:rsidRPr="00EE7043">
          <w:rPr>
            <w:rFonts w:ascii="Verdana" w:eastAsia="Times New Roman" w:hAnsi="Verdana" w:cs="Times New Roman"/>
            <w:color w:val="0000FF"/>
            <w:sz w:val="21"/>
            <w:u w:val="single"/>
            <w:lang w:eastAsia="ru-RU"/>
          </w:rPr>
          <w:t>статье 16</w:t>
        </w:r>
      </w:hyperlink>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а) </w:t>
      </w:r>
      <w:hyperlink r:id="rId72" w:history="1">
        <w:r w:rsidRPr="00EE7043">
          <w:rPr>
            <w:rFonts w:ascii="Verdana" w:eastAsia="Times New Roman" w:hAnsi="Verdana" w:cs="Times New Roman"/>
            <w:color w:val="0000FF"/>
            <w:sz w:val="21"/>
            <w:u w:val="single"/>
            <w:lang w:eastAsia="ru-RU"/>
          </w:rPr>
          <w:t>часть 2</w:t>
        </w:r>
      </w:hyperlink>
      <w:r w:rsidRPr="00EE7043">
        <w:rPr>
          <w:rFonts w:ascii="Verdana" w:eastAsia="Times New Roman" w:hAnsi="Verdana" w:cs="Times New Roman"/>
          <w:sz w:val="21"/>
          <w:szCs w:val="21"/>
          <w:lang w:eastAsia="ru-RU"/>
        </w:rP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roofErr w:type="gramStart"/>
      <w:r w:rsidRPr="00EE7043">
        <w:rPr>
          <w:rFonts w:ascii="Verdana" w:eastAsia="Times New Roman" w:hAnsi="Verdana" w:cs="Times New Roman"/>
          <w:sz w:val="21"/>
          <w:szCs w:val="21"/>
          <w:lang w:eastAsia="ru-RU"/>
        </w:rPr>
        <w:t>.";</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proofErr w:type="gramEnd"/>
      <w:r w:rsidRPr="00EE7043">
        <w:rPr>
          <w:rFonts w:ascii="Verdana" w:eastAsia="Times New Roman" w:hAnsi="Verdana" w:cs="Times New Roman"/>
          <w:sz w:val="21"/>
          <w:szCs w:val="21"/>
          <w:lang w:eastAsia="ru-RU"/>
        </w:rPr>
        <w:lastRenderedPageBreak/>
        <w:t xml:space="preserve">б) </w:t>
      </w:r>
      <w:hyperlink r:id="rId73" w:history="1">
        <w:r w:rsidRPr="00EE7043">
          <w:rPr>
            <w:rFonts w:ascii="Verdana" w:eastAsia="Times New Roman" w:hAnsi="Verdana" w:cs="Times New Roman"/>
            <w:color w:val="0000FF"/>
            <w:sz w:val="21"/>
            <w:u w:val="single"/>
            <w:lang w:eastAsia="ru-RU"/>
          </w:rPr>
          <w:t>часть 4</w:t>
        </w:r>
      </w:hyperlink>
      <w:r w:rsidRPr="00EE7043">
        <w:rPr>
          <w:rFonts w:ascii="Verdana" w:eastAsia="Times New Roman" w:hAnsi="Verdana" w:cs="Times New Roman"/>
          <w:sz w:val="21"/>
          <w:szCs w:val="21"/>
          <w:lang w:eastAsia="ru-RU"/>
        </w:rPr>
        <w:t xml:space="preserve"> после слов "замещающего (занимающего)" дополнить словами "или замещавшего (занимавшего)";</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 </w:t>
      </w:r>
      <w:hyperlink r:id="rId74"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частью 5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"5. </w:t>
      </w:r>
      <w:proofErr w:type="gramStart"/>
      <w:r w:rsidRPr="00EE7043">
        <w:rPr>
          <w:rFonts w:ascii="Verdana" w:eastAsia="Times New Roman" w:hAnsi="Verdana" w:cs="Times New Roman"/>
          <w:sz w:val="21"/>
          <w:szCs w:val="21"/>
          <w:lang w:eastAsia="ru-RU"/>
        </w:rPr>
        <w:t>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г) </w:t>
      </w:r>
      <w:hyperlink r:id="rId75" w:history="1">
        <w:r w:rsidRPr="00EE7043">
          <w:rPr>
            <w:rFonts w:ascii="Verdana" w:eastAsia="Times New Roman" w:hAnsi="Verdana" w:cs="Times New Roman"/>
            <w:color w:val="0000FF"/>
            <w:sz w:val="21"/>
            <w:u w:val="single"/>
            <w:lang w:eastAsia="ru-RU"/>
          </w:rPr>
          <w:t>дополнить</w:t>
        </w:r>
      </w:hyperlink>
      <w:r w:rsidRPr="00EE7043">
        <w:rPr>
          <w:rFonts w:ascii="Verdana" w:eastAsia="Times New Roman" w:hAnsi="Verdana" w:cs="Times New Roman"/>
          <w:sz w:val="21"/>
          <w:szCs w:val="21"/>
          <w:lang w:eastAsia="ru-RU"/>
        </w:rPr>
        <w:t xml:space="preserve"> частью 6 следующего содержания: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"6. </w:t>
      </w:r>
      <w:proofErr w:type="gramStart"/>
      <w:r w:rsidRPr="00EE7043">
        <w:rPr>
          <w:rFonts w:ascii="Verdana" w:eastAsia="Times New Roman" w:hAnsi="Verdana" w:cs="Times New Roman"/>
          <w:sz w:val="21"/>
          <w:szCs w:val="21"/>
          <w:lang w:eastAsia="ru-RU"/>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EE7043">
        <w:rPr>
          <w:rFonts w:ascii="Verdana" w:eastAsia="Times New Roman" w:hAnsi="Verdana" w:cs="Times New Roman"/>
          <w:sz w:val="21"/>
          <w:szCs w:val="21"/>
          <w:lang w:eastAsia="ru-RU"/>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11) </w:t>
      </w:r>
      <w:hyperlink r:id="rId76" w:history="1">
        <w:r w:rsidRPr="00EE7043">
          <w:rPr>
            <w:rFonts w:ascii="Verdana" w:eastAsia="Times New Roman" w:hAnsi="Verdana" w:cs="Times New Roman"/>
            <w:color w:val="0000FF"/>
            <w:sz w:val="21"/>
            <w:u w:val="single"/>
            <w:lang w:eastAsia="ru-RU"/>
          </w:rPr>
          <w:t>статью 17</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"Статья 17</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proofErr w:type="gramStart"/>
      <w:r w:rsidRPr="00EE7043">
        <w:rPr>
          <w:rFonts w:ascii="Verdana" w:eastAsia="Times New Roman" w:hAnsi="Verdana" w:cs="Times New Roman"/>
          <w:sz w:val="21"/>
          <w:szCs w:val="21"/>
          <w:lang w:eastAsia="ru-RU"/>
        </w:rP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w:t>
      </w:r>
      <w:r w:rsidRPr="00EE7043">
        <w:rPr>
          <w:rFonts w:ascii="Verdana" w:eastAsia="Times New Roman" w:hAnsi="Verdana" w:cs="Times New Roman"/>
          <w:sz w:val="21"/>
          <w:szCs w:val="21"/>
          <w:lang w:eastAsia="ru-RU"/>
        </w:rPr>
        <w:lastRenderedPageBreak/>
        <w:t>в суд с заявлением об обращении в доход Российской Федерации земельных участков, других</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rsidRPr="00EE7043">
        <w:rPr>
          <w:rFonts w:ascii="Verdana" w:eastAsia="Times New Roman" w:hAnsi="Verdana" w:cs="Times New Roman"/>
          <w:sz w:val="21"/>
          <w:szCs w:val="21"/>
          <w:lang w:eastAsia="ru-RU"/>
        </w:rPr>
        <w:t xml:space="preserve"> в доход Российской Федерации невозможно.</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w:t>
      </w:r>
      <w:proofErr w:type="gramStart"/>
      <w:r w:rsidRPr="00EE7043">
        <w:rPr>
          <w:rFonts w:ascii="Verdana" w:eastAsia="Times New Roman" w:hAnsi="Verdana" w:cs="Times New Roman"/>
          <w:sz w:val="21"/>
          <w:szCs w:val="21"/>
          <w:lang w:eastAsia="ru-RU"/>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EE7043">
        <w:rPr>
          <w:rFonts w:ascii="Verdana" w:eastAsia="Times New Roman" w:hAnsi="Verdana" w:cs="Times New Roman"/>
          <w:sz w:val="21"/>
          <w:szCs w:val="21"/>
          <w:lang w:eastAsia="ru-RU"/>
        </w:rPr>
        <w:t xml:space="preserve"> </w:t>
      </w:r>
      <w:proofErr w:type="gramStart"/>
      <w:r w:rsidRPr="00EE7043">
        <w:rPr>
          <w:rFonts w:ascii="Verdana" w:eastAsia="Times New Roman" w:hAnsi="Verdana" w:cs="Times New Roman"/>
          <w:sz w:val="21"/>
          <w:szCs w:val="21"/>
          <w:lang w:eastAsia="ru-RU"/>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rsidRPr="00EE7043">
        <w:rPr>
          <w:rFonts w:ascii="Verdana" w:eastAsia="Times New Roman" w:hAnsi="Verdana" w:cs="Times New Roman"/>
          <w:sz w:val="21"/>
          <w:szCs w:val="21"/>
          <w:lang w:eastAsia="ru-RU"/>
        </w:rPr>
        <w:t xml:space="preserve"> суммы, эквивалентной стоимости такого имущества, если его обращение в доход Российской Федерации невозможно.</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proofErr w:type="gramStart"/>
      <w:r w:rsidRPr="00EE7043">
        <w:rPr>
          <w:rFonts w:ascii="Verdana" w:eastAsia="Times New Roman" w:hAnsi="Verdana" w:cs="Times New Roman"/>
          <w:sz w:val="21"/>
          <w:szCs w:val="21"/>
          <w:lang w:eastAsia="ru-RU"/>
        </w:rPr>
        <w:t>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w:t>
      </w:r>
      <w:proofErr w:type="gramEnd"/>
      <w:r w:rsidRPr="00EE7043">
        <w:rPr>
          <w:rFonts w:ascii="Verdana" w:eastAsia="Times New Roman" w:hAnsi="Verdana" w:cs="Times New Roman"/>
          <w:sz w:val="21"/>
          <w:szCs w:val="21"/>
          <w:lang w:eastAsia="ru-RU"/>
        </w:rPr>
        <w:t xml:space="preserve">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4. </w:t>
      </w:r>
      <w:proofErr w:type="gramStart"/>
      <w:r w:rsidRPr="00EE7043">
        <w:rPr>
          <w:rFonts w:ascii="Verdana" w:eastAsia="Times New Roman" w:hAnsi="Verdana" w:cs="Times New Roman"/>
          <w:sz w:val="21"/>
          <w:szCs w:val="21"/>
          <w:lang w:eastAsia="ru-RU"/>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w:t>
      </w:r>
      <w:proofErr w:type="gramEnd"/>
      <w:r w:rsidRPr="00EE7043">
        <w:rPr>
          <w:rFonts w:ascii="Verdana" w:eastAsia="Times New Roman" w:hAnsi="Verdana" w:cs="Times New Roman"/>
          <w:sz w:val="21"/>
          <w:szCs w:val="21"/>
          <w:lang w:eastAsia="ru-RU"/>
        </w:rP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w:t>
      </w:r>
      <w:r w:rsidRPr="00EE7043">
        <w:rPr>
          <w:rFonts w:ascii="Verdana" w:eastAsia="Times New Roman" w:hAnsi="Verdana" w:cs="Times New Roman"/>
          <w:sz w:val="21"/>
          <w:szCs w:val="21"/>
          <w:lang w:eastAsia="ru-RU"/>
        </w:rPr>
        <w:lastRenderedPageBreak/>
        <w:t>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15</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Внести в </w:t>
      </w:r>
      <w:hyperlink r:id="rId77" w:history="1">
        <w:r w:rsidRPr="00EE7043">
          <w:rPr>
            <w:rFonts w:ascii="Verdana" w:eastAsia="Times New Roman" w:hAnsi="Verdana" w:cs="Times New Roman"/>
            <w:color w:val="0000FF"/>
            <w:sz w:val="21"/>
            <w:u w:val="single"/>
            <w:lang w:eastAsia="ru-RU"/>
          </w:rPr>
          <w:t>статью 52</w:t>
        </w:r>
      </w:hyperlink>
      <w:r w:rsidRPr="00EE7043">
        <w:rPr>
          <w:rFonts w:ascii="Verdana" w:eastAsia="Times New Roman" w:hAnsi="Verdana" w:cs="Times New Roman"/>
          <w:sz w:val="21"/>
          <w:szCs w:val="21"/>
          <w:lang w:eastAsia="ru-RU"/>
        </w:rP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1) </w:t>
      </w:r>
      <w:hyperlink r:id="rId78" w:history="1">
        <w:r w:rsidRPr="00EE7043">
          <w:rPr>
            <w:rFonts w:ascii="Verdana" w:eastAsia="Times New Roman" w:hAnsi="Verdana" w:cs="Times New Roman"/>
            <w:color w:val="0000FF"/>
            <w:sz w:val="21"/>
            <w:u w:val="single"/>
            <w:lang w:eastAsia="ru-RU"/>
          </w:rPr>
          <w:t>часть 2</w:t>
        </w:r>
      </w:hyperlink>
      <w:r w:rsidRPr="00EE7043">
        <w:rPr>
          <w:rFonts w:ascii="Verdana" w:eastAsia="Times New Roman" w:hAnsi="Verdana" w:cs="Times New Roman"/>
          <w:sz w:val="21"/>
          <w:szCs w:val="21"/>
          <w:lang w:eastAsia="ru-RU"/>
        </w:rPr>
        <w:t xml:space="preserve"> дополнить предложением следующего содержания: </w:t>
      </w:r>
      <w:proofErr w:type="gramStart"/>
      <w:r w:rsidRPr="00EE7043">
        <w:rPr>
          <w:rFonts w:ascii="Verdana" w:eastAsia="Times New Roman" w:hAnsi="Verdana" w:cs="Times New Roman"/>
          <w:sz w:val="21"/>
          <w:szCs w:val="21"/>
          <w:lang w:eastAsia="ru-RU"/>
        </w:rP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rsidRPr="00EE7043">
        <w:rPr>
          <w:rFonts w:ascii="Verdana" w:eastAsia="Times New Roman" w:hAnsi="Verdana" w:cs="Times New Roman"/>
          <w:sz w:val="21"/>
          <w:szCs w:val="21"/>
          <w:lang w:eastAsia="ru-RU"/>
        </w:rPr>
        <w:t>, и письменного объяснения такого сотрудника</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2) в </w:t>
      </w:r>
      <w:hyperlink r:id="rId79" w:history="1">
        <w:r w:rsidRPr="00EE7043">
          <w:rPr>
            <w:rFonts w:ascii="Verdana" w:eastAsia="Times New Roman" w:hAnsi="Verdana" w:cs="Times New Roman"/>
            <w:color w:val="0000FF"/>
            <w:sz w:val="21"/>
            <w:u w:val="single"/>
            <w:lang w:eastAsia="ru-RU"/>
          </w:rPr>
          <w:t>части 4</w:t>
        </w:r>
      </w:hyperlink>
      <w:r w:rsidRPr="00EE7043">
        <w:rPr>
          <w:rFonts w:ascii="Verdana" w:eastAsia="Times New Roman" w:hAnsi="Verdana" w:cs="Times New Roman"/>
          <w:sz w:val="21"/>
          <w:szCs w:val="21"/>
          <w:lang w:eastAsia="ru-RU"/>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xml:space="preserve">3) </w:t>
      </w:r>
      <w:hyperlink r:id="rId80" w:history="1">
        <w:r w:rsidRPr="00EE7043">
          <w:rPr>
            <w:rFonts w:ascii="Verdana" w:eastAsia="Times New Roman" w:hAnsi="Verdana" w:cs="Times New Roman"/>
            <w:color w:val="0000FF"/>
            <w:sz w:val="21"/>
            <w:u w:val="single"/>
            <w:lang w:eastAsia="ru-RU"/>
          </w:rPr>
          <w:t>часть 5</w:t>
        </w:r>
      </w:hyperlink>
      <w:r w:rsidRPr="00EE7043">
        <w:rPr>
          <w:rFonts w:ascii="Verdana" w:eastAsia="Times New Roman" w:hAnsi="Verdana" w:cs="Times New Roman"/>
          <w:sz w:val="21"/>
          <w:szCs w:val="21"/>
          <w:lang w:eastAsia="ru-RU"/>
        </w:rPr>
        <w:t xml:space="preserve"> изложить в следующей редакции:</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roofErr w:type="gramStart"/>
      <w:r w:rsidRPr="00EE7043">
        <w:rPr>
          <w:rFonts w:ascii="Verdana" w:eastAsia="Times New Roman" w:hAnsi="Verdana" w:cs="Times New Roman"/>
          <w:sz w:val="21"/>
          <w:szCs w:val="21"/>
          <w:lang w:eastAsia="ru-RU"/>
        </w:rPr>
        <w:t>.".</w:t>
      </w:r>
      <w:proofErr w:type="gramEnd"/>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Arial" w:eastAsia="Times New Roman" w:hAnsi="Arial" w:cs="Arial"/>
          <w:b/>
          <w:bCs/>
          <w:sz w:val="21"/>
          <w:szCs w:val="21"/>
          <w:lang w:eastAsia="ru-RU"/>
        </w:rPr>
        <w:t>Статья 16</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ind w:firstLine="540"/>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Настоящий Федеральный закон вступает в силу со дня его официального опубликования.</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Президент</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Российской Федерации</w:t>
      </w:r>
    </w:p>
    <w:p w:rsidR="00EE7043" w:rsidRPr="00EE7043" w:rsidRDefault="00EE7043" w:rsidP="00EE7043">
      <w:pPr>
        <w:spacing w:after="0" w:line="360" w:lineRule="auto"/>
        <w:jc w:val="right"/>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В.ПУТИН</w:t>
      </w:r>
    </w:p>
    <w:p w:rsidR="00EE7043" w:rsidRPr="00EE7043" w:rsidRDefault="00EE7043" w:rsidP="00EE7043">
      <w:pPr>
        <w:spacing w:after="0" w:line="240" w:lineRule="auto"/>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Москва, Кремль</w:t>
      </w:r>
    </w:p>
    <w:p w:rsidR="00EE7043" w:rsidRPr="00EE7043" w:rsidRDefault="00EE7043" w:rsidP="00EE7043">
      <w:pPr>
        <w:spacing w:after="0" w:line="240" w:lineRule="auto"/>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3 августа 2018 года</w:t>
      </w:r>
    </w:p>
    <w:p w:rsidR="00EE7043" w:rsidRPr="00EE7043" w:rsidRDefault="00EE7043" w:rsidP="00EE7043">
      <w:pPr>
        <w:spacing w:after="0" w:line="240" w:lineRule="auto"/>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N 307-ФЗ</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7043" w:rsidP="00EE7043">
      <w:pPr>
        <w:spacing w:after="0" w:line="312" w:lineRule="auto"/>
        <w:jc w:val="both"/>
        <w:rPr>
          <w:rFonts w:ascii="Verdana" w:eastAsia="Times New Roman" w:hAnsi="Verdana" w:cs="Times New Roman"/>
          <w:sz w:val="21"/>
          <w:szCs w:val="21"/>
          <w:lang w:eastAsia="ru-RU"/>
        </w:rPr>
      </w:pPr>
      <w:r w:rsidRPr="00EE7043">
        <w:rPr>
          <w:rFonts w:ascii="Verdana" w:eastAsia="Times New Roman" w:hAnsi="Verdana" w:cs="Times New Roman"/>
          <w:sz w:val="21"/>
          <w:szCs w:val="21"/>
          <w:lang w:eastAsia="ru-RU"/>
        </w:rPr>
        <w:t> </w:t>
      </w:r>
    </w:p>
    <w:p w:rsidR="00EE7043" w:rsidRPr="00EE7043" w:rsidRDefault="00EE1218" w:rsidP="00EE7043">
      <w:pPr>
        <w:spacing w:after="0" w:line="312" w:lineRule="auto"/>
        <w:jc w:val="both"/>
        <w:rPr>
          <w:rFonts w:ascii="Verdana" w:eastAsia="Times New Roman" w:hAnsi="Verdana" w:cs="Times New Roman"/>
          <w:sz w:val="21"/>
          <w:szCs w:val="21"/>
          <w:lang w:eastAsia="ru-RU"/>
        </w:rPr>
      </w:pPr>
      <w:r w:rsidRPr="00EE1218">
        <w:rPr>
          <w:rFonts w:ascii="Verdana" w:eastAsia="Times New Roman" w:hAnsi="Verdana" w:cs="Times New Roman"/>
          <w:sz w:val="21"/>
          <w:szCs w:val="21"/>
          <w:lang w:eastAsia="ru-RU"/>
        </w:rPr>
        <w:pict>
          <v:rect id="_x0000_i1026" style="width:0;height:1pt" o:hralign="center" o:hrstd="t" o:hrnoshade="t" o:hr="t" fillcolor="black" stroked="f"/>
        </w:pict>
      </w:r>
    </w:p>
    <w:p w:rsidR="007247AD" w:rsidRDefault="007247AD"/>
    <w:sectPr w:rsidR="007247AD" w:rsidSect="00724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E7043"/>
    <w:rsid w:val="00462C4A"/>
    <w:rsid w:val="005C1D35"/>
    <w:rsid w:val="007247AD"/>
    <w:rsid w:val="0090027F"/>
    <w:rsid w:val="00A204AF"/>
    <w:rsid w:val="00B238B0"/>
    <w:rsid w:val="00EA4E93"/>
    <w:rsid w:val="00EE1218"/>
    <w:rsid w:val="00EE7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7043"/>
    <w:rPr>
      <w:color w:val="0000FF"/>
      <w:u w:val="single"/>
    </w:rPr>
  </w:style>
</w:styles>
</file>

<file path=word/webSettings.xml><?xml version="1.0" encoding="utf-8"?>
<w:webSettings xmlns:r="http://schemas.openxmlformats.org/officeDocument/2006/relationships" xmlns:w="http://schemas.openxmlformats.org/wordprocessingml/2006/main">
  <w:divs>
    <w:div w:id="919293931">
      <w:bodyDiv w:val="1"/>
      <w:marLeft w:val="0"/>
      <w:marRight w:val="0"/>
      <w:marTop w:val="0"/>
      <w:marBottom w:val="0"/>
      <w:divBdr>
        <w:top w:val="none" w:sz="0" w:space="0" w:color="auto"/>
        <w:left w:val="none" w:sz="0" w:space="0" w:color="auto"/>
        <w:bottom w:val="none" w:sz="0" w:space="0" w:color="auto"/>
        <w:right w:val="none" w:sz="0" w:space="0" w:color="auto"/>
      </w:divBdr>
      <w:divsChild>
        <w:div w:id="1515462653">
          <w:marLeft w:val="0"/>
          <w:marRight w:val="0"/>
          <w:marTop w:val="0"/>
          <w:marBottom w:val="0"/>
          <w:divBdr>
            <w:top w:val="none" w:sz="0" w:space="0" w:color="auto"/>
            <w:left w:val="none" w:sz="0" w:space="0" w:color="auto"/>
            <w:bottom w:val="none" w:sz="0" w:space="0" w:color="auto"/>
            <w:right w:val="none" w:sz="0" w:space="0" w:color="auto"/>
          </w:divBdr>
        </w:div>
        <w:div w:id="1008216333">
          <w:marLeft w:val="0"/>
          <w:marRight w:val="0"/>
          <w:marTop w:val="0"/>
          <w:marBottom w:val="0"/>
          <w:divBdr>
            <w:top w:val="none" w:sz="0" w:space="0" w:color="auto"/>
            <w:left w:val="none" w:sz="0" w:space="0" w:color="auto"/>
            <w:bottom w:val="none" w:sz="0" w:space="0" w:color="auto"/>
            <w:right w:val="none" w:sz="0" w:space="0" w:color="auto"/>
          </w:divBdr>
        </w:div>
        <w:div w:id="197656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96144&amp;rnd=CE50BD0BC8B2C094A398CAABDAF469AD&amp;dst=238&amp;fld=134" TargetMode="External"/><Relationship Id="rId18" Type="http://schemas.openxmlformats.org/officeDocument/2006/relationships/hyperlink" Target="https://login.consultant.ru/link/?req=doc&amp;base=LAW&amp;n=301166&amp;rnd=CE50BD0BC8B2C094A398CAABDAF469AD&amp;dst=351&amp;fld=134" TargetMode="External"/><Relationship Id="rId26" Type="http://schemas.openxmlformats.org/officeDocument/2006/relationships/hyperlink" Target="https://login.consultant.ru/link/?req=doc&amp;base=LAW&amp;n=219325&amp;rnd=CE50BD0BC8B2C094A398CAABDAF469AD&amp;dst=67&amp;fld=134" TargetMode="External"/><Relationship Id="rId39" Type="http://schemas.openxmlformats.org/officeDocument/2006/relationships/hyperlink" Target="https://login.consultant.ru/link/?req=doc&amp;base=LAW&amp;n=219266&amp;rnd=CE50BD0BC8B2C094A398CAABDAF469AD&amp;dst=30&amp;fld=134" TargetMode="External"/><Relationship Id="rId21" Type="http://schemas.openxmlformats.org/officeDocument/2006/relationships/hyperlink" Target="https://login.consultant.ru/link/?req=doc&amp;base=LAW&amp;n=301166&amp;rnd=CE50BD0BC8B2C094A398CAABDAF469AD&amp;dst=355&amp;fld=134" TargetMode="External"/><Relationship Id="rId34" Type="http://schemas.openxmlformats.org/officeDocument/2006/relationships/hyperlink" Target="https://login.consultant.ru/link/?req=doc&amp;base=LAW&amp;n=296158&amp;rnd=CE50BD0BC8B2C094A398CAABDAF469AD&amp;dst=88&amp;fld=134" TargetMode="External"/><Relationship Id="rId42" Type="http://schemas.openxmlformats.org/officeDocument/2006/relationships/hyperlink" Target="https://login.consultant.ru/link/?req=doc&amp;base=LAW&amp;n=219266&amp;rnd=CE50BD0BC8B2C094A398CAABDAF469AD&amp;dst=38&amp;fld=134" TargetMode="External"/><Relationship Id="rId47" Type="http://schemas.openxmlformats.org/officeDocument/2006/relationships/hyperlink" Target="https://login.consultant.ru/link/?req=doc&amp;base=LAW&amp;n=219162&amp;rnd=CE50BD0BC8B2C094A398CAABDAF469AD&amp;dst=101111&amp;fld=134" TargetMode="External"/><Relationship Id="rId50" Type="http://schemas.openxmlformats.org/officeDocument/2006/relationships/hyperlink" Target="https://login.consultant.ru/link/?req=doc&amp;base=LAW&amp;n=219162&amp;rnd=CE50BD0BC8B2C094A398CAABDAF469AD&amp;dst=101116&amp;fld=134" TargetMode="External"/><Relationship Id="rId55" Type="http://schemas.openxmlformats.org/officeDocument/2006/relationships/hyperlink" Target="https://login.consultant.ru/link/?req=doc&amp;base=LAW&amp;n=188374&amp;rnd=CE50BD0BC8B2C094A398CAABDAF469AD&amp;dst=100025&amp;fld=134" TargetMode="External"/><Relationship Id="rId63" Type="http://schemas.openxmlformats.org/officeDocument/2006/relationships/hyperlink" Target="https://login.consultant.ru/link/?req=doc&amp;base=LAW&amp;n=188374&amp;rnd=CE50BD0BC8B2C094A398CAABDAF469AD&amp;dst=100052&amp;fld=134" TargetMode="External"/><Relationship Id="rId68" Type="http://schemas.openxmlformats.org/officeDocument/2006/relationships/hyperlink" Target="https://login.consultant.ru/link/?req=doc&amp;base=LAW&amp;n=188374&amp;rnd=CE50BD0BC8B2C094A398CAABDAF469AD&amp;dst=100065&amp;fld=134" TargetMode="External"/><Relationship Id="rId76" Type="http://schemas.openxmlformats.org/officeDocument/2006/relationships/hyperlink" Target="https://login.consultant.ru/link/?req=doc&amp;base=LAW&amp;n=188374&amp;rnd=CE50BD0BC8B2C094A398CAABDAF469AD&amp;dst=100109&amp;fld=134" TargetMode="External"/><Relationship Id="rId7" Type="http://schemas.openxmlformats.org/officeDocument/2006/relationships/hyperlink" Target="https://login.consultant.ru/link/?req=doc&amp;base=LAW&amp;n=303687&amp;rnd=CE50BD0BC8B2C094A398CAABDAF469AD&amp;dst=100545&amp;fld=134" TargetMode="External"/><Relationship Id="rId71" Type="http://schemas.openxmlformats.org/officeDocument/2006/relationships/hyperlink" Target="https://login.consultant.ru/link/?req=doc&amp;base=LAW&amp;n=188374&amp;rnd=CE50BD0BC8B2C094A398CAABDAF469AD&amp;dst=100104&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219176&amp;rnd=CE50BD0BC8B2C094A398CAABDAF469AD&amp;dst=100503&amp;fld=134" TargetMode="External"/><Relationship Id="rId29" Type="http://schemas.openxmlformats.org/officeDocument/2006/relationships/hyperlink" Target="https://login.consultant.ru/link/?req=doc&amp;base=LAW&amp;n=219325&amp;rnd=CE50BD0BC8B2C094A398CAABDAF469AD&amp;dst=100885&amp;fld=134" TargetMode="External"/><Relationship Id="rId11" Type="http://schemas.openxmlformats.org/officeDocument/2006/relationships/hyperlink" Target="https://login.consultant.ru/link/?req=doc&amp;base=LAW&amp;n=296144&amp;rnd=CE50BD0BC8B2C094A398CAABDAF469AD&amp;dst=236&amp;fld=134" TargetMode="External"/><Relationship Id="rId24" Type="http://schemas.openxmlformats.org/officeDocument/2006/relationships/hyperlink" Target="https://login.consultant.ru/link/?req=doc&amp;base=LAW&amp;n=219325&amp;rnd=CE50BD0BC8B2C094A398CAABDAF469AD" TargetMode="External"/><Relationship Id="rId32" Type="http://schemas.openxmlformats.org/officeDocument/2006/relationships/hyperlink" Target="https://login.consultant.ru/link/?req=doc&amp;base=LAW&amp;n=216129&amp;rnd=CE50BD0BC8B2C094A398CAABDAF469AD&amp;dst=100030&amp;fld=134" TargetMode="External"/><Relationship Id="rId37" Type="http://schemas.openxmlformats.org/officeDocument/2006/relationships/hyperlink" Target="https://login.consultant.ru/link/?req=doc&amp;base=LAW&amp;n=304199&amp;rnd=CE50BD0BC8B2C094A398CAABDAF469AD&amp;dst=2620&amp;fld=134" TargetMode="External"/><Relationship Id="rId40" Type="http://schemas.openxmlformats.org/officeDocument/2006/relationships/hyperlink" Target="https://login.consultant.ru/link/?req=doc&amp;base=LAW&amp;n=219266&amp;rnd=CE50BD0BC8B2C094A398CAABDAF469AD&amp;dst=38&amp;fld=134" TargetMode="External"/><Relationship Id="rId45" Type="http://schemas.openxmlformats.org/officeDocument/2006/relationships/hyperlink" Target="https://login.consultant.ru/link/?req=doc&amp;base=LAW&amp;n=285769&amp;rnd=CE50BD0BC8B2C094A398CAABDAF469AD&amp;dst=100405&amp;fld=134" TargetMode="External"/><Relationship Id="rId53" Type="http://schemas.openxmlformats.org/officeDocument/2006/relationships/hyperlink" Target="https://login.consultant.ru/link/?req=doc&amp;base=LAW&amp;n=188374&amp;rnd=CE50BD0BC8B2C094A398CAABDAF469AD&amp;dst=100012&amp;fld=134" TargetMode="External"/><Relationship Id="rId58" Type="http://schemas.openxmlformats.org/officeDocument/2006/relationships/hyperlink" Target="https://login.consultant.ru/link/?req=doc&amp;base=LAW&amp;n=188374&amp;rnd=CE50BD0BC8B2C094A398CAABDAF469AD&amp;dst=100036&amp;fld=134" TargetMode="External"/><Relationship Id="rId66" Type="http://schemas.openxmlformats.org/officeDocument/2006/relationships/hyperlink" Target="https://login.consultant.ru/link/?req=doc&amp;base=LAW&amp;n=188374&amp;rnd=CE50BD0BC8B2C094A398CAABDAF469AD&amp;dst=100065&amp;fld=134" TargetMode="External"/><Relationship Id="rId74" Type="http://schemas.openxmlformats.org/officeDocument/2006/relationships/hyperlink" Target="https://login.consultant.ru/link/?req=doc&amp;base=LAW&amp;n=188374&amp;rnd=CE50BD0BC8B2C094A398CAABDAF469AD&amp;dst=100104&amp;fld=134" TargetMode="External"/><Relationship Id="rId79" Type="http://schemas.openxmlformats.org/officeDocument/2006/relationships/hyperlink" Target="https://login.consultant.ru/link/?req=doc&amp;base=LAW&amp;n=219167&amp;rnd=CE50BD0BC8B2C094A398CAABDAF469AD&amp;dst=100694&amp;fld=134" TargetMode="External"/><Relationship Id="rId5" Type="http://schemas.openxmlformats.org/officeDocument/2006/relationships/hyperlink" Target="https://login.consultant.ru/link/?req=doc&amp;base=LAW&amp;n=303687&amp;rnd=CE50BD0BC8B2C094A398CAABDAF469AD&amp;dst=267&amp;fld=134" TargetMode="External"/><Relationship Id="rId61" Type="http://schemas.openxmlformats.org/officeDocument/2006/relationships/hyperlink" Target="https://login.consultant.ru/link/?req=doc&amp;base=LAW&amp;n=188374&amp;rnd=CE50BD0BC8B2C094A398CAABDAF469AD&amp;dst=100045&amp;fld=134" TargetMode="External"/><Relationship Id="rId82" Type="http://schemas.openxmlformats.org/officeDocument/2006/relationships/theme" Target="theme/theme1.xml"/><Relationship Id="rId10" Type="http://schemas.openxmlformats.org/officeDocument/2006/relationships/hyperlink" Target="https://login.consultant.ru/link/?req=doc&amp;base=LAW&amp;n=296144&amp;rnd=CE50BD0BC8B2C094A398CAABDAF469AD&amp;dst=234&amp;fld=134" TargetMode="External"/><Relationship Id="rId19" Type="http://schemas.openxmlformats.org/officeDocument/2006/relationships/hyperlink" Target="https://login.consultant.ru/link/?req=doc&amp;base=LAW&amp;n=301166&amp;rnd=CE50BD0BC8B2C094A398CAABDAF469AD&amp;dst=353&amp;fld=134" TargetMode="External"/><Relationship Id="rId31" Type="http://schemas.openxmlformats.org/officeDocument/2006/relationships/hyperlink" Target="https://login.consultant.ru/link/?req=doc&amp;base=LAW&amp;n=216129&amp;rnd=CE50BD0BC8B2C094A398CAABDAF469AD&amp;dst=100117&amp;fld=134" TargetMode="External"/><Relationship Id="rId44" Type="http://schemas.openxmlformats.org/officeDocument/2006/relationships/hyperlink" Target="https://login.consultant.ru/link/?req=doc&amp;base=LAW&amp;n=285769&amp;rnd=CE50BD0BC8B2C094A398CAABDAF469AD&amp;dst=18&amp;fld=134" TargetMode="External"/><Relationship Id="rId52" Type="http://schemas.openxmlformats.org/officeDocument/2006/relationships/hyperlink" Target="https://login.consultant.ru/link/?req=doc&amp;base=LAW&amp;n=188374&amp;rnd=CE50BD0BC8B2C094A398CAABDAF469AD&amp;dst=100011&amp;fld=134" TargetMode="External"/><Relationship Id="rId60" Type="http://schemas.openxmlformats.org/officeDocument/2006/relationships/hyperlink" Target="https://login.consultant.ru/link/?req=doc&amp;base=LAW&amp;n=188374&amp;rnd=CE50BD0BC8B2C094A398CAABDAF469AD&amp;dst=100044&amp;fld=134" TargetMode="External"/><Relationship Id="rId65" Type="http://schemas.openxmlformats.org/officeDocument/2006/relationships/hyperlink" Target="https://login.consultant.ru/link/?req=doc&amp;base=LAW&amp;n=188374&amp;rnd=CE50BD0BC8B2C094A398CAABDAF469AD&amp;dst=100132&amp;fld=134" TargetMode="External"/><Relationship Id="rId73" Type="http://schemas.openxmlformats.org/officeDocument/2006/relationships/hyperlink" Target="https://login.consultant.ru/link/?req=doc&amp;base=LAW&amp;n=188374&amp;rnd=CE50BD0BC8B2C094A398CAABDAF469AD&amp;dst=100108&amp;fld=134" TargetMode="External"/><Relationship Id="rId78" Type="http://schemas.openxmlformats.org/officeDocument/2006/relationships/hyperlink" Target="https://login.consultant.ru/link/?req=doc&amp;base=LAW&amp;n=219167&amp;rnd=CE50BD0BC8B2C094A398CAABDAF469AD&amp;dst=100692&amp;fld=134" TargetMode="External"/><Relationship Id="rId81" Type="http://schemas.openxmlformats.org/officeDocument/2006/relationships/fontTable" Target="fontTable.xml"/><Relationship Id="rId4" Type="http://schemas.openxmlformats.org/officeDocument/2006/relationships/hyperlink" Target="https://login.consultant.ru/link/?req=doc&amp;base=LAW&amp;n=303687&amp;rnd=CE50BD0BC8B2C094A398CAABDAF469AD&amp;dst=100524&amp;fld=134" TargetMode="External"/><Relationship Id="rId9" Type="http://schemas.openxmlformats.org/officeDocument/2006/relationships/hyperlink" Target="https://login.consultant.ru/link/?req=doc&amp;base=LAW&amp;n=299545&amp;rnd=CE50BD0BC8B2C094A398CAABDAF469AD" TargetMode="External"/><Relationship Id="rId14" Type="http://schemas.openxmlformats.org/officeDocument/2006/relationships/hyperlink" Target="https://login.consultant.ru/link/?req=doc&amp;base=LAW&amp;n=219176&amp;rnd=CE50BD0BC8B2C094A398CAABDAF469AD&amp;dst=53&amp;fld=134" TargetMode="External"/><Relationship Id="rId22" Type="http://schemas.openxmlformats.org/officeDocument/2006/relationships/hyperlink" Target="https://login.consultant.ru/link/?req=doc&amp;base=LAW&amp;n=219124&amp;rnd=CE50BD0BC8B2C094A398CAABDAF469AD&amp;dst=111&amp;fld=134" TargetMode="External"/><Relationship Id="rId27" Type="http://schemas.openxmlformats.org/officeDocument/2006/relationships/hyperlink" Target="https://login.consultant.ru/link/?req=doc&amp;base=LAW&amp;n=219325&amp;rnd=CE50BD0BC8B2C094A398CAABDAF469AD&amp;dst=68&amp;fld=134" TargetMode="External"/><Relationship Id="rId30" Type="http://schemas.openxmlformats.org/officeDocument/2006/relationships/hyperlink" Target="https://login.consultant.ru/link/?req=doc&amp;base=LAW&amp;n=216129&amp;rnd=CE50BD0BC8B2C094A398CAABDAF469AD&amp;dst=100030&amp;fld=134" TargetMode="External"/><Relationship Id="rId35" Type="http://schemas.openxmlformats.org/officeDocument/2006/relationships/hyperlink" Target="https://login.consultant.ru/link/?req=doc&amp;base=LAW&amp;n=296158&amp;rnd=CE50BD0BC8B2C094A398CAABDAF469AD&amp;dst=33&amp;fld=134" TargetMode="External"/><Relationship Id="rId43" Type="http://schemas.openxmlformats.org/officeDocument/2006/relationships/hyperlink" Target="https://login.consultant.ru/link/?req=doc&amp;base=LAW&amp;n=285769&amp;rnd=CE50BD0BC8B2C094A398CAABDAF469AD&amp;dst=16&amp;fld=134" TargetMode="External"/><Relationship Id="rId48" Type="http://schemas.openxmlformats.org/officeDocument/2006/relationships/hyperlink" Target="https://login.consultant.ru/link/?req=doc&amp;base=LAW&amp;n=219162&amp;rnd=CE50BD0BC8B2C094A398CAABDAF469AD&amp;dst=101113&amp;fld=134" TargetMode="External"/><Relationship Id="rId56" Type="http://schemas.openxmlformats.org/officeDocument/2006/relationships/hyperlink" Target="https://login.consultant.ru/link/?req=doc&amp;base=LAW&amp;n=188374&amp;rnd=CE50BD0BC8B2C094A398CAABDAF469AD&amp;dst=100030&amp;fld=134" TargetMode="External"/><Relationship Id="rId64" Type="http://schemas.openxmlformats.org/officeDocument/2006/relationships/hyperlink" Target="https://login.consultant.ru/link/?req=doc&amp;base=LAW&amp;n=188374&amp;rnd=CE50BD0BC8B2C094A398CAABDAF469AD&amp;dst=100057&amp;fld=134" TargetMode="External"/><Relationship Id="rId69" Type="http://schemas.openxmlformats.org/officeDocument/2006/relationships/hyperlink" Target="https://login.consultant.ru/link/?req=doc&amp;base=LAW&amp;n=188374&amp;rnd=CE50BD0BC8B2C094A398CAABDAF469AD&amp;dst=100090&amp;fld=134" TargetMode="External"/><Relationship Id="rId77" Type="http://schemas.openxmlformats.org/officeDocument/2006/relationships/hyperlink" Target="https://login.consultant.ru/link/?req=doc&amp;base=LAW&amp;n=219167&amp;rnd=CE50BD0BC8B2C094A398CAABDAF469AD&amp;dst=100690&amp;fld=134" TargetMode="External"/><Relationship Id="rId8" Type="http://schemas.openxmlformats.org/officeDocument/2006/relationships/hyperlink" Target="https://login.consultant.ru/link/?req=doc&amp;base=LAW&amp;n=303687&amp;rnd=CE50BD0BC8B2C094A398CAABDAF469AD&amp;dst=265&amp;fld=134" TargetMode="External"/><Relationship Id="rId51" Type="http://schemas.openxmlformats.org/officeDocument/2006/relationships/hyperlink" Target="https://login.consultant.ru/link/?req=doc&amp;base=LAW&amp;n=188374&amp;rnd=CE50BD0BC8B2C094A398CAABDAF469AD" TargetMode="External"/><Relationship Id="rId72" Type="http://schemas.openxmlformats.org/officeDocument/2006/relationships/hyperlink" Target="https://login.consultant.ru/link/?req=doc&amp;base=LAW&amp;n=188374&amp;rnd=CE50BD0BC8B2C094A398CAABDAF469AD&amp;dst=100106&amp;fld=134" TargetMode="External"/><Relationship Id="rId80" Type="http://schemas.openxmlformats.org/officeDocument/2006/relationships/hyperlink" Target="https://login.consultant.ru/link/?req=doc&amp;base=LAW&amp;n=219167&amp;rnd=CE50BD0BC8B2C094A398CAABDAF469AD&amp;dst=100695&amp;f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96144&amp;rnd=CE50BD0BC8B2C094A398CAABDAF469AD&amp;dst=313&amp;fld=134" TargetMode="External"/><Relationship Id="rId17" Type="http://schemas.openxmlformats.org/officeDocument/2006/relationships/hyperlink" Target="https://login.consultant.ru/link/?req=doc&amp;base=LAW&amp;n=219176&amp;rnd=CE50BD0BC8B2C094A398CAABDAF469AD&amp;dst=57&amp;fld=134" TargetMode="External"/><Relationship Id="rId25" Type="http://schemas.openxmlformats.org/officeDocument/2006/relationships/hyperlink" Target="https://login.consultant.ru/link/?req=doc&amp;base=LAW&amp;n=219325&amp;rnd=CE50BD0BC8B2C094A398CAABDAF469AD&amp;dst=260&amp;fld=134" TargetMode="External"/><Relationship Id="rId33" Type="http://schemas.openxmlformats.org/officeDocument/2006/relationships/hyperlink" Target="https://login.consultant.ru/link/?req=doc&amp;base=LAW&amp;n=296158&amp;rnd=CE50BD0BC8B2C094A398CAABDAF469AD" TargetMode="External"/><Relationship Id="rId38" Type="http://schemas.openxmlformats.org/officeDocument/2006/relationships/hyperlink" Target="https://login.consultant.ru/link/?req=doc&amp;base=LAW&amp;n=219266&amp;rnd=CE50BD0BC8B2C094A398CAABDAF469AD" TargetMode="External"/><Relationship Id="rId46" Type="http://schemas.openxmlformats.org/officeDocument/2006/relationships/hyperlink" Target="https://login.consultant.ru/link/?req=doc&amp;base=LAW&amp;n=285769&amp;rnd=CE50BD0BC8B2C094A398CAABDAF469AD&amp;dst=20&amp;fld=134" TargetMode="External"/><Relationship Id="rId59" Type="http://schemas.openxmlformats.org/officeDocument/2006/relationships/hyperlink" Target="https://login.consultant.ru/link/?req=doc&amp;base=LAW&amp;n=188374&amp;rnd=CE50BD0BC8B2C094A398CAABDAF469AD&amp;dst=100038&amp;fld=134" TargetMode="External"/><Relationship Id="rId67" Type="http://schemas.openxmlformats.org/officeDocument/2006/relationships/hyperlink" Target="https://login.consultant.ru/link/?req=doc&amp;base=LAW&amp;n=188374&amp;rnd=CE50BD0BC8B2C094A398CAABDAF469AD&amp;dst=100066&amp;fld=134" TargetMode="External"/><Relationship Id="rId20" Type="http://schemas.openxmlformats.org/officeDocument/2006/relationships/hyperlink" Target="https://login.consultant.ru/link/?req=doc&amp;base=LAW&amp;n=301166&amp;rnd=CE50BD0BC8B2C094A398CAABDAF469AD&amp;dst=100981&amp;fld=134" TargetMode="External"/><Relationship Id="rId41" Type="http://schemas.openxmlformats.org/officeDocument/2006/relationships/hyperlink" Target="https://login.consultant.ru/link/?req=doc&amp;base=LAW&amp;n=219266&amp;rnd=CE50BD0BC8B2C094A398CAABDAF469AD&amp;dst=176&amp;fld=134" TargetMode="External"/><Relationship Id="rId54" Type="http://schemas.openxmlformats.org/officeDocument/2006/relationships/hyperlink" Target="https://login.consultant.ru/link/?req=doc&amp;base=LAW&amp;n=188374&amp;rnd=CE50BD0BC8B2C094A398CAABDAF469AD&amp;dst=100011&amp;fld=134" TargetMode="External"/><Relationship Id="rId62" Type="http://schemas.openxmlformats.org/officeDocument/2006/relationships/hyperlink" Target="https://login.consultant.ru/link/?req=doc&amp;base=LAW&amp;n=188374&amp;rnd=CE50BD0BC8B2C094A398CAABDAF469AD&amp;dst=100044&amp;fld=134" TargetMode="External"/><Relationship Id="rId70" Type="http://schemas.openxmlformats.org/officeDocument/2006/relationships/hyperlink" Target="https://login.consultant.ru/link/?req=doc&amp;base=LAW&amp;n=188374&amp;rnd=CE50BD0BC8B2C094A398CAABDAF469AD&amp;dst=100100&amp;fld=134" TargetMode="External"/><Relationship Id="rId75" Type="http://schemas.openxmlformats.org/officeDocument/2006/relationships/hyperlink" Target="https://login.consultant.ru/link/?req=doc&amp;base=LAW&amp;n=188374&amp;rnd=CE50BD0BC8B2C094A398CAABDAF469AD&amp;dst=100104&amp;fld=134" TargetMode="External"/><Relationship Id="rId1" Type="http://schemas.openxmlformats.org/officeDocument/2006/relationships/styles" Target="styles.xml"/><Relationship Id="rId6" Type="http://schemas.openxmlformats.org/officeDocument/2006/relationships/hyperlink" Target="https://login.consultant.ru/link/?req=doc&amp;base=LAW&amp;n=299545&amp;rnd=CE50BD0BC8B2C094A398CAABDAF469AD" TargetMode="External"/><Relationship Id="rId15" Type="http://schemas.openxmlformats.org/officeDocument/2006/relationships/hyperlink" Target="https://login.consultant.ru/link/?req=doc&amp;base=LAW&amp;n=219176&amp;rnd=CE50BD0BC8B2C094A398CAABDAF469AD&amp;dst=55&amp;fld=134" TargetMode="External"/><Relationship Id="rId23" Type="http://schemas.openxmlformats.org/officeDocument/2006/relationships/hyperlink" Target="https://login.consultant.ru/link/?req=doc&amp;base=LAW&amp;n=301703&amp;rnd=CE50BD0BC8B2C094A398CAABDAF469AD&amp;dst=736&amp;fld=134" TargetMode="External"/><Relationship Id="rId28" Type="http://schemas.openxmlformats.org/officeDocument/2006/relationships/hyperlink" Target="https://login.consultant.ru/link/?req=doc&amp;base=LAW&amp;n=219325&amp;rnd=CE50BD0BC8B2C094A398CAABDAF469AD&amp;dst=70&amp;fld=134" TargetMode="External"/><Relationship Id="rId36" Type="http://schemas.openxmlformats.org/officeDocument/2006/relationships/hyperlink" Target="https://login.consultant.ru/link/?req=doc&amp;base=LAW&amp;n=293293&amp;rnd=CE50BD0BC8B2C094A398CAABDAF469AD&amp;dst=100058&amp;fld=134" TargetMode="External"/><Relationship Id="rId49" Type="http://schemas.openxmlformats.org/officeDocument/2006/relationships/hyperlink" Target="https://login.consultant.ru/link/?req=doc&amp;base=LAW&amp;n=219162&amp;rnd=CE50BD0BC8B2C094A398CAABDAF469AD&amp;dst=101115&amp;fld=134" TargetMode="External"/><Relationship Id="rId57" Type="http://schemas.openxmlformats.org/officeDocument/2006/relationships/hyperlink" Target="https://login.consultant.ru/link/?req=doc&amp;base=LAW&amp;n=188374&amp;rnd=CE50BD0BC8B2C094A398CAABDAF469AD&amp;dst=10003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7982</Words>
  <Characters>45502</Characters>
  <Application>Microsoft Office Word</Application>
  <DocSecurity>0</DocSecurity>
  <Lines>379</Lines>
  <Paragraphs>106</Paragraphs>
  <ScaleCrop>false</ScaleCrop>
  <Company/>
  <LinksUpToDate>false</LinksUpToDate>
  <CharactersWithSpaces>53378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Shesterikova.YS</dc:creator>
  <cp:lastModifiedBy>Радченко</cp:lastModifiedBy>
  <cp:revision>2</cp:revision>
  <dcterms:created xsi:type="dcterms:W3CDTF">2023-11-29T06:33:00Z</dcterms:created>
  <dcterms:modified xsi:type="dcterms:W3CDTF">2023-11-29T06:33:00Z</dcterms:modified>
</cp:coreProperties>
</file>