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CC" w:rsidRDefault="005407C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07CC" w:rsidRDefault="005407CC">
      <w:pPr>
        <w:pStyle w:val="ConsPlusNormal"/>
        <w:jc w:val="both"/>
        <w:outlineLvl w:val="0"/>
      </w:pPr>
    </w:p>
    <w:p w:rsidR="005407CC" w:rsidRDefault="005407CC">
      <w:pPr>
        <w:pStyle w:val="ConsPlusTitle"/>
        <w:jc w:val="center"/>
        <w:outlineLvl w:val="0"/>
      </w:pPr>
      <w:r>
        <w:t>ГУБЕРНАТОР ВОЛОГОДСКОЙ ОБЛАСТИ</w:t>
      </w:r>
    </w:p>
    <w:p w:rsidR="005407CC" w:rsidRDefault="005407CC">
      <w:pPr>
        <w:pStyle w:val="ConsPlusTitle"/>
        <w:jc w:val="center"/>
      </w:pPr>
    </w:p>
    <w:p w:rsidR="005407CC" w:rsidRDefault="005407CC">
      <w:pPr>
        <w:pStyle w:val="ConsPlusTitle"/>
        <w:jc w:val="center"/>
      </w:pPr>
      <w:r>
        <w:t>ПОСТАНОВЛЕНИЕ</w:t>
      </w:r>
    </w:p>
    <w:p w:rsidR="005407CC" w:rsidRDefault="005407CC">
      <w:pPr>
        <w:pStyle w:val="ConsPlusTitle"/>
        <w:jc w:val="center"/>
      </w:pPr>
      <w:r>
        <w:t>от 30 сентября 2015 г. N 662</w:t>
      </w:r>
    </w:p>
    <w:p w:rsidR="005407CC" w:rsidRDefault="005407CC">
      <w:pPr>
        <w:pStyle w:val="ConsPlusTitle"/>
        <w:jc w:val="center"/>
      </w:pPr>
    </w:p>
    <w:p w:rsidR="005407CC" w:rsidRDefault="005407CC">
      <w:pPr>
        <w:pStyle w:val="ConsPlusTitle"/>
        <w:jc w:val="center"/>
      </w:pPr>
      <w:r>
        <w:t>ОБ ОБРАЗОВАНИИ КОМИССИИ ПО КООРДИНАЦИИ РАБОТЫ</w:t>
      </w:r>
    </w:p>
    <w:p w:rsidR="005407CC" w:rsidRDefault="005407CC">
      <w:pPr>
        <w:pStyle w:val="ConsPlusTitle"/>
        <w:jc w:val="center"/>
      </w:pPr>
      <w:r>
        <w:t>ПО ПРОТИВОДЕЙСТВИЮ КОРРУПЦИИ В ВОЛОГОДСКОЙ ОБЛАСТИ</w:t>
      </w:r>
    </w:p>
    <w:p w:rsidR="005407CC" w:rsidRDefault="00540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0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7CC" w:rsidRDefault="005407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5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 xml:space="preserve">, от 17.02.2016 </w:t>
            </w:r>
            <w:hyperlink r:id="rId6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04.05.2016 </w:t>
            </w:r>
            <w:hyperlink r:id="rId7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8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11.07.2016 </w:t>
            </w:r>
            <w:hyperlink r:id="rId9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28.09.2016 </w:t>
            </w:r>
            <w:hyperlink r:id="rId10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1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21.04.2017 </w:t>
            </w:r>
            <w:hyperlink r:id="rId12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24.04.2017 </w:t>
            </w:r>
            <w:hyperlink r:id="rId1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14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23.06.2017 </w:t>
            </w:r>
            <w:hyperlink r:id="rId15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04.08.2017 </w:t>
            </w:r>
            <w:hyperlink r:id="rId16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1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03.05.2018 </w:t>
            </w:r>
            <w:hyperlink r:id="rId1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18.09.2018 </w:t>
            </w:r>
            <w:hyperlink r:id="rId19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2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27.02.2019 </w:t>
            </w:r>
            <w:hyperlink r:id="rId2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03.06.2019 </w:t>
            </w:r>
            <w:hyperlink r:id="rId22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2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18.12.2019 </w:t>
            </w:r>
            <w:hyperlink r:id="rId24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11.02.2020 </w:t>
            </w:r>
            <w:hyperlink r:id="rId2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22.05.2020 </w:t>
            </w:r>
            <w:hyperlink r:id="rId27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07.07.2020 </w:t>
            </w:r>
            <w:hyperlink r:id="rId28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29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20.01.2021 </w:t>
            </w:r>
            <w:hyperlink r:id="rId3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02.03.2021 </w:t>
            </w:r>
            <w:hyperlink r:id="rId3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32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08.06.2021 </w:t>
            </w:r>
            <w:hyperlink r:id="rId3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02.09.2021 </w:t>
            </w:r>
            <w:hyperlink r:id="rId34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3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22.06.2022 </w:t>
            </w:r>
            <w:hyperlink r:id="rId36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10.08.2022 </w:t>
            </w:r>
            <w:hyperlink r:id="rId37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3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28.11.2022 </w:t>
            </w:r>
            <w:hyperlink r:id="rId39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23.12.2022 </w:t>
            </w:r>
            <w:hyperlink r:id="rId40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4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23.03.2023 </w:t>
            </w:r>
            <w:hyperlink r:id="rId4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13.11.2023 </w:t>
            </w:r>
            <w:hyperlink r:id="rId43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</w:tr>
    </w:tbl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Вологодской области.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7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Вологодской области (приложение 1) и ее </w:t>
      </w:r>
      <w:hyperlink w:anchor="P163">
        <w:r>
          <w:rPr>
            <w:color w:val="0000FF"/>
          </w:rPr>
          <w:t>состав</w:t>
        </w:r>
      </w:hyperlink>
      <w:r>
        <w:t xml:space="preserve"> (приложение 2).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2.1. Утвердить </w:t>
      </w:r>
      <w:hyperlink w:anchor="P270">
        <w:r>
          <w:rPr>
            <w:color w:val="0000FF"/>
          </w:rPr>
          <w:t>состав</w:t>
        </w:r>
      </w:hyperlink>
      <w:r>
        <w:t xml:space="preserve"> подкомиссии по соблюдению требований к служебному (должностному) поведению лиц, замещающих государственные должности Вологодской области, и урегулированию конфликта интересов Комиссии по координации работы по противодействию коррупции в Вологодской области (приложение 3).</w:t>
      </w:r>
    </w:p>
    <w:p w:rsidR="005407CC" w:rsidRDefault="005407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21.04.2017 N 109)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Губернатора области от 13 мая 2010 года N 239 "О создании Совета по противодействию коррупции в Вологодской области";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Губернатора области от 26 апреля 2011 года N 265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постановление Губернатора области от 23 августа 2011 года N 447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Губернатора области от 23 ноября 2011 года N 670 "О внесении изменений в </w:t>
      </w:r>
      <w:r>
        <w:lastRenderedPageBreak/>
        <w:t>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пункт 5 постановления Губернатора области от 11 марта 2012 года N 100 "О внесении изменений в некоторые постановления Губернатора области";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Губернатора области от 23 мая 2012 года N 281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постановление Губернатора области от 24 июля 2012 года N 418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</w:t>
        </w:r>
      </w:hyperlink>
      <w:r>
        <w:t xml:space="preserve"> Губернатора области от 13 декабря 2012 года N 661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</w:t>
        </w:r>
      </w:hyperlink>
      <w:r>
        <w:t xml:space="preserve"> Губернатора области от 28 мая 2013 года N 231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</w:t>
        </w:r>
      </w:hyperlink>
      <w:r>
        <w:t xml:space="preserve"> Губернатора области от 14 июня 2013 года N 264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Губернатора области от 21 ноября 2013 года N 548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Губернатора области от 24 декабря 2013 года N 618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Губернатора области от 17 апреля 2014 года N 113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постановление</w:t>
        </w:r>
      </w:hyperlink>
      <w:r>
        <w:t xml:space="preserve"> Губернатора области от 6 июня 2014 года N 195 "О внесении изменений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постановление</w:t>
        </w:r>
      </w:hyperlink>
      <w:r>
        <w:t xml:space="preserve"> Губернатора области от 27 августа 2014 года N 304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постановление</w:t>
        </w:r>
      </w:hyperlink>
      <w:r>
        <w:t xml:space="preserve"> Губернатора области от 23 октября 2014 года N 364 "О внесении изменения в постановление Губернатора области от 13 мая 2010 года N 239";</w:t>
      </w:r>
    </w:p>
    <w:p w:rsidR="005407CC" w:rsidRDefault="005407CC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постановление</w:t>
        </w:r>
      </w:hyperlink>
      <w:r>
        <w:t xml:space="preserve"> Губернатора области от 1 декабря 2014 года N 402 "О внесении изменения в постановление Губернатора области от 13 мая 2010 года N 239".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right"/>
      </w:pPr>
      <w:r>
        <w:t>По поручению Губернатора области</w:t>
      </w:r>
    </w:p>
    <w:p w:rsidR="005407CC" w:rsidRDefault="005407CC">
      <w:pPr>
        <w:pStyle w:val="ConsPlusNormal"/>
        <w:jc w:val="right"/>
      </w:pPr>
      <w:r>
        <w:t>заместитель Губернатора области,</w:t>
      </w:r>
    </w:p>
    <w:p w:rsidR="005407CC" w:rsidRDefault="005407CC">
      <w:pPr>
        <w:pStyle w:val="ConsPlusNormal"/>
        <w:jc w:val="right"/>
      </w:pPr>
      <w:r>
        <w:t>полномочный представитель</w:t>
      </w:r>
    </w:p>
    <w:p w:rsidR="005407CC" w:rsidRDefault="005407CC">
      <w:pPr>
        <w:pStyle w:val="ConsPlusNormal"/>
        <w:jc w:val="right"/>
      </w:pPr>
      <w:r>
        <w:t>Губернатора области</w:t>
      </w:r>
    </w:p>
    <w:p w:rsidR="005407CC" w:rsidRDefault="005407CC">
      <w:pPr>
        <w:pStyle w:val="ConsPlusNormal"/>
        <w:jc w:val="right"/>
      </w:pPr>
      <w:r>
        <w:t>и Правительства области</w:t>
      </w:r>
    </w:p>
    <w:p w:rsidR="005407CC" w:rsidRDefault="005407CC">
      <w:pPr>
        <w:pStyle w:val="ConsPlusNormal"/>
        <w:jc w:val="right"/>
      </w:pPr>
      <w:r>
        <w:t>в Законодательном Собрании области</w:t>
      </w:r>
    </w:p>
    <w:p w:rsidR="005407CC" w:rsidRDefault="005407CC">
      <w:pPr>
        <w:pStyle w:val="ConsPlusNormal"/>
        <w:jc w:val="right"/>
      </w:pPr>
      <w:r>
        <w:t>В.Ю.ХОХЛОВ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right"/>
        <w:outlineLvl w:val="0"/>
      </w:pPr>
      <w:r>
        <w:lastRenderedPageBreak/>
        <w:t>Утверждено</w:t>
      </w:r>
    </w:p>
    <w:p w:rsidR="005407CC" w:rsidRDefault="005407CC">
      <w:pPr>
        <w:pStyle w:val="ConsPlusNormal"/>
        <w:jc w:val="right"/>
      </w:pPr>
      <w:r>
        <w:t>Постановлением</w:t>
      </w:r>
    </w:p>
    <w:p w:rsidR="005407CC" w:rsidRDefault="005407CC">
      <w:pPr>
        <w:pStyle w:val="ConsPlusNormal"/>
        <w:jc w:val="right"/>
      </w:pPr>
      <w:r>
        <w:t>Губернатора области</w:t>
      </w:r>
    </w:p>
    <w:p w:rsidR="005407CC" w:rsidRDefault="005407CC">
      <w:pPr>
        <w:pStyle w:val="ConsPlusNormal"/>
        <w:jc w:val="right"/>
      </w:pPr>
      <w:r>
        <w:t>от 30 сентября 2015 г. N 662</w:t>
      </w:r>
    </w:p>
    <w:p w:rsidR="005407CC" w:rsidRDefault="005407CC">
      <w:pPr>
        <w:pStyle w:val="ConsPlusNormal"/>
        <w:jc w:val="right"/>
      </w:pPr>
      <w:r>
        <w:t>(приложение 1)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</w:pPr>
      <w:bookmarkStart w:id="0" w:name="P67"/>
      <w:bookmarkEnd w:id="0"/>
      <w:r>
        <w:t>ПОЛОЖЕНИЕ</w:t>
      </w:r>
    </w:p>
    <w:p w:rsidR="005407CC" w:rsidRDefault="005407CC">
      <w:pPr>
        <w:pStyle w:val="ConsPlusTitle"/>
        <w:jc w:val="center"/>
      </w:pPr>
      <w:r>
        <w:t>О КОМИССИИ ПО КООРДИНАЦИИ РАБОТЫ ПО ПРОТИВОДЕЙСТВИЮ</w:t>
      </w:r>
    </w:p>
    <w:p w:rsidR="005407CC" w:rsidRDefault="005407CC">
      <w:pPr>
        <w:pStyle w:val="ConsPlusTitle"/>
        <w:jc w:val="center"/>
      </w:pPr>
      <w:r>
        <w:t>КОРРУПЦИИ В ВОЛОГОДСКОЙ ОБЛАСТИ (ДАЛЕЕ - ПОЛОЖЕНИЕ)</w:t>
      </w:r>
    </w:p>
    <w:p w:rsidR="005407CC" w:rsidRDefault="00540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0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7CC" w:rsidRDefault="005407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04.05.2016 </w:t>
            </w:r>
            <w:hyperlink r:id="rId60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21.04.2017 </w:t>
            </w:r>
            <w:hyperlink r:id="rId6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03.05.2018 </w:t>
            </w:r>
            <w:hyperlink r:id="rId6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6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08.04.2020 </w:t>
            </w:r>
            <w:hyperlink r:id="rId64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10.08.2022 </w:t>
            </w:r>
            <w:hyperlink r:id="rId6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</w:tr>
    </w:tbl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  <w:outlineLvl w:val="1"/>
      </w:pPr>
      <w:r>
        <w:t>I. Общие положения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Вологодской области (далее - Комиссия) является постоянно действующим координационным органом при Губернаторе области.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6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и рассматривает соответствующие вопросы в порядке, определенном постановлением Губернатора области.</w:t>
      </w:r>
      <w:proofErr w:type="gramEnd"/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  <w:outlineLvl w:val="1"/>
      </w:pPr>
      <w:r>
        <w:t>II. Основные задачи Комиссии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2.2. подготовка предложений о реализации государственной политики в области противодействия коррупции Губернатору области;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2.3. обеспечение координации деятельности Правительства области, органов исполнительной государственной власти области и органов местного самоуправления муниципальных образований области по реализации государственной политики в области противодействия коррупции;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2.4. обеспечение согласованных действий органов исполнительной государственной власти области и органов местного самоуправления муниципальных образований области, а также их </w:t>
      </w:r>
      <w:r>
        <w:lastRenderedPageBreak/>
        <w:t>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2.5. обеспечение взаимодействия органов исполнительной государственной власти области и органов местного самоуправления муниципальных образований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2.6. информирование общественности о проводимой органами исполнительной власти области и органами местного самоуправления муниципальных образований области работе по противодействию коррупции;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2.7. участие в рассмотрении проектов нормативных правовых актов по вопросам предупреждения коррупции.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  <w:outlineLvl w:val="1"/>
      </w:pPr>
      <w:r>
        <w:t>III. Полномочия Комиссии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Комиссия в целях выполнения возложенных на нее задач осуществляет следующие полномочия: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3.1. готовит предложения по совершенствованию законодательства Российской Федерации о противодействии коррупции Губернатору области;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3.4. организует: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области по вопросам противодействия коррупции;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разработку региональной антикоррупционной программы и разработку антикоррупционных программ органов исполнительной государственной власти области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3.5. рассматривает вопросы, касающиеся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власти) причин и условий, порождающих коррупцию, создающих административные барьеры;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3.7.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региональной антикоррупционной программы, антикоррупционных программ органов исполнительной государственной власти области (планов мероприятий по противодействию коррупции);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3.8. осуществляет подготовку ежегодного доклада о деятельности в области </w:t>
      </w:r>
      <w:r>
        <w:lastRenderedPageBreak/>
        <w:t>противодействия коррупции, обеспечивает его размещение на официальном сайте Губернатора области в информационно-телекоммуникационной сети "Интернет", опубликование в средствах массовой информации и направление в федеральные органы власти (по их запросам).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  <w:outlineLvl w:val="1"/>
      </w:pPr>
      <w:r>
        <w:t>IV. Порядок формирования Комиссии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4.1. Персональный состав Комиссии утверждается Губернатором области.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4.2. Комиссия формируется в составе председателя Комиссии, его заместителя, секретаря и членов Комиссии.</w:t>
      </w:r>
    </w:p>
    <w:p w:rsidR="005407CC" w:rsidRDefault="005407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04.05.2016 N 228)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4.3. Председателем Комиссии по должности является Губернатор области или лицо, временно исполняющее его обязанности.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В состав Комиссии могут входить члены Правительства области, руководители органов исполнительной государственной власти области, органов местного самоуправления муниципальных образований области, представители аппарата полномочного представителя Президента Российской Федерации в Северо-Западном федеральном округе, руководители территориальных органов федеральных органов власти, председатель Общественной палаты Вологодской области, представители научных и образовательных организаций, а также представители общественных организаций, уставной задачей которых является участие в противодействии коррупции</w:t>
      </w:r>
      <w:proofErr w:type="gramEnd"/>
      <w:r>
        <w:t>.</w:t>
      </w:r>
    </w:p>
    <w:p w:rsidR="005407CC" w:rsidRDefault="005407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04.05.2016 N 228)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4.5. Передача полномочий члена Комиссии другому лицу не допускается.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4.6. Участие в работе Комиссии осуществляется на общественных началах.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4.7. На заседания Комиссии могут быть приглашены представители федеральных органов власти, органов исполнительной государственной власти области, органов местного самоуправления муниципальных образований области, представители заинтересованных организаций, а также средств массовой информации.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4.8. По решению председателя Комиссии для анализа, изучения и подготовки экспертного заключения по </w:t>
      </w:r>
      <w:proofErr w:type="gramStart"/>
      <w:r>
        <w:t>рассматриваемым</w:t>
      </w:r>
      <w:proofErr w:type="gramEnd"/>
      <w:r>
        <w:t xml:space="preserve"> комиссией вопросам к ее работе могут привлекаться на временной или постоянной основе эксперты.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>Комиссия осуществляет рассмотрение вопросов, касающихся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 в рамках работы образованной в ее структуре подкомиссии по соблюдению требований к должностному поведению лиц, замещающих государственные должности, и урегулированию конфликта интересов из числа лиц, входящих в</w:t>
      </w:r>
      <w:proofErr w:type="gramEnd"/>
      <w:r>
        <w:t xml:space="preserve"> состав Комиссии (далее - подкомиссия).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В состав подкомиссии входят председатель подкомиссии, его заместитель, секретарь и члены подкомиссии. Председателем подкомиссии является Губернатор области.</w:t>
      </w:r>
    </w:p>
    <w:p w:rsidR="005407CC" w:rsidRDefault="005407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21.04.2017 N 109)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5.2. Заседания Комиссии ведет председатель Комиссии или по его поручению заместитель </w:t>
      </w:r>
      <w:r>
        <w:lastRenderedPageBreak/>
        <w:t>председателя Комиссии.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5.3. Заседания Комиссии проводятся, как правило, один раз в квартал. В </w:t>
      </w:r>
      <w:proofErr w:type="gramStart"/>
      <w:r>
        <w:t>случае</w:t>
      </w:r>
      <w:proofErr w:type="gramEnd"/>
      <w:r>
        <w:t xml:space="preserve">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407CC" w:rsidRDefault="005407CC">
      <w:pPr>
        <w:pStyle w:val="ConsPlusNormal"/>
        <w:spacing w:before="220"/>
        <w:ind w:firstLine="540"/>
        <w:jc w:val="both"/>
      </w:pPr>
      <w:proofErr w:type="gramStart"/>
      <w:r>
        <w:t xml:space="preserve">Заседание Комиссии правомочно, если на нем присутствует более половины от общего числа членов Комиссии, за исключением заседаний подкомиссии, проводимых в соответствии с </w:t>
      </w:r>
      <w:hyperlink r:id="rId70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интересов.</w:t>
      </w:r>
      <w:proofErr w:type="gramEnd"/>
    </w:p>
    <w:p w:rsidR="005407CC" w:rsidRDefault="005407C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21.04.2017 N 109)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5.4. Заседания Комиссии проводятся открыто (разрешается присутствие лиц, не являющихся членами Комиссии). В </w:t>
      </w:r>
      <w:proofErr w:type="gramStart"/>
      <w:r>
        <w:t>целях</w:t>
      </w:r>
      <w:proofErr w:type="gramEnd"/>
      <w:r>
        <w:t xml:space="preserve">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5.5. Решения Комиссии оформляются протоколом.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постановления, распоряжения Губернатора области и даваться поручения Губернатора области.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государственной власти области, органов местного самоуправления муниципальных образований области, представителей общественных организаций и экспертов могут создаваться рабочие группы по отдельным вопросам.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5.8. Председатель Комиссии: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5407CC" w:rsidRDefault="005407C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представляет Комиссию в отношениях с федеральными органами власти, государственными органами области, организациями и гражданами по вопросам, относящимся к компетенции Комиссии.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 xml:space="preserve">5.9.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по профилактике коррупционных правонарушений Правительства области.</w:t>
      </w:r>
    </w:p>
    <w:p w:rsidR="005407CC" w:rsidRDefault="005407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03.05.2018 </w:t>
      </w:r>
      <w:hyperlink r:id="rId72">
        <w:r>
          <w:rPr>
            <w:color w:val="0000FF"/>
          </w:rPr>
          <w:t>N 101</w:t>
        </w:r>
      </w:hyperlink>
      <w:r>
        <w:t xml:space="preserve">, от 18.12.2019 </w:t>
      </w:r>
      <w:hyperlink r:id="rId73">
        <w:r>
          <w:rPr>
            <w:color w:val="0000FF"/>
          </w:rPr>
          <w:t>N 264</w:t>
        </w:r>
      </w:hyperlink>
      <w:r>
        <w:t xml:space="preserve">, от 08.04.2020 </w:t>
      </w:r>
      <w:hyperlink r:id="rId74">
        <w:r>
          <w:rPr>
            <w:color w:val="0000FF"/>
          </w:rPr>
          <w:t>N 93</w:t>
        </w:r>
      </w:hyperlink>
      <w:r>
        <w:t xml:space="preserve">, от 10.08.2022 </w:t>
      </w:r>
      <w:hyperlink r:id="rId75">
        <w:r>
          <w:rPr>
            <w:color w:val="0000FF"/>
          </w:rPr>
          <w:t>N 167</w:t>
        </w:r>
      </w:hyperlink>
      <w:r>
        <w:t>)</w:t>
      </w:r>
    </w:p>
    <w:p w:rsidR="005407CC" w:rsidRDefault="005407CC">
      <w:pPr>
        <w:pStyle w:val="ConsPlusNormal"/>
        <w:spacing w:before="220"/>
        <w:ind w:firstLine="540"/>
        <w:jc w:val="both"/>
      </w:pPr>
      <w:proofErr w:type="gramStart"/>
      <w:r>
        <w:lastRenderedPageBreak/>
        <w:t>Подготовка информационно-справочных материалов, обобщенных справок (докладов), тезисов выступления основного докладчика и проектов решений по предложенным к рассмотрению вопросам с указанием исполнителей пунктов решений и сроков их исполнения осуществляется представителями тех органов и организаций, к ведению которых относятся вопросы повестки дня.</w:t>
      </w:r>
      <w:proofErr w:type="gramEnd"/>
      <w:r>
        <w:t xml:space="preserve"> Данные материалы представляются в Управление по профилактике коррупционных правонарушений Правительства области не </w:t>
      </w:r>
      <w:proofErr w:type="gramStart"/>
      <w:r>
        <w:t>позднее</w:t>
      </w:r>
      <w:proofErr w:type="gramEnd"/>
      <w:r>
        <w:t xml:space="preserve"> чем за 20 дней до дня проведения заседания Комиссии.</w:t>
      </w:r>
    </w:p>
    <w:p w:rsidR="005407CC" w:rsidRDefault="005407CC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76">
        <w:r>
          <w:rPr>
            <w:color w:val="0000FF"/>
          </w:rPr>
          <w:t>N 101</w:t>
        </w:r>
      </w:hyperlink>
      <w:r>
        <w:t xml:space="preserve">, от 18.12.2019 </w:t>
      </w:r>
      <w:hyperlink r:id="rId77">
        <w:r>
          <w:rPr>
            <w:color w:val="0000FF"/>
          </w:rPr>
          <w:t>N 264</w:t>
        </w:r>
      </w:hyperlink>
      <w:r>
        <w:t xml:space="preserve">, от 08.04.2020 </w:t>
      </w:r>
      <w:hyperlink r:id="rId78">
        <w:r>
          <w:rPr>
            <w:color w:val="0000FF"/>
          </w:rPr>
          <w:t>N 93</w:t>
        </w:r>
      </w:hyperlink>
      <w:r>
        <w:t xml:space="preserve">, от 10.08.2022 </w:t>
      </w:r>
      <w:hyperlink r:id="rId79">
        <w:r>
          <w:rPr>
            <w:color w:val="0000FF"/>
          </w:rPr>
          <w:t>N 167</w:t>
        </w:r>
      </w:hyperlink>
      <w:r>
        <w:t>)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Исключение составляют вопросы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right"/>
        <w:outlineLvl w:val="0"/>
      </w:pPr>
      <w:r>
        <w:t>Утвержден</w:t>
      </w:r>
    </w:p>
    <w:p w:rsidR="005407CC" w:rsidRDefault="005407CC">
      <w:pPr>
        <w:pStyle w:val="ConsPlusNormal"/>
        <w:jc w:val="right"/>
      </w:pPr>
      <w:r>
        <w:t>Постановлением</w:t>
      </w:r>
    </w:p>
    <w:p w:rsidR="005407CC" w:rsidRDefault="005407CC">
      <w:pPr>
        <w:pStyle w:val="ConsPlusNormal"/>
        <w:jc w:val="right"/>
      </w:pPr>
      <w:r>
        <w:t>Губернатора области</w:t>
      </w:r>
    </w:p>
    <w:p w:rsidR="005407CC" w:rsidRDefault="005407CC">
      <w:pPr>
        <w:pStyle w:val="ConsPlusNormal"/>
        <w:jc w:val="right"/>
      </w:pPr>
      <w:r>
        <w:t>от 30 сентября 2015 г. N 662</w:t>
      </w:r>
    </w:p>
    <w:p w:rsidR="005407CC" w:rsidRDefault="005407CC">
      <w:pPr>
        <w:pStyle w:val="ConsPlusNormal"/>
        <w:jc w:val="right"/>
      </w:pPr>
      <w:r>
        <w:t>(приложение 2)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</w:pPr>
      <w:bookmarkStart w:id="1" w:name="P163"/>
      <w:bookmarkEnd w:id="1"/>
      <w:r>
        <w:t>СОСТАВ</w:t>
      </w:r>
    </w:p>
    <w:p w:rsidR="005407CC" w:rsidRDefault="005407CC">
      <w:pPr>
        <w:pStyle w:val="ConsPlusTitle"/>
        <w:jc w:val="center"/>
      </w:pPr>
      <w:r>
        <w:t>КОМИССИИ ПО КООРДИНАЦИИ РАБОТЫ</w:t>
      </w:r>
    </w:p>
    <w:p w:rsidR="005407CC" w:rsidRDefault="005407CC">
      <w:pPr>
        <w:pStyle w:val="ConsPlusTitle"/>
        <w:jc w:val="center"/>
      </w:pPr>
      <w:r>
        <w:t>ПО ПРОТИВОДЕЙСТВИЮ КОРРУПЦИИ В ВОЛОГОДСКОЙ ОБЛАСТИ</w:t>
      </w:r>
    </w:p>
    <w:p w:rsidR="005407CC" w:rsidRDefault="00540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0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7CC" w:rsidRDefault="005407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80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 xml:space="preserve">, от 17.02.2016 </w:t>
            </w:r>
            <w:hyperlink r:id="rId8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04.05.2016 </w:t>
            </w:r>
            <w:hyperlink r:id="rId82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83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11.07.2016 </w:t>
            </w:r>
            <w:hyperlink r:id="rId84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28.09.2016 </w:t>
            </w:r>
            <w:hyperlink r:id="rId85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86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24.04.2017 </w:t>
            </w:r>
            <w:hyperlink r:id="rId8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26.05.2017 </w:t>
            </w:r>
            <w:hyperlink r:id="rId88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89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04.08.2017 </w:t>
            </w:r>
            <w:hyperlink r:id="rId90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30.01.2018 </w:t>
            </w:r>
            <w:hyperlink r:id="rId9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03.05.2018 </w:t>
            </w:r>
            <w:hyperlink r:id="rId9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18.09.2018 </w:t>
            </w:r>
            <w:hyperlink r:id="rId93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04.10.2018 </w:t>
            </w:r>
            <w:hyperlink r:id="rId94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9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03.06.2019 </w:t>
            </w:r>
            <w:hyperlink r:id="rId96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12.12.2019 </w:t>
            </w:r>
            <w:hyperlink r:id="rId9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11.02.2020 </w:t>
            </w:r>
            <w:hyperlink r:id="rId9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22.05.2020 </w:t>
            </w:r>
            <w:hyperlink r:id="rId99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07.07.2020 </w:t>
            </w:r>
            <w:hyperlink r:id="rId100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10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20.01.2021 </w:t>
            </w:r>
            <w:hyperlink r:id="rId102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02.03.2021 </w:t>
            </w:r>
            <w:hyperlink r:id="rId103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04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08.06.2021 </w:t>
            </w:r>
            <w:hyperlink r:id="rId10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02.09.2021 </w:t>
            </w:r>
            <w:hyperlink r:id="rId106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10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22.06.2022 </w:t>
            </w:r>
            <w:hyperlink r:id="rId108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30.08.2022 </w:t>
            </w:r>
            <w:hyperlink r:id="rId109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10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23.12.2022 </w:t>
            </w:r>
            <w:hyperlink r:id="rId11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13.02.2023 </w:t>
            </w:r>
            <w:hyperlink r:id="rId112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1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13.11.2023 </w:t>
            </w:r>
            <w:hyperlink r:id="rId114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</w:tr>
    </w:tbl>
    <w:p w:rsidR="005407CC" w:rsidRDefault="005407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60"/>
        <w:gridCol w:w="6463"/>
      </w:tblGrid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области, председатель Комиссии;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Зайнак</w:t>
            </w:r>
            <w:proofErr w:type="spellEnd"/>
            <w:r>
              <w:t xml:space="preserve"> Э.Н.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первый заместитель Губернатора области, заместитель председателя Комиссии;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Косорыгина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заместитель начальника Управления по профилактике коррупционных правонарушений Правительства области, секретарь Комиссии;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Члены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Богомазов Е.А.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заместитель Губернатора области, начальник Департамента внутренней политики Правительства области;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Домодыко</w:t>
            </w:r>
            <w:proofErr w:type="spellEnd"/>
            <w:r>
              <w:t xml:space="preserve"> Ю.В.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начальник отдела Управления Федеральной службы безопасности Российской Федерации по Вологодской области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Зотиков</w:t>
            </w:r>
            <w:proofErr w:type="spellEnd"/>
            <w:r>
              <w:t xml:space="preserve">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начальник Управления по профилактике коррупционных правонарушений Правительства области;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Изотов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Председатель Союза организаций профсоюзов - Вологодская областная Федерация профсоюзов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Краснова Е.В.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исполнительный директор Вологодского областного отделения общероссийской общественной организации малого и среднего предпринимательства "ОПОРА РОССИИ"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Луценко</w:t>
            </w:r>
            <w:proofErr w:type="spellEnd"/>
            <w:r>
              <w:t xml:space="preserve">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председатель Законодательного Собрания области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Мерзлякова Н.В.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руководитель Управления Федеральной антимонопольной службы по Вологодской области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Мызин</w:t>
            </w:r>
            <w:proofErr w:type="spellEnd"/>
            <w:r>
              <w:t xml:space="preserve">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председатель Совета Ассоциации крестьянских (фермерских) хозяйств и сельскохозяйственных кооперативов Вологодской области </w:t>
            </w:r>
            <w:hyperlink w:anchor="P25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Пальников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руководитель Управления Федеральной службы по надзору в сфере связи, информационных технологий и массовых </w:t>
            </w:r>
            <w:r>
              <w:lastRenderedPageBreak/>
              <w:t>коммуникаций по Вологодской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lastRenderedPageBreak/>
              <w:t>Погодин Д.В.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автономного учреждения Вологодской области в сфере средств массовой информации "Вологодский областной информационный центр"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Приятелев</w:t>
            </w:r>
            <w:proofErr w:type="spellEnd"/>
            <w:r>
              <w:t xml:space="preserve"> В.В.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председатель Общественной палаты Вологодской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Серов П.Ю.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начальник Управления МВД России по Вологодской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Синягина</w:t>
            </w:r>
            <w:proofErr w:type="spellEnd"/>
            <w:r>
              <w:t xml:space="preserve">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руководитель Администрации Губернатора области Правительства области;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Сорокин С.Н.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заместитель Губернатора области, полномочный представитель Губернатора области и Правительства области в Законодательном Собрании области;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Сухондяева</w:t>
            </w:r>
            <w:proofErr w:type="spellEnd"/>
            <w:r>
              <w:t xml:space="preserve"> Т.Ю.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независимый эксперт, получивший аккредитацию на проведение антикоррупционной экспертизы нормативных правовых актов и проектов нормативных правовых актов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Фекличев</w:t>
            </w:r>
            <w:proofErr w:type="spellEnd"/>
            <w:r>
              <w:t xml:space="preserve">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глава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округа Вологодской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Чуркин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Председатель Совета Ассоциации - Регионального объединения работодателей "Союз лесопромышленников и </w:t>
            </w:r>
            <w:proofErr w:type="spellStart"/>
            <w:r>
              <w:t>лесоэкспортеров</w:t>
            </w:r>
            <w:proofErr w:type="spellEnd"/>
            <w:r>
              <w:t xml:space="preserve"> Вологодской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Шрамко</w:t>
            </w:r>
            <w:proofErr w:type="spellEnd"/>
            <w:r>
              <w:t xml:space="preserve">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начальник Государственно-правового департамента Правительства области;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Яшин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Вологодской области &lt;*&gt;.</w:t>
            </w:r>
          </w:p>
        </w:tc>
      </w:tr>
    </w:tbl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--------------------------------</w:t>
      </w:r>
    </w:p>
    <w:p w:rsidR="005407CC" w:rsidRDefault="005407CC">
      <w:pPr>
        <w:pStyle w:val="ConsPlusNormal"/>
        <w:spacing w:before="220"/>
        <w:ind w:firstLine="540"/>
        <w:jc w:val="both"/>
      </w:pPr>
      <w:bookmarkStart w:id="2" w:name="P258"/>
      <w:bookmarkEnd w:id="2"/>
      <w:r>
        <w:t>&lt;*&gt; По согласованию.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right"/>
        <w:outlineLvl w:val="0"/>
      </w:pPr>
      <w:r>
        <w:t>Утвержден</w:t>
      </w:r>
    </w:p>
    <w:p w:rsidR="005407CC" w:rsidRDefault="005407CC">
      <w:pPr>
        <w:pStyle w:val="ConsPlusNormal"/>
        <w:jc w:val="right"/>
      </w:pPr>
      <w:r>
        <w:t>Постановлением</w:t>
      </w:r>
    </w:p>
    <w:p w:rsidR="005407CC" w:rsidRDefault="005407CC">
      <w:pPr>
        <w:pStyle w:val="ConsPlusNormal"/>
        <w:jc w:val="right"/>
      </w:pPr>
      <w:r>
        <w:t>Губернатора области</w:t>
      </w:r>
    </w:p>
    <w:p w:rsidR="005407CC" w:rsidRDefault="005407CC">
      <w:pPr>
        <w:pStyle w:val="ConsPlusNormal"/>
        <w:jc w:val="right"/>
      </w:pPr>
      <w:r>
        <w:t>от 30 сентября 2015 г. N 662</w:t>
      </w:r>
    </w:p>
    <w:p w:rsidR="005407CC" w:rsidRDefault="005407CC">
      <w:pPr>
        <w:pStyle w:val="ConsPlusNormal"/>
        <w:jc w:val="right"/>
      </w:pPr>
      <w:r>
        <w:t>(приложение 3)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Title"/>
        <w:jc w:val="center"/>
      </w:pPr>
      <w:bookmarkStart w:id="3" w:name="P270"/>
      <w:bookmarkEnd w:id="3"/>
      <w:r>
        <w:t>СОСТАВ</w:t>
      </w:r>
    </w:p>
    <w:p w:rsidR="005407CC" w:rsidRDefault="005407CC">
      <w:pPr>
        <w:pStyle w:val="ConsPlusTitle"/>
        <w:jc w:val="center"/>
      </w:pPr>
      <w:r>
        <w:t xml:space="preserve">ПОДКОМИССИИ ПО СОБЛЮДЕНИЮ ТРЕБОВАНИЙ </w:t>
      </w:r>
      <w:proofErr w:type="gramStart"/>
      <w:r>
        <w:t>К</w:t>
      </w:r>
      <w:proofErr w:type="gramEnd"/>
      <w:r>
        <w:t xml:space="preserve"> ДОЛЖНОСТНОМУ</w:t>
      </w:r>
    </w:p>
    <w:p w:rsidR="005407CC" w:rsidRDefault="005407CC">
      <w:pPr>
        <w:pStyle w:val="ConsPlusTitle"/>
        <w:jc w:val="center"/>
      </w:pPr>
      <w:r>
        <w:t>ПОВЕДЕНИЮ ЛИЦ, ЗАМЕЩАЮЩИХ ГОСУДАРСТВЕННЫЕ ДОЛЖНОСТИ</w:t>
      </w:r>
    </w:p>
    <w:p w:rsidR="005407CC" w:rsidRDefault="005407CC">
      <w:pPr>
        <w:pStyle w:val="ConsPlusTitle"/>
        <w:jc w:val="center"/>
      </w:pPr>
      <w:r>
        <w:t>ВОЛОГОДСКОЙ ОБЛАСТИ, И УРЕГУЛИРОВАНИЮ КОНФЛИКТА</w:t>
      </w:r>
    </w:p>
    <w:p w:rsidR="005407CC" w:rsidRDefault="005407CC">
      <w:pPr>
        <w:pStyle w:val="ConsPlusTitle"/>
        <w:jc w:val="center"/>
      </w:pPr>
      <w:r>
        <w:t>ИНТЕРЕСОВ КОМИССИИ ПО КООРДИНАЦИИ РАБОТЫ</w:t>
      </w:r>
    </w:p>
    <w:p w:rsidR="005407CC" w:rsidRDefault="005407CC">
      <w:pPr>
        <w:pStyle w:val="ConsPlusTitle"/>
        <w:jc w:val="center"/>
      </w:pPr>
      <w:r>
        <w:t>ПО ПРОТИВОДЕЙСТВИЮ КОРРУПЦИИ В ВОЛОГОДСКОЙ ОБЛАСТИ</w:t>
      </w:r>
    </w:p>
    <w:p w:rsidR="005407CC" w:rsidRDefault="00540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0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7CC" w:rsidRDefault="005407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407CC" w:rsidRDefault="00540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115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13.02.2023 </w:t>
            </w:r>
            <w:hyperlink r:id="rId11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13.11.2023 </w:t>
            </w:r>
            <w:hyperlink r:id="rId117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7CC" w:rsidRDefault="005407CC">
            <w:pPr>
              <w:pStyle w:val="ConsPlusNormal"/>
            </w:pPr>
          </w:p>
        </w:tc>
      </w:tr>
    </w:tbl>
    <w:p w:rsidR="005407CC" w:rsidRDefault="005407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60"/>
        <w:gridCol w:w="6463"/>
      </w:tblGrid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области, председатель Комиссии;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Синягина</w:t>
            </w:r>
            <w:proofErr w:type="spellEnd"/>
            <w:r>
              <w:t xml:space="preserve">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руководитель Администрации Губернатора области Правительства области, заместитель председателя подкомиссии;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Зотиков</w:t>
            </w:r>
            <w:proofErr w:type="spellEnd"/>
            <w:r>
              <w:t xml:space="preserve">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Начальник Управления по профилактике коррупционных правонарушений Правительства области, секретарь подкомиссии.</w:t>
            </w:r>
          </w:p>
        </w:tc>
      </w:tr>
      <w:tr w:rsidR="005407C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Члены подкомиссии: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директор Вологодского филиала ФГБОУ ВПО "Российская академия народного хозяйства и государственной службы при Президенте Российской Федерации"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Луценко</w:t>
            </w:r>
            <w:proofErr w:type="spellEnd"/>
            <w:r>
              <w:t xml:space="preserve">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председатель Законодательного Собрания области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&lt;*&gt;;</w:t>
            </w:r>
          </w:p>
        </w:tc>
      </w:tr>
      <w:tr w:rsidR="005407CC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proofErr w:type="spellStart"/>
            <w:r>
              <w:t>Шрамко</w:t>
            </w:r>
            <w:proofErr w:type="spellEnd"/>
            <w:r>
              <w:t xml:space="preserve">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07CC" w:rsidRDefault="005407CC">
            <w:pPr>
              <w:pStyle w:val="ConsPlusNormal"/>
            </w:pPr>
            <w:r>
              <w:t>начальник Государственно-правового департамента Правительства области.</w:t>
            </w:r>
          </w:p>
        </w:tc>
      </w:tr>
    </w:tbl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ind w:firstLine="540"/>
        <w:jc w:val="both"/>
      </w:pPr>
      <w:r>
        <w:t>--------------------------------</w:t>
      </w:r>
    </w:p>
    <w:p w:rsidR="005407CC" w:rsidRDefault="005407CC">
      <w:pPr>
        <w:pStyle w:val="ConsPlusNormal"/>
        <w:spacing w:before="220"/>
        <w:ind w:firstLine="540"/>
        <w:jc w:val="both"/>
      </w:pPr>
      <w:r>
        <w:t>&lt;*&gt; По согласованию.</w:t>
      </w: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jc w:val="both"/>
      </w:pPr>
    </w:p>
    <w:p w:rsidR="005407CC" w:rsidRDefault="005407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23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407CC"/>
    <w:rsid w:val="000259A7"/>
    <w:rsid w:val="00142FBD"/>
    <w:rsid w:val="0014496D"/>
    <w:rsid w:val="00306466"/>
    <w:rsid w:val="005407CC"/>
    <w:rsid w:val="008F7634"/>
    <w:rsid w:val="00A218A5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7C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07C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7C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79451&amp;dst=100005" TargetMode="External"/><Relationship Id="rId117" Type="http://schemas.openxmlformats.org/officeDocument/2006/relationships/hyperlink" Target="https://login.consultant.ru/link/?req=doc&amp;base=RLAW095&amp;n=226274&amp;dst=100007" TargetMode="External"/><Relationship Id="rId21" Type="http://schemas.openxmlformats.org/officeDocument/2006/relationships/hyperlink" Target="https://login.consultant.ru/link/?req=doc&amp;base=RLAW095&amp;n=165304&amp;dst=100005" TargetMode="External"/><Relationship Id="rId42" Type="http://schemas.openxmlformats.org/officeDocument/2006/relationships/hyperlink" Target="https://login.consultant.ru/link/?req=doc&amp;base=RLAW095&amp;n=218629&amp;dst=100005" TargetMode="External"/><Relationship Id="rId47" Type="http://schemas.openxmlformats.org/officeDocument/2006/relationships/hyperlink" Target="https://login.consultant.ru/link/?req=doc&amp;base=RLAW095&amp;n=64317" TargetMode="External"/><Relationship Id="rId63" Type="http://schemas.openxmlformats.org/officeDocument/2006/relationships/hyperlink" Target="https://login.consultant.ru/link/?req=doc&amp;base=RLAW095&amp;n=175523&amp;dst=100005" TargetMode="External"/><Relationship Id="rId68" Type="http://schemas.openxmlformats.org/officeDocument/2006/relationships/hyperlink" Target="https://login.consultant.ru/link/?req=doc&amp;base=RLAW095&amp;n=127155&amp;dst=100008" TargetMode="External"/><Relationship Id="rId84" Type="http://schemas.openxmlformats.org/officeDocument/2006/relationships/hyperlink" Target="https://login.consultant.ru/link/?req=doc&amp;base=RLAW095&amp;n=129483&amp;dst=100005" TargetMode="External"/><Relationship Id="rId89" Type="http://schemas.openxmlformats.org/officeDocument/2006/relationships/hyperlink" Target="https://login.consultant.ru/link/?req=doc&amp;base=RLAW095&amp;n=142416&amp;dst=100005" TargetMode="External"/><Relationship Id="rId112" Type="http://schemas.openxmlformats.org/officeDocument/2006/relationships/hyperlink" Target="https://login.consultant.ru/link/?req=doc&amp;base=RLAW095&amp;n=217247&amp;dst=100006" TargetMode="External"/><Relationship Id="rId16" Type="http://schemas.openxmlformats.org/officeDocument/2006/relationships/hyperlink" Target="https://login.consultant.ru/link/?req=doc&amp;base=RLAW095&amp;n=144013&amp;dst=100005" TargetMode="External"/><Relationship Id="rId107" Type="http://schemas.openxmlformats.org/officeDocument/2006/relationships/hyperlink" Target="https://login.consultant.ru/link/?req=doc&amp;base=RLAW095&amp;n=199476&amp;dst=100005" TargetMode="External"/><Relationship Id="rId11" Type="http://schemas.openxmlformats.org/officeDocument/2006/relationships/hyperlink" Target="https://login.consultant.ru/link/?req=doc&amp;base=RLAW095&amp;n=135345&amp;dst=100005" TargetMode="External"/><Relationship Id="rId24" Type="http://schemas.openxmlformats.org/officeDocument/2006/relationships/hyperlink" Target="https://login.consultant.ru/link/?req=doc&amp;base=RLAW095&amp;n=175523&amp;dst=100005" TargetMode="External"/><Relationship Id="rId32" Type="http://schemas.openxmlformats.org/officeDocument/2006/relationships/hyperlink" Target="https://login.consultant.ru/link/?req=doc&amp;base=RLAW095&amp;n=191422&amp;dst=100005" TargetMode="External"/><Relationship Id="rId37" Type="http://schemas.openxmlformats.org/officeDocument/2006/relationships/hyperlink" Target="https://login.consultant.ru/link/?req=doc&amp;base=RLAW095&amp;n=209475&amp;dst=100005" TargetMode="External"/><Relationship Id="rId40" Type="http://schemas.openxmlformats.org/officeDocument/2006/relationships/hyperlink" Target="https://login.consultant.ru/link/?req=doc&amp;base=RLAW095&amp;n=215337&amp;dst=100005" TargetMode="External"/><Relationship Id="rId45" Type="http://schemas.openxmlformats.org/officeDocument/2006/relationships/hyperlink" Target="https://login.consultant.ru/link/?req=doc&amp;base=RLAW095&amp;n=140139&amp;dst=100006" TargetMode="External"/><Relationship Id="rId53" Type="http://schemas.openxmlformats.org/officeDocument/2006/relationships/hyperlink" Target="https://login.consultant.ru/link/?req=doc&amp;base=RLAW095&amp;n=96994" TargetMode="External"/><Relationship Id="rId58" Type="http://schemas.openxmlformats.org/officeDocument/2006/relationships/hyperlink" Target="https://login.consultant.ru/link/?req=doc&amp;base=RLAW095&amp;n=106146" TargetMode="External"/><Relationship Id="rId66" Type="http://schemas.openxmlformats.org/officeDocument/2006/relationships/hyperlink" Target="https://login.consultant.ru/link/?req=doc&amp;base=RZB&amp;n=2875" TargetMode="External"/><Relationship Id="rId74" Type="http://schemas.openxmlformats.org/officeDocument/2006/relationships/hyperlink" Target="https://login.consultant.ru/link/?req=doc&amp;base=RLAW095&amp;n=179451&amp;dst=100006" TargetMode="External"/><Relationship Id="rId79" Type="http://schemas.openxmlformats.org/officeDocument/2006/relationships/hyperlink" Target="https://login.consultant.ru/link/?req=doc&amp;base=RLAW095&amp;n=209475&amp;dst=100007" TargetMode="External"/><Relationship Id="rId87" Type="http://schemas.openxmlformats.org/officeDocument/2006/relationships/hyperlink" Target="https://login.consultant.ru/link/?req=doc&amp;base=RLAW095&amp;n=140136&amp;dst=100005" TargetMode="External"/><Relationship Id="rId102" Type="http://schemas.openxmlformats.org/officeDocument/2006/relationships/hyperlink" Target="https://login.consultant.ru/link/?req=doc&amp;base=RLAW095&amp;n=189168&amp;dst=100005" TargetMode="External"/><Relationship Id="rId110" Type="http://schemas.openxmlformats.org/officeDocument/2006/relationships/hyperlink" Target="https://login.consultant.ru/link/?req=doc&amp;base=RLAW095&amp;n=214050&amp;dst=100005" TargetMode="External"/><Relationship Id="rId115" Type="http://schemas.openxmlformats.org/officeDocument/2006/relationships/hyperlink" Target="https://login.consultant.ru/link/?req=doc&amp;base=RLAW095&amp;n=215337&amp;dst=100009" TargetMode="External"/><Relationship Id="rId5" Type="http://schemas.openxmlformats.org/officeDocument/2006/relationships/hyperlink" Target="https://login.consultant.ru/link/?req=doc&amp;base=RLAW095&amp;n=121199&amp;dst=100005" TargetMode="External"/><Relationship Id="rId61" Type="http://schemas.openxmlformats.org/officeDocument/2006/relationships/hyperlink" Target="https://login.consultant.ru/link/?req=doc&amp;base=RLAW095&amp;n=140139&amp;dst=100008" TargetMode="External"/><Relationship Id="rId82" Type="http://schemas.openxmlformats.org/officeDocument/2006/relationships/hyperlink" Target="https://login.consultant.ru/link/?req=doc&amp;base=RLAW095&amp;n=127155&amp;dst=100009" TargetMode="External"/><Relationship Id="rId90" Type="http://schemas.openxmlformats.org/officeDocument/2006/relationships/hyperlink" Target="https://login.consultant.ru/link/?req=doc&amp;base=RLAW095&amp;n=144013&amp;dst=100006" TargetMode="External"/><Relationship Id="rId95" Type="http://schemas.openxmlformats.org/officeDocument/2006/relationships/hyperlink" Target="https://login.consultant.ru/link/?req=doc&amp;base=RLAW095&amp;n=165304&amp;dst=100005" TargetMode="External"/><Relationship Id="rId19" Type="http://schemas.openxmlformats.org/officeDocument/2006/relationships/hyperlink" Target="https://login.consultant.ru/link/?req=doc&amp;base=RLAW095&amp;n=158905&amp;dst=100005" TargetMode="External"/><Relationship Id="rId14" Type="http://schemas.openxmlformats.org/officeDocument/2006/relationships/hyperlink" Target="https://login.consultant.ru/link/?req=doc&amp;base=RLAW095&amp;n=141196&amp;dst=100005" TargetMode="External"/><Relationship Id="rId22" Type="http://schemas.openxmlformats.org/officeDocument/2006/relationships/hyperlink" Target="https://login.consultant.ru/link/?req=doc&amp;base=RLAW095&amp;n=168284&amp;dst=100005" TargetMode="External"/><Relationship Id="rId27" Type="http://schemas.openxmlformats.org/officeDocument/2006/relationships/hyperlink" Target="https://login.consultant.ru/link/?req=doc&amp;base=RLAW095&amp;n=180981&amp;dst=100005" TargetMode="External"/><Relationship Id="rId30" Type="http://schemas.openxmlformats.org/officeDocument/2006/relationships/hyperlink" Target="https://login.consultant.ru/link/?req=doc&amp;base=RLAW095&amp;n=189168&amp;dst=100005" TargetMode="External"/><Relationship Id="rId35" Type="http://schemas.openxmlformats.org/officeDocument/2006/relationships/hyperlink" Target="https://login.consultant.ru/link/?req=doc&amp;base=RLAW095&amp;n=199476&amp;dst=100005" TargetMode="External"/><Relationship Id="rId43" Type="http://schemas.openxmlformats.org/officeDocument/2006/relationships/hyperlink" Target="https://login.consultant.ru/link/?req=doc&amp;base=RLAW095&amp;n=226274&amp;dst=100005" TargetMode="External"/><Relationship Id="rId48" Type="http://schemas.openxmlformats.org/officeDocument/2006/relationships/hyperlink" Target="https://login.consultant.ru/link/?req=doc&amp;base=RLAW095&amp;n=71452" TargetMode="External"/><Relationship Id="rId56" Type="http://schemas.openxmlformats.org/officeDocument/2006/relationships/hyperlink" Target="https://login.consultant.ru/link/?req=doc&amp;base=RLAW095&amp;n=102010" TargetMode="External"/><Relationship Id="rId64" Type="http://schemas.openxmlformats.org/officeDocument/2006/relationships/hyperlink" Target="https://login.consultant.ru/link/?req=doc&amp;base=RLAW095&amp;n=179451&amp;dst=100005" TargetMode="External"/><Relationship Id="rId69" Type="http://schemas.openxmlformats.org/officeDocument/2006/relationships/hyperlink" Target="https://login.consultant.ru/link/?req=doc&amp;base=RLAW095&amp;n=140139&amp;dst=100009" TargetMode="External"/><Relationship Id="rId77" Type="http://schemas.openxmlformats.org/officeDocument/2006/relationships/hyperlink" Target="https://login.consultant.ru/link/?req=doc&amp;base=RLAW095&amp;n=175523&amp;dst=100007" TargetMode="External"/><Relationship Id="rId100" Type="http://schemas.openxmlformats.org/officeDocument/2006/relationships/hyperlink" Target="https://login.consultant.ru/link/?req=doc&amp;base=RLAW095&amp;n=182630&amp;dst=100005" TargetMode="External"/><Relationship Id="rId105" Type="http://schemas.openxmlformats.org/officeDocument/2006/relationships/hyperlink" Target="https://login.consultant.ru/link/?req=doc&amp;base=RLAW095&amp;n=194078&amp;dst=100005" TargetMode="External"/><Relationship Id="rId113" Type="http://schemas.openxmlformats.org/officeDocument/2006/relationships/hyperlink" Target="https://login.consultant.ru/link/?req=doc&amp;base=RLAW095&amp;n=218629&amp;dst=100005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128010&amp;dst=100005" TargetMode="External"/><Relationship Id="rId51" Type="http://schemas.openxmlformats.org/officeDocument/2006/relationships/hyperlink" Target="https://login.consultant.ru/link/?req=doc&amp;base=RLAW095&amp;n=90957" TargetMode="External"/><Relationship Id="rId72" Type="http://schemas.openxmlformats.org/officeDocument/2006/relationships/hyperlink" Target="https://login.consultant.ru/link/?req=doc&amp;base=RLAW095&amp;n=154137&amp;dst=100007" TargetMode="External"/><Relationship Id="rId80" Type="http://schemas.openxmlformats.org/officeDocument/2006/relationships/hyperlink" Target="https://login.consultant.ru/link/?req=doc&amp;base=RLAW095&amp;n=121199&amp;dst=100005" TargetMode="External"/><Relationship Id="rId85" Type="http://schemas.openxmlformats.org/officeDocument/2006/relationships/hyperlink" Target="https://login.consultant.ru/link/?req=doc&amp;base=RLAW095&amp;n=132455&amp;dst=100005" TargetMode="External"/><Relationship Id="rId93" Type="http://schemas.openxmlformats.org/officeDocument/2006/relationships/hyperlink" Target="https://login.consultant.ru/link/?req=doc&amp;base=RLAW095&amp;n=158905&amp;dst=100005" TargetMode="External"/><Relationship Id="rId98" Type="http://schemas.openxmlformats.org/officeDocument/2006/relationships/hyperlink" Target="https://login.consultant.ru/link/?req=doc&amp;base=RLAW095&amp;n=177295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40139&amp;dst=100005" TargetMode="External"/><Relationship Id="rId17" Type="http://schemas.openxmlformats.org/officeDocument/2006/relationships/hyperlink" Target="https://login.consultant.ru/link/?req=doc&amp;base=RLAW095&amp;n=150728&amp;dst=100005" TargetMode="External"/><Relationship Id="rId25" Type="http://schemas.openxmlformats.org/officeDocument/2006/relationships/hyperlink" Target="https://login.consultant.ru/link/?req=doc&amp;base=RLAW095&amp;n=177295&amp;dst=100005" TargetMode="External"/><Relationship Id="rId33" Type="http://schemas.openxmlformats.org/officeDocument/2006/relationships/hyperlink" Target="https://login.consultant.ru/link/?req=doc&amp;base=RLAW095&amp;n=194078&amp;dst=100005" TargetMode="External"/><Relationship Id="rId38" Type="http://schemas.openxmlformats.org/officeDocument/2006/relationships/hyperlink" Target="https://login.consultant.ru/link/?req=doc&amp;base=RLAW095&amp;n=210122&amp;dst=100005" TargetMode="External"/><Relationship Id="rId46" Type="http://schemas.openxmlformats.org/officeDocument/2006/relationships/hyperlink" Target="https://login.consultant.ru/link/?req=doc&amp;base=RLAW095&amp;n=108084" TargetMode="External"/><Relationship Id="rId59" Type="http://schemas.openxmlformats.org/officeDocument/2006/relationships/hyperlink" Target="https://login.consultant.ru/link/?req=doc&amp;base=RLAW095&amp;n=107586" TargetMode="External"/><Relationship Id="rId67" Type="http://schemas.openxmlformats.org/officeDocument/2006/relationships/hyperlink" Target="https://login.consultant.ru/link/?req=doc&amp;base=RLAW095&amp;n=127155&amp;dst=100007" TargetMode="External"/><Relationship Id="rId103" Type="http://schemas.openxmlformats.org/officeDocument/2006/relationships/hyperlink" Target="https://login.consultant.ru/link/?req=doc&amp;base=RLAW095&amp;n=190629&amp;dst=100005" TargetMode="External"/><Relationship Id="rId108" Type="http://schemas.openxmlformats.org/officeDocument/2006/relationships/hyperlink" Target="https://login.consultant.ru/link/?req=doc&amp;base=RLAW095&amp;n=212320&amp;dst=100005" TargetMode="External"/><Relationship Id="rId116" Type="http://schemas.openxmlformats.org/officeDocument/2006/relationships/hyperlink" Target="https://login.consultant.ru/link/?req=doc&amp;base=RLAW095&amp;n=217247&amp;dst=100012" TargetMode="External"/><Relationship Id="rId20" Type="http://schemas.openxmlformats.org/officeDocument/2006/relationships/hyperlink" Target="https://login.consultant.ru/link/?req=doc&amp;base=RLAW095&amp;n=159471&amp;dst=100005" TargetMode="External"/><Relationship Id="rId41" Type="http://schemas.openxmlformats.org/officeDocument/2006/relationships/hyperlink" Target="https://login.consultant.ru/link/?req=doc&amp;base=RLAW095&amp;n=217247&amp;dst=100005" TargetMode="External"/><Relationship Id="rId54" Type="http://schemas.openxmlformats.org/officeDocument/2006/relationships/hyperlink" Target="https://login.consultant.ru/link/?req=doc&amp;base=RLAW095&amp;n=97909" TargetMode="External"/><Relationship Id="rId62" Type="http://schemas.openxmlformats.org/officeDocument/2006/relationships/hyperlink" Target="https://login.consultant.ru/link/?req=doc&amp;base=RLAW095&amp;n=154137&amp;dst=100005" TargetMode="External"/><Relationship Id="rId70" Type="http://schemas.openxmlformats.org/officeDocument/2006/relationships/hyperlink" Target="https://login.consultant.ru/link/?req=doc&amp;base=RLAW095&amp;n=212249&amp;dst=100082" TargetMode="External"/><Relationship Id="rId75" Type="http://schemas.openxmlformats.org/officeDocument/2006/relationships/hyperlink" Target="https://login.consultant.ru/link/?req=doc&amp;base=RLAW095&amp;n=209475&amp;dst=100006" TargetMode="External"/><Relationship Id="rId83" Type="http://schemas.openxmlformats.org/officeDocument/2006/relationships/hyperlink" Target="https://login.consultant.ru/link/?req=doc&amp;base=RLAW095&amp;n=128010&amp;dst=100005" TargetMode="External"/><Relationship Id="rId88" Type="http://schemas.openxmlformats.org/officeDocument/2006/relationships/hyperlink" Target="https://login.consultant.ru/link/?req=doc&amp;base=RLAW095&amp;n=141196&amp;dst=100005" TargetMode="External"/><Relationship Id="rId91" Type="http://schemas.openxmlformats.org/officeDocument/2006/relationships/hyperlink" Target="https://login.consultant.ru/link/?req=doc&amp;base=RLAW095&amp;n=150728&amp;dst=100006" TargetMode="External"/><Relationship Id="rId96" Type="http://schemas.openxmlformats.org/officeDocument/2006/relationships/hyperlink" Target="https://login.consultant.ru/link/?req=doc&amp;base=RLAW095&amp;n=168284&amp;dst=100006" TargetMode="External"/><Relationship Id="rId111" Type="http://schemas.openxmlformats.org/officeDocument/2006/relationships/hyperlink" Target="https://login.consultant.ru/link/?req=doc&amp;base=RLAW095&amp;n=21533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3477&amp;dst=100005" TargetMode="External"/><Relationship Id="rId15" Type="http://schemas.openxmlformats.org/officeDocument/2006/relationships/hyperlink" Target="https://login.consultant.ru/link/?req=doc&amp;base=RLAW095&amp;n=142416&amp;dst=100005" TargetMode="External"/><Relationship Id="rId23" Type="http://schemas.openxmlformats.org/officeDocument/2006/relationships/hyperlink" Target="https://login.consultant.ru/link/?req=doc&amp;base=RLAW095&amp;n=175311&amp;dst=100005" TargetMode="External"/><Relationship Id="rId28" Type="http://schemas.openxmlformats.org/officeDocument/2006/relationships/hyperlink" Target="https://login.consultant.ru/link/?req=doc&amp;base=RLAW095&amp;n=182630&amp;dst=100005" TargetMode="External"/><Relationship Id="rId36" Type="http://schemas.openxmlformats.org/officeDocument/2006/relationships/hyperlink" Target="https://login.consultant.ru/link/?req=doc&amp;base=RLAW095&amp;n=212320&amp;dst=100005" TargetMode="External"/><Relationship Id="rId49" Type="http://schemas.openxmlformats.org/officeDocument/2006/relationships/hyperlink" Target="https://login.consultant.ru/link/?req=doc&amp;base=RLAW095&amp;n=77971" TargetMode="External"/><Relationship Id="rId57" Type="http://schemas.openxmlformats.org/officeDocument/2006/relationships/hyperlink" Target="https://login.consultant.ru/link/?req=doc&amp;base=RLAW095&amp;n=103627" TargetMode="External"/><Relationship Id="rId106" Type="http://schemas.openxmlformats.org/officeDocument/2006/relationships/hyperlink" Target="https://login.consultant.ru/link/?req=doc&amp;base=RLAW095&amp;n=197027&amp;dst=100005" TargetMode="External"/><Relationship Id="rId114" Type="http://schemas.openxmlformats.org/officeDocument/2006/relationships/hyperlink" Target="https://login.consultant.ru/link/?req=doc&amp;base=RLAW095&amp;n=226274&amp;dst=100006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32455&amp;dst=100005" TargetMode="External"/><Relationship Id="rId31" Type="http://schemas.openxmlformats.org/officeDocument/2006/relationships/hyperlink" Target="https://login.consultant.ru/link/?req=doc&amp;base=RLAW095&amp;n=190629&amp;dst=100005" TargetMode="External"/><Relationship Id="rId44" Type="http://schemas.openxmlformats.org/officeDocument/2006/relationships/hyperlink" Target="https://login.consultant.ru/link/?req=doc&amp;base=RZB&amp;n=415778&amp;dst=100012" TargetMode="External"/><Relationship Id="rId52" Type="http://schemas.openxmlformats.org/officeDocument/2006/relationships/hyperlink" Target="https://login.consultant.ru/link/?req=doc&amp;base=RLAW095&amp;n=91518" TargetMode="External"/><Relationship Id="rId60" Type="http://schemas.openxmlformats.org/officeDocument/2006/relationships/hyperlink" Target="https://login.consultant.ru/link/?req=doc&amp;base=RLAW095&amp;n=127155&amp;dst=100006" TargetMode="External"/><Relationship Id="rId65" Type="http://schemas.openxmlformats.org/officeDocument/2006/relationships/hyperlink" Target="https://login.consultant.ru/link/?req=doc&amp;base=RLAW095&amp;n=209475&amp;dst=100005" TargetMode="External"/><Relationship Id="rId73" Type="http://schemas.openxmlformats.org/officeDocument/2006/relationships/hyperlink" Target="https://login.consultant.ru/link/?req=doc&amp;base=RLAW095&amp;n=175523&amp;dst=100006" TargetMode="External"/><Relationship Id="rId78" Type="http://schemas.openxmlformats.org/officeDocument/2006/relationships/hyperlink" Target="https://login.consultant.ru/link/?req=doc&amp;base=RLAW095&amp;n=179451&amp;dst=100007" TargetMode="External"/><Relationship Id="rId81" Type="http://schemas.openxmlformats.org/officeDocument/2006/relationships/hyperlink" Target="https://login.consultant.ru/link/?req=doc&amp;base=RLAW095&amp;n=133477&amp;dst=100005" TargetMode="External"/><Relationship Id="rId86" Type="http://schemas.openxmlformats.org/officeDocument/2006/relationships/hyperlink" Target="https://login.consultant.ru/link/?req=doc&amp;base=RLAW095&amp;n=135345&amp;dst=100005" TargetMode="External"/><Relationship Id="rId94" Type="http://schemas.openxmlformats.org/officeDocument/2006/relationships/hyperlink" Target="https://login.consultant.ru/link/?req=doc&amp;base=RLAW095&amp;n=159471&amp;dst=100005" TargetMode="External"/><Relationship Id="rId99" Type="http://schemas.openxmlformats.org/officeDocument/2006/relationships/hyperlink" Target="https://login.consultant.ru/link/?req=doc&amp;base=RLAW095&amp;n=180981&amp;dst=100006" TargetMode="External"/><Relationship Id="rId101" Type="http://schemas.openxmlformats.org/officeDocument/2006/relationships/hyperlink" Target="https://login.consultant.ru/link/?req=doc&amp;base=RLAW095&amp;n=188733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29483&amp;dst=100005" TargetMode="External"/><Relationship Id="rId13" Type="http://schemas.openxmlformats.org/officeDocument/2006/relationships/hyperlink" Target="https://login.consultant.ru/link/?req=doc&amp;base=RLAW095&amp;n=140136&amp;dst=100005" TargetMode="External"/><Relationship Id="rId18" Type="http://schemas.openxmlformats.org/officeDocument/2006/relationships/hyperlink" Target="https://login.consultant.ru/link/?req=doc&amp;base=RLAW095&amp;n=154137&amp;dst=100005" TargetMode="External"/><Relationship Id="rId39" Type="http://schemas.openxmlformats.org/officeDocument/2006/relationships/hyperlink" Target="https://login.consultant.ru/link/?req=doc&amp;base=RLAW095&amp;n=214050&amp;dst=100005" TargetMode="External"/><Relationship Id="rId109" Type="http://schemas.openxmlformats.org/officeDocument/2006/relationships/hyperlink" Target="https://login.consultant.ru/link/?req=doc&amp;base=RLAW095&amp;n=210122&amp;dst=100006" TargetMode="External"/><Relationship Id="rId34" Type="http://schemas.openxmlformats.org/officeDocument/2006/relationships/hyperlink" Target="https://login.consultant.ru/link/?req=doc&amp;base=RLAW095&amp;n=197027&amp;dst=100005" TargetMode="External"/><Relationship Id="rId50" Type="http://schemas.openxmlformats.org/officeDocument/2006/relationships/hyperlink" Target="https://login.consultant.ru/link/?req=doc&amp;base=RLAW095&amp;n=85126" TargetMode="External"/><Relationship Id="rId55" Type="http://schemas.openxmlformats.org/officeDocument/2006/relationships/hyperlink" Target="https://login.consultant.ru/link/?req=doc&amp;base=RLAW095&amp;n=100607" TargetMode="External"/><Relationship Id="rId76" Type="http://schemas.openxmlformats.org/officeDocument/2006/relationships/hyperlink" Target="https://login.consultant.ru/link/?req=doc&amp;base=RLAW095&amp;n=154137&amp;dst=100008" TargetMode="External"/><Relationship Id="rId97" Type="http://schemas.openxmlformats.org/officeDocument/2006/relationships/hyperlink" Target="https://login.consultant.ru/link/?req=doc&amp;base=RLAW095&amp;n=175311&amp;dst=100005" TargetMode="External"/><Relationship Id="rId104" Type="http://schemas.openxmlformats.org/officeDocument/2006/relationships/hyperlink" Target="https://login.consultant.ru/link/?req=doc&amp;base=RLAW095&amp;n=191422&amp;dst=100005" TargetMode="External"/><Relationship Id="rId7" Type="http://schemas.openxmlformats.org/officeDocument/2006/relationships/hyperlink" Target="https://login.consultant.ru/link/?req=doc&amp;base=RLAW095&amp;n=127155&amp;dst=100005" TargetMode="External"/><Relationship Id="rId71" Type="http://schemas.openxmlformats.org/officeDocument/2006/relationships/hyperlink" Target="https://login.consultant.ru/link/?req=doc&amp;base=RLAW095&amp;n=140139&amp;dst=100012" TargetMode="External"/><Relationship Id="rId92" Type="http://schemas.openxmlformats.org/officeDocument/2006/relationships/hyperlink" Target="https://login.consultant.ru/link/?req=doc&amp;base=RLAW095&amp;n=154137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18873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4988</Words>
  <Characters>28432</Characters>
  <Application>Microsoft Office Word</Application>
  <DocSecurity>0</DocSecurity>
  <Lines>236</Lines>
  <Paragraphs>66</Paragraphs>
  <ScaleCrop>false</ScaleCrop>
  <Company/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2023-12-01T12:39:00Z</dcterms:created>
  <dcterms:modified xsi:type="dcterms:W3CDTF">2023-12-01T12:40:00Z</dcterms:modified>
</cp:coreProperties>
</file>