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6AA" w:rsidRDefault="009866AA">
      <w:pPr>
        <w:pStyle w:val="ConsPlusTitlePage"/>
      </w:pPr>
      <w:r>
        <w:t xml:space="preserve">Документ предоставлен </w:t>
      </w:r>
      <w:hyperlink r:id="rId4">
        <w:r>
          <w:rPr>
            <w:color w:val="0000FF"/>
          </w:rPr>
          <w:t>КонсультантПлюс</w:t>
        </w:r>
      </w:hyperlink>
      <w:r>
        <w:br/>
      </w:r>
    </w:p>
    <w:p w:rsidR="009866AA" w:rsidRDefault="009866AA">
      <w:pPr>
        <w:pStyle w:val="ConsPlusNormal"/>
        <w:jc w:val="both"/>
        <w:outlineLvl w:val="0"/>
      </w:pPr>
    </w:p>
    <w:p w:rsidR="009866AA" w:rsidRDefault="009866AA">
      <w:pPr>
        <w:pStyle w:val="ConsPlusTitle"/>
        <w:jc w:val="center"/>
        <w:outlineLvl w:val="0"/>
      </w:pPr>
      <w:r>
        <w:t>ГУБЕРНАТОР ВОЛОГОДСКОЙ ОБЛАСТИ</w:t>
      </w:r>
    </w:p>
    <w:p w:rsidR="009866AA" w:rsidRDefault="009866AA">
      <w:pPr>
        <w:pStyle w:val="ConsPlusTitle"/>
        <w:jc w:val="center"/>
      </w:pPr>
    </w:p>
    <w:p w:rsidR="009866AA" w:rsidRDefault="009866AA">
      <w:pPr>
        <w:pStyle w:val="ConsPlusTitle"/>
        <w:jc w:val="center"/>
      </w:pPr>
      <w:r>
        <w:t>ПОСТАНОВЛЕНИЕ</w:t>
      </w:r>
    </w:p>
    <w:p w:rsidR="009866AA" w:rsidRDefault="009866AA">
      <w:pPr>
        <w:pStyle w:val="ConsPlusTitle"/>
        <w:jc w:val="center"/>
      </w:pPr>
      <w:r>
        <w:t>от 11 января 2007 г. N 3</w:t>
      </w:r>
    </w:p>
    <w:p w:rsidR="009866AA" w:rsidRDefault="009866AA">
      <w:pPr>
        <w:pStyle w:val="ConsPlusTitle"/>
        <w:jc w:val="center"/>
      </w:pPr>
    </w:p>
    <w:p w:rsidR="009866AA" w:rsidRDefault="009866AA">
      <w:pPr>
        <w:pStyle w:val="ConsPlusTitle"/>
        <w:jc w:val="center"/>
      </w:pPr>
      <w:r>
        <w:t>ОБ УТВЕРЖДЕНИИ ПОЛОЖЕНИЯ О ПРОВЕРКЕ ДОСТОВЕРНОСТИ</w:t>
      </w:r>
    </w:p>
    <w:p w:rsidR="009866AA" w:rsidRDefault="009866AA">
      <w:pPr>
        <w:pStyle w:val="ConsPlusTitle"/>
        <w:jc w:val="center"/>
      </w:pPr>
      <w:r>
        <w:t>И ПОЛНОТЫ СВЕДЕНИЙ, ПРЕДСТАВЛЕННЫХ ЛИЦОМ, ЗАМЕЩАЮЩИМ</w:t>
      </w:r>
    </w:p>
    <w:p w:rsidR="009866AA" w:rsidRDefault="009866AA">
      <w:pPr>
        <w:pStyle w:val="ConsPlusTitle"/>
        <w:jc w:val="center"/>
      </w:pPr>
      <w:proofErr w:type="gramStart"/>
      <w:r>
        <w:t>ГОСУДАРСТВЕННУЮ ДОЛЖНОСТЬ ОБЛАСТИ (ГРАЖДАНИНОМ, ПРЕТЕНДУЮЩИМ</w:t>
      </w:r>
      <w:proofErr w:type="gramEnd"/>
    </w:p>
    <w:p w:rsidR="009866AA" w:rsidRDefault="009866AA">
      <w:pPr>
        <w:pStyle w:val="ConsPlusTitle"/>
        <w:jc w:val="center"/>
      </w:pPr>
      <w:proofErr w:type="gramStart"/>
      <w:r>
        <w:t>НА ЗАМЕЩЕНИЕ ГОСУДАРСТВЕННОЙ ДОЛЖНОСТИ ОБЛАСТИ), ЛИЦОМ,</w:t>
      </w:r>
      <w:proofErr w:type="gramEnd"/>
    </w:p>
    <w:p w:rsidR="009866AA" w:rsidRDefault="009866AA">
      <w:pPr>
        <w:pStyle w:val="ConsPlusTitle"/>
        <w:jc w:val="center"/>
      </w:pPr>
      <w:proofErr w:type="gramStart"/>
      <w:r>
        <w:t>ЗАМЕЩАЮЩИМ</w:t>
      </w:r>
      <w:proofErr w:type="gramEnd"/>
      <w:r>
        <w:t xml:space="preserve"> ДОЛЖНОСТЬ ГОСУДАРСТВЕННОЙ ГРАЖДАНСКОЙ СЛУЖБЫ</w:t>
      </w:r>
    </w:p>
    <w:p w:rsidR="009866AA" w:rsidRDefault="009866AA">
      <w:pPr>
        <w:pStyle w:val="ConsPlusTitle"/>
        <w:jc w:val="center"/>
      </w:pPr>
      <w:proofErr w:type="gramStart"/>
      <w:r>
        <w:t>ОБЛАСТИ (ГРАЖДАНИНОМ, ПРЕТЕНДУЮЩИМ НА ЗАМЕЩЕНИЕ ДОЛЖНОСТИ</w:t>
      </w:r>
      <w:proofErr w:type="gramEnd"/>
    </w:p>
    <w:p w:rsidR="009866AA" w:rsidRDefault="009866AA">
      <w:pPr>
        <w:pStyle w:val="ConsPlusTitle"/>
        <w:jc w:val="center"/>
      </w:pPr>
      <w:proofErr w:type="gramStart"/>
      <w:r>
        <w:t>ГОСУДАРСТВЕННОЙ ГРАЖДАНСКОЙ СЛУЖБЫ ОБЛАСТИ),</w:t>
      </w:r>
      <w:proofErr w:type="gramEnd"/>
    </w:p>
    <w:p w:rsidR="009866AA" w:rsidRDefault="009866AA">
      <w:pPr>
        <w:pStyle w:val="ConsPlusTitle"/>
        <w:jc w:val="center"/>
      </w:pPr>
      <w:r>
        <w:t xml:space="preserve">СОБЛЮДЕНИЯ ОГРАНИЧЕНИЙ ЛИЦОМ, ЗАМЕЩАЮЩИМ </w:t>
      </w:r>
      <w:proofErr w:type="gramStart"/>
      <w:r>
        <w:t>ГОСУДАРСТВЕННУЮ</w:t>
      </w:r>
      <w:proofErr w:type="gramEnd"/>
    </w:p>
    <w:p w:rsidR="009866AA" w:rsidRDefault="009866AA">
      <w:pPr>
        <w:pStyle w:val="ConsPlusTitle"/>
        <w:jc w:val="center"/>
      </w:pPr>
      <w:r>
        <w:t>ДОЛЖНОСТЬ ОБЛАСТИ, СОБЛЮДЕНИЯ ЛИЦОМ, ЗАМЕЩАЮЩИМ ДОЛЖНОСТЬ</w:t>
      </w:r>
    </w:p>
    <w:p w:rsidR="009866AA" w:rsidRDefault="009866AA">
      <w:pPr>
        <w:pStyle w:val="ConsPlusTitle"/>
        <w:jc w:val="center"/>
      </w:pPr>
      <w:r>
        <w:t>ГОСУДАРСТВЕННОЙ ГРАЖДАНСКОЙ СЛУЖБЫ ОБЛАСТИ, ТРЕБОВАНИЙ</w:t>
      </w:r>
    </w:p>
    <w:p w:rsidR="009866AA" w:rsidRDefault="009866AA">
      <w:pPr>
        <w:pStyle w:val="ConsPlusTitle"/>
        <w:jc w:val="center"/>
      </w:pPr>
      <w:r>
        <w:t>К СЛУЖЕБНОМУ ПОВЕДЕНИЮ</w:t>
      </w:r>
    </w:p>
    <w:p w:rsidR="009866AA" w:rsidRDefault="009866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866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6AA" w:rsidRDefault="009866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6AA" w:rsidRDefault="009866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6AA" w:rsidRDefault="009866AA">
            <w:pPr>
              <w:pStyle w:val="ConsPlusNormal"/>
              <w:jc w:val="center"/>
            </w:pPr>
            <w:r>
              <w:rPr>
                <w:color w:val="392C69"/>
              </w:rPr>
              <w:t>Список изменяющих документов</w:t>
            </w:r>
          </w:p>
          <w:p w:rsidR="009866AA" w:rsidRDefault="009866AA">
            <w:pPr>
              <w:pStyle w:val="ConsPlusNormal"/>
              <w:jc w:val="center"/>
            </w:pPr>
            <w:proofErr w:type="gramStart"/>
            <w:r>
              <w:rPr>
                <w:color w:val="392C69"/>
              </w:rPr>
              <w:t>(в ред. постановлений Губернатора Вологодской области</w:t>
            </w:r>
            <w:proofErr w:type="gramEnd"/>
          </w:p>
          <w:p w:rsidR="009866AA" w:rsidRDefault="009866AA">
            <w:pPr>
              <w:pStyle w:val="ConsPlusNormal"/>
              <w:jc w:val="center"/>
            </w:pPr>
            <w:r>
              <w:rPr>
                <w:color w:val="392C69"/>
              </w:rPr>
              <w:t xml:space="preserve">от 03.02.2010 </w:t>
            </w:r>
            <w:hyperlink r:id="rId5">
              <w:r>
                <w:rPr>
                  <w:color w:val="0000FF"/>
                </w:rPr>
                <w:t>N 40</w:t>
              </w:r>
            </w:hyperlink>
            <w:r>
              <w:rPr>
                <w:color w:val="392C69"/>
              </w:rPr>
              <w:t xml:space="preserve">, от 17.01.2011 </w:t>
            </w:r>
            <w:hyperlink r:id="rId6">
              <w:r>
                <w:rPr>
                  <w:color w:val="0000FF"/>
                </w:rPr>
                <w:t>N 8</w:t>
              </w:r>
            </w:hyperlink>
            <w:r>
              <w:rPr>
                <w:color w:val="392C69"/>
              </w:rPr>
              <w:t xml:space="preserve">, от 03.04.2012 </w:t>
            </w:r>
            <w:hyperlink r:id="rId7">
              <w:r>
                <w:rPr>
                  <w:color w:val="0000FF"/>
                </w:rPr>
                <w:t>N 159</w:t>
              </w:r>
            </w:hyperlink>
            <w:r>
              <w:rPr>
                <w:color w:val="392C69"/>
              </w:rPr>
              <w:t>,</w:t>
            </w:r>
          </w:p>
          <w:p w:rsidR="009866AA" w:rsidRDefault="009866AA">
            <w:pPr>
              <w:pStyle w:val="ConsPlusNormal"/>
              <w:jc w:val="center"/>
            </w:pPr>
            <w:r>
              <w:rPr>
                <w:color w:val="392C69"/>
              </w:rPr>
              <w:t xml:space="preserve">от 28.06.2012 </w:t>
            </w:r>
            <w:hyperlink r:id="rId8">
              <w:r>
                <w:rPr>
                  <w:color w:val="0000FF"/>
                </w:rPr>
                <w:t>N 356</w:t>
              </w:r>
            </w:hyperlink>
            <w:r>
              <w:rPr>
                <w:color w:val="392C69"/>
              </w:rPr>
              <w:t xml:space="preserve">, от 09.10.2012 </w:t>
            </w:r>
            <w:hyperlink r:id="rId9">
              <w:r>
                <w:rPr>
                  <w:color w:val="0000FF"/>
                </w:rPr>
                <w:t>N 537</w:t>
              </w:r>
            </w:hyperlink>
            <w:r>
              <w:rPr>
                <w:color w:val="392C69"/>
              </w:rPr>
              <w:t xml:space="preserve">, от 14.06.2013 </w:t>
            </w:r>
            <w:hyperlink r:id="rId10">
              <w:r>
                <w:rPr>
                  <w:color w:val="0000FF"/>
                </w:rPr>
                <w:t>N 263</w:t>
              </w:r>
            </w:hyperlink>
            <w:r>
              <w:rPr>
                <w:color w:val="392C69"/>
              </w:rPr>
              <w:t>,</w:t>
            </w:r>
          </w:p>
          <w:p w:rsidR="009866AA" w:rsidRDefault="009866AA">
            <w:pPr>
              <w:pStyle w:val="ConsPlusNormal"/>
              <w:jc w:val="center"/>
            </w:pPr>
            <w:r>
              <w:rPr>
                <w:color w:val="392C69"/>
              </w:rPr>
              <w:t xml:space="preserve">от 12.08.2013 </w:t>
            </w:r>
            <w:hyperlink r:id="rId11">
              <w:r>
                <w:rPr>
                  <w:color w:val="0000FF"/>
                </w:rPr>
                <w:t>N 368</w:t>
              </w:r>
            </w:hyperlink>
            <w:r>
              <w:rPr>
                <w:color w:val="392C69"/>
              </w:rPr>
              <w:t xml:space="preserve">, от 01.10.2013 </w:t>
            </w:r>
            <w:hyperlink r:id="rId12">
              <w:r>
                <w:rPr>
                  <w:color w:val="0000FF"/>
                </w:rPr>
                <w:t>N 448</w:t>
              </w:r>
            </w:hyperlink>
            <w:r>
              <w:rPr>
                <w:color w:val="392C69"/>
              </w:rPr>
              <w:t xml:space="preserve">, от 08.10.2014 </w:t>
            </w:r>
            <w:hyperlink r:id="rId13">
              <w:r>
                <w:rPr>
                  <w:color w:val="0000FF"/>
                </w:rPr>
                <w:t>N 350</w:t>
              </w:r>
            </w:hyperlink>
            <w:r>
              <w:rPr>
                <w:color w:val="392C69"/>
              </w:rPr>
              <w:t>,</w:t>
            </w:r>
          </w:p>
          <w:p w:rsidR="009866AA" w:rsidRDefault="009866AA">
            <w:pPr>
              <w:pStyle w:val="ConsPlusNormal"/>
              <w:jc w:val="center"/>
            </w:pPr>
            <w:r>
              <w:rPr>
                <w:color w:val="392C69"/>
              </w:rPr>
              <w:t xml:space="preserve">от 23.03.2015 </w:t>
            </w:r>
            <w:hyperlink r:id="rId14">
              <w:r>
                <w:rPr>
                  <w:color w:val="0000FF"/>
                </w:rPr>
                <w:t>N 128</w:t>
              </w:r>
            </w:hyperlink>
            <w:r>
              <w:rPr>
                <w:color w:val="392C69"/>
              </w:rPr>
              <w:t xml:space="preserve">, от 26.08.2015 </w:t>
            </w:r>
            <w:hyperlink r:id="rId15">
              <w:r>
                <w:rPr>
                  <w:color w:val="0000FF"/>
                </w:rPr>
                <w:t>N 557</w:t>
              </w:r>
            </w:hyperlink>
            <w:r>
              <w:rPr>
                <w:color w:val="392C69"/>
              </w:rPr>
              <w:t xml:space="preserve">, от 07.12.2015 </w:t>
            </w:r>
            <w:hyperlink r:id="rId16">
              <w:r>
                <w:rPr>
                  <w:color w:val="0000FF"/>
                </w:rPr>
                <w:t>N 841</w:t>
              </w:r>
            </w:hyperlink>
            <w:r>
              <w:rPr>
                <w:color w:val="392C69"/>
              </w:rPr>
              <w:t>,</w:t>
            </w:r>
          </w:p>
          <w:p w:rsidR="009866AA" w:rsidRDefault="009866AA">
            <w:pPr>
              <w:pStyle w:val="ConsPlusNormal"/>
              <w:jc w:val="center"/>
            </w:pPr>
            <w:r>
              <w:rPr>
                <w:color w:val="392C69"/>
              </w:rPr>
              <w:t xml:space="preserve">от 19.01.2017 </w:t>
            </w:r>
            <w:hyperlink r:id="rId17">
              <w:r>
                <w:rPr>
                  <w:color w:val="0000FF"/>
                </w:rPr>
                <w:t>N 20</w:t>
              </w:r>
            </w:hyperlink>
            <w:r>
              <w:rPr>
                <w:color w:val="392C69"/>
              </w:rPr>
              <w:t xml:space="preserve">, от 21.06.2017 </w:t>
            </w:r>
            <w:hyperlink r:id="rId18">
              <w:r>
                <w:rPr>
                  <w:color w:val="0000FF"/>
                </w:rPr>
                <w:t>N 185</w:t>
              </w:r>
            </w:hyperlink>
            <w:r>
              <w:rPr>
                <w:color w:val="392C69"/>
              </w:rPr>
              <w:t xml:space="preserve">, от 01.11.2017 </w:t>
            </w:r>
            <w:hyperlink r:id="rId19">
              <w:r>
                <w:rPr>
                  <w:color w:val="0000FF"/>
                </w:rPr>
                <w:t>N 321</w:t>
              </w:r>
            </w:hyperlink>
            <w:r>
              <w:rPr>
                <w:color w:val="392C69"/>
              </w:rPr>
              <w:t>,</w:t>
            </w:r>
          </w:p>
          <w:p w:rsidR="009866AA" w:rsidRDefault="009866AA">
            <w:pPr>
              <w:pStyle w:val="ConsPlusNormal"/>
              <w:jc w:val="center"/>
            </w:pPr>
            <w:r>
              <w:rPr>
                <w:color w:val="392C69"/>
              </w:rPr>
              <w:t xml:space="preserve">от 20.04.2018 </w:t>
            </w:r>
            <w:hyperlink r:id="rId20">
              <w:r>
                <w:rPr>
                  <w:color w:val="0000FF"/>
                </w:rPr>
                <w:t>N 81</w:t>
              </w:r>
            </w:hyperlink>
            <w:r>
              <w:rPr>
                <w:color w:val="392C69"/>
              </w:rPr>
              <w:t xml:space="preserve">, от 27.09.2018 </w:t>
            </w:r>
            <w:hyperlink r:id="rId21">
              <w:r>
                <w:rPr>
                  <w:color w:val="0000FF"/>
                </w:rPr>
                <w:t>N 228</w:t>
              </w:r>
            </w:hyperlink>
            <w:r>
              <w:rPr>
                <w:color w:val="392C69"/>
              </w:rPr>
              <w:t xml:space="preserve">, от 07.10.2019 </w:t>
            </w:r>
            <w:hyperlink r:id="rId22">
              <w:r>
                <w:rPr>
                  <w:color w:val="0000FF"/>
                </w:rPr>
                <w:t>N 195</w:t>
              </w:r>
            </w:hyperlink>
            <w:r>
              <w:rPr>
                <w:color w:val="392C69"/>
              </w:rPr>
              <w:t>,</w:t>
            </w:r>
          </w:p>
          <w:p w:rsidR="009866AA" w:rsidRDefault="009866AA">
            <w:pPr>
              <w:pStyle w:val="ConsPlusNormal"/>
              <w:jc w:val="center"/>
            </w:pPr>
            <w:r>
              <w:rPr>
                <w:color w:val="392C69"/>
              </w:rPr>
              <w:t xml:space="preserve">от 18.12.2019 </w:t>
            </w:r>
            <w:hyperlink r:id="rId23">
              <w:r>
                <w:rPr>
                  <w:color w:val="0000FF"/>
                </w:rPr>
                <w:t>N 263</w:t>
              </w:r>
            </w:hyperlink>
            <w:r>
              <w:rPr>
                <w:color w:val="392C69"/>
              </w:rPr>
              <w:t xml:space="preserve">, от 08.04.2020 </w:t>
            </w:r>
            <w:hyperlink r:id="rId24">
              <w:r>
                <w:rPr>
                  <w:color w:val="0000FF"/>
                </w:rPr>
                <w:t>N 91</w:t>
              </w:r>
            </w:hyperlink>
            <w:r>
              <w:rPr>
                <w:color w:val="392C69"/>
              </w:rPr>
              <w:t xml:space="preserve">, от 14.01.2021 </w:t>
            </w:r>
            <w:hyperlink r:id="rId25">
              <w:r>
                <w:rPr>
                  <w:color w:val="0000FF"/>
                </w:rPr>
                <w:t>N 5</w:t>
              </w:r>
            </w:hyperlink>
            <w:r>
              <w:rPr>
                <w:color w:val="392C69"/>
              </w:rPr>
              <w:t>,</w:t>
            </w:r>
          </w:p>
          <w:p w:rsidR="009866AA" w:rsidRDefault="009866AA">
            <w:pPr>
              <w:pStyle w:val="ConsPlusNormal"/>
              <w:jc w:val="center"/>
            </w:pPr>
            <w:r>
              <w:rPr>
                <w:color w:val="392C69"/>
              </w:rPr>
              <w:t xml:space="preserve">от 02.04.2021 </w:t>
            </w:r>
            <w:hyperlink r:id="rId26">
              <w:r>
                <w:rPr>
                  <w:color w:val="0000FF"/>
                </w:rPr>
                <w:t>N 50</w:t>
              </w:r>
            </w:hyperlink>
            <w:r>
              <w:rPr>
                <w:color w:val="392C69"/>
              </w:rPr>
              <w:t xml:space="preserve">, от 14.12.2021 </w:t>
            </w:r>
            <w:hyperlink r:id="rId27">
              <w:r>
                <w:rPr>
                  <w:color w:val="0000FF"/>
                </w:rPr>
                <w:t>N 240</w:t>
              </w:r>
            </w:hyperlink>
            <w:r>
              <w:rPr>
                <w:color w:val="392C69"/>
              </w:rPr>
              <w:t xml:space="preserve">, от 01.08.2022 </w:t>
            </w:r>
            <w:hyperlink r:id="rId28">
              <w:r>
                <w:rPr>
                  <w:color w:val="0000FF"/>
                </w:rPr>
                <w:t>N 159</w:t>
              </w:r>
            </w:hyperlink>
            <w:r>
              <w:rPr>
                <w:color w:val="392C69"/>
              </w:rPr>
              <w:t>,</w:t>
            </w:r>
          </w:p>
          <w:p w:rsidR="009866AA" w:rsidRDefault="009866AA">
            <w:pPr>
              <w:pStyle w:val="ConsPlusNormal"/>
              <w:jc w:val="center"/>
            </w:pPr>
            <w:r>
              <w:rPr>
                <w:color w:val="392C69"/>
              </w:rPr>
              <w:t xml:space="preserve">от 21.10.2022 </w:t>
            </w:r>
            <w:hyperlink r:id="rId29">
              <w:r>
                <w:rPr>
                  <w:color w:val="0000FF"/>
                </w:rPr>
                <w:t>N 213</w:t>
              </w:r>
            </w:hyperlink>
            <w:r>
              <w:rPr>
                <w:color w:val="392C69"/>
              </w:rPr>
              <w:t xml:space="preserve">, от 10.11.2022 </w:t>
            </w:r>
            <w:hyperlink r:id="rId30">
              <w:r>
                <w:rPr>
                  <w:color w:val="0000FF"/>
                </w:rPr>
                <w:t>N 223</w:t>
              </w:r>
            </w:hyperlink>
            <w:r>
              <w:rPr>
                <w:color w:val="392C69"/>
              </w:rPr>
              <w:t xml:space="preserve">, от 09.08.2023 </w:t>
            </w:r>
            <w:hyperlink r:id="rId31">
              <w:r>
                <w:rPr>
                  <w:color w:val="0000FF"/>
                </w:rPr>
                <w:t>N 198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66AA" w:rsidRDefault="009866AA">
            <w:pPr>
              <w:pStyle w:val="ConsPlusNormal"/>
            </w:pPr>
          </w:p>
        </w:tc>
      </w:tr>
    </w:tbl>
    <w:p w:rsidR="009866AA" w:rsidRDefault="009866AA">
      <w:pPr>
        <w:pStyle w:val="ConsPlusNormal"/>
        <w:jc w:val="both"/>
      </w:pPr>
    </w:p>
    <w:p w:rsidR="009866AA" w:rsidRDefault="009866AA">
      <w:pPr>
        <w:pStyle w:val="ConsPlusNormal"/>
        <w:ind w:firstLine="540"/>
        <w:jc w:val="both"/>
      </w:pPr>
      <w:r>
        <w:t>Постановляю:</w:t>
      </w:r>
    </w:p>
    <w:p w:rsidR="009866AA" w:rsidRDefault="009866AA">
      <w:pPr>
        <w:pStyle w:val="ConsPlusNormal"/>
        <w:spacing w:before="220"/>
        <w:ind w:firstLine="540"/>
        <w:jc w:val="both"/>
      </w:pPr>
      <w:proofErr w:type="gramStart"/>
      <w:r>
        <w:t xml:space="preserve">В целях реализации Федерального </w:t>
      </w:r>
      <w:hyperlink r:id="rId32">
        <w:r>
          <w:rPr>
            <w:color w:val="0000FF"/>
          </w:rPr>
          <w:t>закона</w:t>
        </w:r>
      </w:hyperlink>
      <w:r>
        <w:t xml:space="preserve"> от 27 июля 2004 года N 79-ФЗ "О государственной гражданской службе Российской Федерации", Федерального </w:t>
      </w:r>
      <w:hyperlink r:id="rId33">
        <w:r>
          <w:rPr>
            <w:color w:val="0000FF"/>
          </w:rPr>
          <w:t>закона</w:t>
        </w:r>
      </w:hyperlink>
      <w:r>
        <w:t xml:space="preserve"> от 25 декабря 2008 года N 273-ФЗ "О противодействии коррупции", </w:t>
      </w:r>
      <w:hyperlink r:id="rId34">
        <w:r>
          <w:rPr>
            <w:color w:val="0000FF"/>
          </w:rPr>
          <w:t>закона</w:t>
        </w:r>
      </w:hyperlink>
      <w:r>
        <w:t xml:space="preserve"> области от 1 июля 2004 года N 1034-ОЗ "О статусе лиц, замещающих государственные должности Вологодской области", </w:t>
      </w:r>
      <w:hyperlink r:id="rId35">
        <w:r>
          <w:rPr>
            <w:color w:val="0000FF"/>
          </w:rPr>
          <w:t>закона</w:t>
        </w:r>
      </w:hyperlink>
      <w:r>
        <w:t xml:space="preserve"> области от 26 апреля 2005 года N 1261-ОЗ "О регулировании некоторых вопросов</w:t>
      </w:r>
      <w:proofErr w:type="gramEnd"/>
      <w:r>
        <w:t xml:space="preserve"> </w:t>
      </w:r>
      <w:proofErr w:type="gramStart"/>
      <w:r>
        <w:t xml:space="preserve">государственной гражданской службы Вологодской области", </w:t>
      </w:r>
      <w:hyperlink r:id="rId36">
        <w:r>
          <w:rPr>
            <w:color w:val="0000FF"/>
          </w:rPr>
          <w:t>постановления</w:t>
        </w:r>
      </w:hyperlink>
      <w:r>
        <w:t xml:space="preserve"> Губернатора области от 6 апреля 2015 года N 170 "Об утверждении Положения о представлении лицом, замещающим государственную должность области (гражданином при решении вопроса о назначении на государственную должность области), должность государственной гражданской службы области (гражданином, претендующим на замещение должности государственной гражданской службы области), сведений о доходах, об имуществе и обязательствах имущественного характера":</w:t>
      </w:r>
      <w:proofErr w:type="gramEnd"/>
    </w:p>
    <w:p w:rsidR="009866AA" w:rsidRDefault="009866AA">
      <w:pPr>
        <w:pStyle w:val="ConsPlusNormal"/>
        <w:jc w:val="both"/>
      </w:pPr>
      <w:r>
        <w:t xml:space="preserve">(преамбула в ред. </w:t>
      </w:r>
      <w:hyperlink r:id="rId37">
        <w:r>
          <w:rPr>
            <w:color w:val="0000FF"/>
          </w:rPr>
          <w:t>постановления</w:t>
        </w:r>
      </w:hyperlink>
      <w:r>
        <w:t xml:space="preserve"> Губернатора Вологодской области от 20.04.2018 N 81)</w:t>
      </w:r>
    </w:p>
    <w:p w:rsidR="009866AA" w:rsidRDefault="009866AA">
      <w:pPr>
        <w:pStyle w:val="ConsPlusNormal"/>
        <w:spacing w:before="220"/>
        <w:ind w:firstLine="540"/>
        <w:jc w:val="both"/>
      </w:pPr>
      <w:r>
        <w:t xml:space="preserve">1. </w:t>
      </w:r>
      <w:proofErr w:type="gramStart"/>
      <w:r>
        <w:t xml:space="preserve">Утвердить </w:t>
      </w:r>
      <w:hyperlink w:anchor="P46">
        <w:r>
          <w:rPr>
            <w:color w:val="0000FF"/>
          </w:rPr>
          <w:t>Положение</w:t>
        </w:r>
      </w:hyperlink>
      <w:r>
        <w:t xml:space="preserve"> о проверке достоверности и полноты сведений, представленных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соблюдения ограничений лицом, замещающим государственную должность области, соблюдения лицом, замещающим должность </w:t>
      </w:r>
      <w:r>
        <w:lastRenderedPageBreak/>
        <w:t>государственной гражданской службы области, требований к служебному поведению (прилагается).</w:t>
      </w:r>
      <w:proofErr w:type="gramEnd"/>
    </w:p>
    <w:p w:rsidR="009866AA" w:rsidRDefault="009866AA">
      <w:pPr>
        <w:pStyle w:val="ConsPlusNormal"/>
        <w:jc w:val="both"/>
      </w:pPr>
      <w:r>
        <w:t>(</w:t>
      </w:r>
      <w:proofErr w:type="gramStart"/>
      <w:r>
        <w:t>в</w:t>
      </w:r>
      <w:proofErr w:type="gramEnd"/>
      <w:r>
        <w:t xml:space="preserve"> ред. </w:t>
      </w:r>
      <w:hyperlink r:id="rId38">
        <w:r>
          <w:rPr>
            <w:color w:val="0000FF"/>
          </w:rPr>
          <w:t>постановления</w:t>
        </w:r>
      </w:hyperlink>
      <w:r>
        <w:t xml:space="preserve"> Губернатора Вологодской области от 08.10.2014 N 350)</w:t>
      </w:r>
    </w:p>
    <w:p w:rsidR="009866AA" w:rsidRDefault="009866AA">
      <w:pPr>
        <w:pStyle w:val="ConsPlusNormal"/>
        <w:spacing w:before="220"/>
        <w:ind w:firstLine="540"/>
        <w:jc w:val="both"/>
      </w:pPr>
      <w:r>
        <w:t xml:space="preserve">2. </w:t>
      </w:r>
      <w:proofErr w:type="gramStart"/>
      <w:r>
        <w:t xml:space="preserve">Руководителям государственных органов области определить должностных лиц кадровых служб, ответственных за работу по профилактике коррупционных и иных правонарушений, возложив на них функции, предусмотренные </w:t>
      </w:r>
      <w:hyperlink r:id="rId39">
        <w:r>
          <w:rPr>
            <w:color w:val="0000FF"/>
          </w:rPr>
          <w:t>пунктом 3</w:t>
        </w:r>
      </w:hyperlink>
      <w:r>
        <w:t xml:space="preserve"> Указа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w:t>
      </w:r>
      <w:proofErr w:type="gramEnd"/>
      <w:r>
        <w:t xml:space="preserve"> требований к служебному поведению".</w:t>
      </w:r>
    </w:p>
    <w:p w:rsidR="009866AA" w:rsidRDefault="009866AA">
      <w:pPr>
        <w:pStyle w:val="ConsPlusNormal"/>
        <w:spacing w:before="220"/>
        <w:ind w:firstLine="540"/>
        <w:jc w:val="both"/>
      </w:pPr>
      <w:r>
        <w:t>3. Признать утратившим силу постановление Губернатора области от 6 июля 1998 года N 538 "Об организации проверки сведений, представляемых лицами, замещающими государственные должности и должности государственной службы администрации области".</w:t>
      </w:r>
    </w:p>
    <w:p w:rsidR="009866AA" w:rsidRDefault="009866AA">
      <w:pPr>
        <w:pStyle w:val="ConsPlusNormal"/>
        <w:jc w:val="both"/>
      </w:pPr>
    </w:p>
    <w:p w:rsidR="009866AA" w:rsidRDefault="009866AA">
      <w:pPr>
        <w:pStyle w:val="ConsPlusNormal"/>
        <w:jc w:val="both"/>
      </w:pPr>
    </w:p>
    <w:p w:rsidR="009866AA" w:rsidRDefault="009866AA">
      <w:pPr>
        <w:pStyle w:val="ConsPlusNormal"/>
        <w:jc w:val="both"/>
      </w:pPr>
    </w:p>
    <w:p w:rsidR="009866AA" w:rsidRDefault="009866AA">
      <w:pPr>
        <w:pStyle w:val="ConsPlusNormal"/>
        <w:jc w:val="both"/>
      </w:pPr>
    </w:p>
    <w:p w:rsidR="009866AA" w:rsidRDefault="009866AA">
      <w:pPr>
        <w:pStyle w:val="ConsPlusNormal"/>
        <w:jc w:val="both"/>
      </w:pPr>
    </w:p>
    <w:p w:rsidR="009866AA" w:rsidRDefault="009866AA">
      <w:pPr>
        <w:pStyle w:val="ConsPlusNormal"/>
        <w:jc w:val="right"/>
        <w:outlineLvl w:val="0"/>
      </w:pPr>
      <w:r>
        <w:t>Утверждено</w:t>
      </w:r>
    </w:p>
    <w:p w:rsidR="009866AA" w:rsidRDefault="009866AA">
      <w:pPr>
        <w:pStyle w:val="ConsPlusNormal"/>
        <w:jc w:val="right"/>
      </w:pPr>
      <w:r>
        <w:t>Постановлением</w:t>
      </w:r>
    </w:p>
    <w:p w:rsidR="009866AA" w:rsidRDefault="009866AA">
      <w:pPr>
        <w:pStyle w:val="ConsPlusNormal"/>
        <w:jc w:val="right"/>
      </w:pPr>
      <w:r>
        <w:t>Губернатора области</w:t>
      </w:r>
    </w:p>
    <w:p w:rsidR="009866AA" w:rsidRDefault="009866AA">
      <w:pPr>
        <w:pStyle w:val="ConsPlusNormal"/>
        <w:jc w:val="right"/>
      </w:pPr>
      <w:r>
        <w:t>от 11 января 2007 г. N 3</w:t>
      </w:r>
    </w:p>
    <w:p w:rsidR="009866AA" w:rsidRDefault="009866AA">
      <w:pPr>
        <w:pStyle w:val="ConsPlusNormal"/>
        <w:jc w:val="both"/>
      </w:pPr>
    </w:p>
    <w:p w:rsidR="009866AA" w:rsidRDefault="009866AA">
      <w:pPr>
        <w:pStyle w:val="ConsPlusTitle"/>
        <w:jc w:val="center"/>
      </w:pPr>
      <w:bookmarkStart w:id="0" w:name="P46"/>
      <w:bookmarkEnd w:id="0"/>
      <w:r>
        <w:t>ПОЛОЖЕНИЕ</w:t>
      </w:r>
    </w:p>
    <w:p w:rsidR="009866AA" w:rsidRDefault="009866AA">
      <w:pPr>
        <w:pStyle w:val="ConsPlusTitle"/>
        <w:jc w:val="center"/>
      </w:pPr>
      <w:r>
        <w:t>О ПРОВЕРКЕ ДОСТОВЕРНОСТИ И ПОЛНОТЫ СВЕДЕНИЙ,</w:t>
      </w:r>
    </w:p>
    <w:p w:rsidR="009866AA" w:rsidRDefault="009866AA">
      <w:pPr>
        <w:pStyle w:val="ConsPlusTitle"/>
        <w:jc w:val="center"/>
      </w:pPr>
      <w:proofErr w:type="gramStart"/>
      <w:r>
        <w:t>ПРЕДСТАВЛЕННЫХ</w:t>
      </w:r>
      <w:proofErr w:type="gramEnd"/>
      <w:r>
        <w:t xml:space="preserve"> ЛИЦОМ, ЗАМЕЩАЮЩИМ ГОСУДАРСТВЕННУЮ</w:t>
      </w:r>
    </w:p>
    <w:p w:rsidR="009866AA" w:rsidRDefault="009866AA">
      <w:pPr>
        <w:pStyle w:val="ConsPlusTitle"/>
        <w:jc w:val="center"/>
      </w:pPr>
      <w:proofErr w:type="gramStart"/>
      <w:r>
        <w:t>ДОЛЖНОСТЬ ОБЛАСТИ (ГРАЖДАНИНОМ, ПРЕТЕНДУЮЩИМ</w:t>
      </w:r>
      <w:proofErr w:type="gramEnd"/>
    </w:p>
    <w:p w:rsidR="009866AA" w:rsidRDefault="009866AA">
      <w:pPr>
        <w:pStyle w:val="ConsPlusTitle"/>
        <w:jc w:val="center"/>
      </w:pPr>
      <w:proofErr w:type="gramStart"/>
      <w:r>
        <w:t>НА ЗАМЕЩЕНИЕ ГОСУДАРСТВЕННОЙ ДОЛЖНОСТИ ОБЛАСТИ),</w:t>
      </w:r>
      <w:proofErr w:type="gramEnd"/>
    </w:p>
    <w:p w:rsidR="009866AA" w:rsidRDefault="009866AA">
      <w:pPr>
        <w:pStyle w:val="ConsPlusTitle"/>
        <w:jc w:val="center"/>
      </w:pPr>
      <w:r>
        <w:t xml:space="preserve">ЛИЦОМ, ЗАМЕЩАЮЩИМ ДОЛЖНОСТЬ </w:t>
      </w:r>
      <w:proofErr w:type="gramStart"/>
      <w:r>
        <w:t>ГОСУДАРСТВЕННОЙ</w:t>
      </w:r>
      <w:proofErr w:type="gramEnd"/>
      <w:r>
        <w:t xml:space="preserve"> ГРАЖДАНСКОЙ</w:t>
      </w:r>
    </w:p>
    <w:p w:rsidR="009866AA" w:rsidRDefault="009866AA">
      <w:pPr>
        <w:pStyle w:val="ConsPlusTitle"/>
        <w:jc w:val="center"/>
      </w:pPr>
      <w:proofErr w:type="gramStart"/>
      <w:r>
        <w:t>СЛУЖБЫ ОБЛАСТИ (ГРАЖДАНИНОМ, ПРЕТЕНДУЮЩИМ НА ЗАМЕЩЕНИЕ</w:t>
      </w:r>
      <w:proofErr w:type="gramEnd"/>
    </w:p>
    <w:p w:rsidR="009866AA" w:rsidRDefault="009866AA">
      <w:pPr>
        <w:pStyle w:val="ConsPlusTitle"/>
        <w:jc w:val="center"/>
      </w:pPr>
      <w:proofErr w:type="gramStart"/>
      <w:r>
        <w:t>ДОЛЖНОСТИ ГОСУДАРСТВЕННОЙ ГРАЖДАНСКОЙ СЛУЖБЫ ОБЛАСТИ),</w:t>
      </w:r>
      <w:proofErr w:type="gramEnd"/>
    </w:p>
    <w:p w:rsidR="009866AA" w:rsidRDefault="009866AA">
      <w:pPr>
        <w:pStyle w:val="ConsPlusTitle"/>
        <w:jc w:val="center"/>
      </w:pPr>
      <w:r>
        <w:t xml:space="preserve">СОБЛЮДЕНИЯ ОГРАНИЧЕНИЙ ЛИЦОМ, ЗАМЕЩАЮЩИМ </w:t>
      </w:r>
      <w:proofErr w:type="gramStart"/>
      <w:r>
        <w:t>ГОСУДАРСТВЕННУЮ</w:t>
      </w:r>
      <w:proofErr w:type="gramEnd"/>
    </w:p>
    <w:p w:rsidR="009866AA" w:rsidRDefault="009866AA">
      <w:pPr>
        <w:pStyle w:val="ConsPlusTitle"/>
        <w:jc w:val="center"/>
      </w:pPr>
      <w:r>
        <w:t>ДОЛЖНОСТЬ ОБЛАСТИ, СОБЛЮДЕНИЯ ЛИЦОМ, ЗАМЕЩАЮЩИМ ДОЛЖНОСТЬ</w:t>
      </w:r>
    </w:p>
    <w:p w:rsidR="009866AA" w:rsidRDefault="009866AA">
      <w:pPr>
        <w:pStyle w:val="ConsPlusTitle"/>
        <w:jc w:val="center"/>
      </w:pPr>
      <w:r>
        <w:t>ГОСУДАРСТВЕННОЙ ГРАЖДАНСКОЙ СЛУЖБЫ ОБЛАСТИ, ТРЕБОВАНИЙ</w:t>
      </w:r>
    </w:p>
    <w:p w:rsidR="009866AA" w:rsidRDefault="009866AA">
      <w:pPr>
        <w:pStyle w:val="ConsPlusTitle"/>
        <w:jc w:val="center"/>
      </w:pPr>
      <w:r>
        <w:t>К СЛУЖЕБНОМУ ПОВЕДЕНИЮ (ДАЛЕЕ - ПОЛОЖЕНИЕ)</w:t>
      </w:r>
    </w:p>
    <w:p w:rsidR="009866AA" w:rsidRDefault="009866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866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66AA" w:rsidRDefault="009866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66AA" w:rsidRDefault="009866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66AA" w:rsidRDefault="009866AA">
            <w:pPr>
              <w:pStyle w:val="ConsPlusNormal"/>
              <w:jc w:val="center"/>
            </w:pPr>
            <w:r>
              <w:rPr>
                <w:color w:val="392C69"/>
              </w:rPr>
              <w:t>Список изменяющих документов</w:t>
            </w:r>
          </w:p>
          <w:p w:rsidR="009866AA" w:rsidRDefault="009866AA">
            <w:pPr>
              <w:pStyle w:val="ConsPlusNormal"/>
              <w:jc w:val="center"/>
            </w:pPr>
            <w:proofErr w:type="gramStart"/>
            <w:r>
              <w:rPr>
                <w:color w:val="392C69"/>
              </w:rPr>
              <w:t>(в ред. постановлений Губернатора Вологодской области</w:t>
            </w:r>
            <w:proofErr w:type="gramEnd"/>
          </w:p>
          <w:p w:rsidR="009866AA" w:rsidRDefault="009866AA">
            <w:pPr>
              <w:pStyle w:val="ConsPlusNormal"/>
              <w:jc w:val="center"/>
            </w:pPr>
            <w:r>
              <w:rPr>
                <w:color w:val="392C69"/>
              </w:rPr>
              <w:t xml:space="preserve">от 17.01.2011 </w:t>
            </w:r>
            <w:hyperlink r:id="rId40">
              <w:r>
                <w:rPr>
                  <w:color w:val="0000FF"/>
                </w:rPr>
                <w:t>N 8</w:t>
              </w:r>
            </w:hyperlink>
            <w:r>
              <w:rPr>
                <w:color w:val="392C69"/>
              </w:rPr>
              <w:t xml:space="preserve">, от 03.04.2012 </w:t>
            </w:r>
            <w:hyperlink r:id="rId41">
              <w:r>
                <w:rPr>
                  <w:color w:val="0000FF"/>
                </w:rPr>
                <w:t>N 159</w:t>
              </w:r>
            </w:hyperlink>
            <w:r>
              <w:rPr>
                <w:color w:val="392C69"/>
              </w:rPr>
              <w:t xml:space="preserve">, от 28.06.2012 </w:t>
            </w:r>
            <w:hyperlink r:id="rId42">
              <w:r>
                <w:rPr>
                  <w:color w:val="0000FF"/>
                </w:rPr>
                <w:t>N 356</w:t>
              </w:r>
            </w:hyperlink>
            <w:r>
              <w:rPr>
                <w:color w:val="392C69"/>
              </w:rPr>
              <w:t>,</w:t>
            </w:r>
          </w:p>
          <w:p w:rsidR="009866AA" w:rsidRDefault="009866AA">
            <w:pPr>
              <w:pStyle w:val="ConsPlusNormal"/>
              <w:jc w:val="center"/>
            </w:pPr>
            <w:r>
              <w:rPr>
                <w:color w:val="392C69"/>
              </w:rPr>
              <w:t xml:space="preserve">от 09.10.2012 </w:t>
            </w:r>
            <w:hyperlink r:id="rId43">
              <w:r>
                <w:rPr>
                  <w:color w:val="0000FF"/>
                </w:rPr>
                <w:t>N 537</w:t>
              </w:r>
            </w:hyperlink>
            <w:r>
              <w:rPr>
                <w:color w:val="392C69"/>
              </w:rPr>
              <w:t xml:space="preserve">, от 14.06.2013 </w:t>
            </w:r>
            <w:hyperlink r:id="rId44">
              <w:r>
                <w:rPr>
                  <w:color w:val="0000FF"/>
                </w:rPr>
                <w:t>N 263</w:t>
              </w:r>
            </w:hyperlink>
            <w:r>
              <w:rPr>
                <w:color w:val="392C69"/>
              </w:rPr>
              <w:t xml:space="preserve">, от 12.08.2013 </w:t>
            </w:r>
            <w:hyperlink r:id="rId45">
              <w:r>
                <w:rPr>
                  <w:color w:val="0000FF"/>
                </w:rPr>
                <w:t>N 368</w:t>
              </w:r>
            </w:hyperlink>
            <w:r>
              <w:rPr>
                <w:color w:val="392C69"/>
              </w:rPr>
              <w:t>,</w:t>
            </w:r>
          </w:p>
          <w:p w:rsidR="009866AA" w:rsidRDefault="009866AA">
            <w:pPr>
              <w:pStyle w:val="ConsPlusNormal"/>
              <w:jc w:val="center"/>
            </w:pPr>
            <w:r>
              <w:rPr>
                <w:color w:val="392C69"/>
              </w:rPr>
              <w:t xml:space="preserve">от 01.10.2013 </w:t>
            </w:r>
            <w:hyperlink r:id="rId46">
              <w:r>
                <w:rPr>
                  <w:color w:val="0000FF"/>
                </w:rPr>
                <w:t>N 448</w:t>
              </w:r>
            </w:hyperlink>
            <w:r>
              <w:rPr>
                <w:color w:val="392C69"/>
              </w:rPr>
              <w:t xml:space="preserve">, от 08.10.2014 </w:t>
            </w:r>
            <w:hyperlink r:id="rId47">
              <w:r>
                <w:rPr>
                  <w:color w:val="0000FF"/>
                </w:rPr>
                <w:t>N 350</w:t>
              </w:r>
            </w:hyperlink>
            <w:r>
              <w:rPr>
                <w:color w:val="392C69"/>
              </w:rPr>
              <w:t xml:space="preserve">, от 23.03.2015 </w:t>
            </w:r>
            <w:hyperlink r:id="rId48">
              <w:r>
                <w:rPr>
                  <w:color w:val="0000FF"/>
                </w:rPr>
                <w:t>N 128</w:t>
              </w:r>
            </w:hyperlink>
            <w:r>
              <w:rPr>
                <w:color w:val="392C69"/>
              </w:rPr>
              <w:t>,</w:t>
            </w:r>
          </w:p>
          <w:p w:rsidR="009866AA" w:rsidRDefault="009866AA">
            <w:pPr>
              <w:pStyle w:val="ConsPlusNormal"/>
              <w:jc w:val="center"/>
            </w:pPr>
            <w:r>
              <w:rPr>
                <w:color w:val="392C69"/>
              </w:rPr>
              <w:t xml:space="preserve">от 26.08.2015 </w:t>
            </w:r>
            <w:hyperlink r:id="rId49">
              <w:r>
                <w:rPr>
                  <w:color w:val="0000FF"/>
                </w:rPr>
                <w:t>N 557</w:t>
              </w:r>
            </w:hyperlink>
            <w:r>
              <w:rPr>
                <w:color w:val="392C69"/>
              </w:rPr>
              <w:t xml:space="preserve">, от 07.12.2015 </w:t>
            </w:r>
            <w:hyperlink r:id="rId50">
              <w:r>
                <w:rPr>
                  <w:color w:val="0000FF"/>
                </w:rPr>
                <w:t>N 841</w:t>
              </w:r>
            </w:hyperlink>
            <w:r>
              <w:rPr>
                <w:color w:val="392C69"/>
              </w:rPr>
              <w:t xml:space="preserve">, от 19.01.2017 </w:t>
            </w:r>
            <w:hyperlink r:id="rId51">
              <w:r>
                <w:rPr>
                  <w:color w:val="0000FF"/>
                </w:rPr>
                <w:t>N 20</w:t>
              </w:r>
            </w:hyperlink>
            <w:r>
              <w:rPr>
                <w:color w:val="392C69"/>
              </w:rPr>
              <w:t>,</w:t>
            </w:r>
          </w:p>
          <w:p w:rsidR="009866AA" w:rsidRDefault="009866AA">
            <w:pPr>
              <w:pStyle w:val="ConsPlusNormal"/>
              <w:jc w:val="center"/>
            </w:pPr>
            <w:r>
              <w:rPr>
                <w:color w:val="392C69"/>
              </w:rPr>
              <w:t xml:space="preserve">от 21.06.2017 </w:t>
            </w:r>
            <w:hyperlink r:id="rId52">
              <w:r>
                <w:rPr>
                  <w:color w:val="0000FF"/>
                </w:rPr>
                <w:t>N 185</w:t>
              </w:r>
            </w:hyperlink>
            <w:r>
              <w:rPr>
                <w:color w:val="392C69"/>
              </w:rPr>
              <w:t xml:space="preserve">, от 01.11.2017 </w:t>
            </w:r>
            <w:hyperlink r:id="rId53">
              <w:r>
                <w:rPr>
                  <w:color w:val="0000FF"/>
                </w:rPr>
                <w:t>N 321</w:t>
              </w:r>
            </w:hyperlink>
            <w:r>
              <w:rPr>
                <w:color w:val="392C69"/>
              </w:rPr>
              <w:t xml:space="preserve">, от 20.04.2018 </w:t>
            </w:r>
            <w:hyperlink r:id="rId54">
              <w:r>
                <w:rPr>
                  <w:color w:val="0000FF"/>
                </w:rPr>
                <w:t>N 81</w:t>
              </w:r>
            </w:hyperlink>
            <w:r>
              <w:rPr>
                <w:color w:val="392C69"/>
              </w:rPr>
              <w:t>,</w:t>
            </w:r>
          </w:p>
          <w:p w:rsidR="009866AA" w:rsidRDefault="009866AA">
            <w:pPr>
              <w:pStyle w:val="ConsPlusNormal"/>
              <w:jc w:val="center"/>
            </w:pPr>
            <w:r>
              <w:rPr>
                <w:color w:val="392C69"/>
              </w:rPr>
              <w:t xml:space="preserve">от 27.09.2018 </w:t>
            </w:r>
            <w:hyperlink r:id="rId55">
              <w:r>
                <w:rPr>
                  <w:color w:val="0000FF"/>
                </w:rPr>
                <w:t>N 228</w:t>
              </w:r>
            </w:hyperlink>
            <w:r>
              <w:rPr>
                <w:color w:val="392C69"/>
              </w:rPr>
              <w:t xml:space="preserve">, от 07.10.2019 </w:t>
            </w:r>
            <w:hyperlink r:id="rId56">
              <w:r>
                <w:rPr>
                  <w:color w:val="0000FF"/>
                </w:rPr>
                <w:t>N 195</w:t>
              </w:r>
            </w:hyperlink>
            <w:r>
              <w:rPr>
                <w:color w:val="392C69"/>
              </w:rPr>
              <w:t xml:space="preserve">, от 18.12.2019 </w:t>
            </w:r>
            <w:hyperlink r:id="rId57">
              <w:r>
                <w:rPr>
                  <w:color w:val="0000FF"/>
                </w:rPr>
                <w:t>N 263</w:t>
              </w:r>
            </w:hyperlink>
            <w:r>
              <w:rPr>
                <w:color w:val="392C69"/>
              </w:rPr>
              <w:t>,</w:t>
            </w:r>
          </w:p>
          <w:p w:rsidR="009866AA" w:rsidRDefault="009866AA">
            <w:pPr>
              <w:pStyle w:val="ConsPlusNormal"/>
              <w:jc w:val="center"/>
            </w:pPr>
            <w:r>
              <w:rPr>
                <w:color w:val="392C69"/>
              </w:rPr>
              <w:t xml:space="preserve">от 08.04.2020 </w:t>
            </w:r>
            <w:hyperlink r:id="rId58">
              <w:r>
                <w:rPr>
                  <w:color w:val="0000FF"/>
                </w:rPr>
                <w:t>N 91</w:t>
              </w:r>
            </w:hyperlink>
            <w:r>
              <w:rPr>
                <w:color w:val="392C69"/>
              </w:rPr>
              <w:t xml:space="preserve">, от 14.01.2021 </w:t>
            </w:r>
            <w:hyperlink r:id="rId59">
              <w:r>
                <w:rPr>
                  <w:color w:val="0000FF"/>
                </w:rPr>
                <w:t>N 5</w:t>
              </w:r>
            </w:hyperlink>
            <w:r>
              <w:rPr>
                <w:color w:val="392C69"/>
              </w:rPr>
              <w:t xml:space="preserve">, от 02.04.2021 </w:t>
            </w:r>
            <w:hyperlink r:id="rId60">
              <w:r>
                <w:rPr>
                  <w:color w:val="0000FF"/>
                </w:rPr>
                <w:t>N 50</w:t>
              </w:r>
            </w:hyperlink>
            <w:r>
              <w:rPr>
                <w:color w:val="392C69"/>
              </w:rPr>
              <w:t>,</w:t>
            </w:r>
          </w:p>
          <w:p w:rsidR="009866AA" w:rsidRDefault="009866AA">
            <w:pPr>
              <w:pStyle w:val="ConsPlusNormal"/>
              <w:jc w:val="center"/>
            </w:pPr>
            <w:r>
              <w:rPr>
                <w:color w:val="392C69"/>
              </w:rPr>
              <w:t xml:space="preserve">от 14.12.2021 </w:t>
            </w:r>
            <w:hyperlink r:id="rId61">
              <w:r>
                <w:rPr>
                  <w:color w:val="0000FF"/>
                </w:rPr>
                <w:t>N 240</w:t>
              </w:r>
            </w:hyperlink>
            <w:r>
              <w:rPr>
                <w:color w:val="392C69"/>
              </w:rPr>
              <w:t xml:space="preserve">, от 01.08.2022 </w:t>
            </w:r>
            <w:hyperlink r:id="rId62">
              <w:r>
                <w:rPr>
                  <w:color w:val="0000FF"/>
                </w:rPr>
                <w:t>N 159</w:t>
              </w:r>
            </w:hyperlink>
            <w:r>
              <w:rPr>
                <w:color w:val="392C69"/>
              </w:rPr>
              <w:t xml:space="preserve">, от 21.10.2022 </w:t>
            </w:r>
            <w:hyperlink r:id="rId63">
              <w:r>
                <w:rPr>
                  <w:color w:val="0000FF"/>
                </w:rPr>
                <w:t>N 213</w:t>
              </w:r>
            </w:hyperlink>
            <w:r>
              <w:rPr>
                <w:color w:val="392C69"/>
              </w:rPr>
              <w:t>,</w:t>
            </w:r>
          </w:p>
          <w:p w:rsidR="009866AA" w:rsidRDefault="009866AA">
            <w:pPr>
              <w:pStyle w:val="ConsPlusNormal"/>
              <w:jc w:val="center"/>
            </w:pPr>
            <w:r>
              <w:rPr>
                <w:color w:val="392C69"/>
              </w:rPr>
              <w:t xml:space="preserve">от 10.11.2022 </w:t>
            </w:r>
            <w:hyperlink r:id="rId64">
              <w:r>
                <w:rPr>
                  <w:color w:val="0000FF"/>
                </w:rPr>
                <w:t>N 223</w:t>
              </w:r>
            </w:hyperlink>
            <w:r>
              <w:rPr>
                <w:color w:val="392C69"/>
              </w:rPr>
              <w:t xml:space="preserve">, от 09.08.2023 </w:t>
            </w:r>
            <w:hyperlink r:id="rId65">
              <w:r>
                <w:rPr>
                  <w:color w:val="0000FF"/>
                </w:rPr>
                <w:t>N 198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66AA" w:rsidRDefault="009866AA">
            <w:pPr>
              <w:pStyle w:val="ConsPlusNormal"/>
            </w:pPr>
          </w:p>
        </w:tc>
      </w:tr>
    </w:tbl>
    <w:p w:rsidR="009866AA" w:rsidRDefault="009866AA">
      <w:pPr>
        <w:pStyle w:val="ConsPlusNormal"/>
        <w:jc w:val="both"/>
      </w:pPr>
    </w:p>
    <w:p w:rsidR="009866AA" w:rsidRDefault="009866AA">
      <w:pPr>
        <w:pStyle w:val="ConsPlusNormal"/>
        <w:ind w:firstLine="540"/>
        <w:jc w:val="both"/>
      </w:pPr>
      <w:bookmarkStart w:id="1" w:name="P70"/>
      <w:bookmarkEnd w:id="1"/>
      <w:r>
        <w:t>1. Настоящим Положением определяется порядок осуществления проверки:</w:t>
      </w:r>
    </w:p>
    <w:p w:rsidR="009866AA" w:rsidRDefault="009866AA">
      <w:pPr>
        <w:pStyle w:val="ConsPlusNormal"/>
        <w:spacing w:before="220"/>
        <w:ind w:firstLine="540"/>
        <w:jc w:val="both"/>
      </w:pPr>
      <w:r>
        <w:t xml:space="preserve">а) достоверности и полноты сведений о доходах, об имуществе и обязательствах </w:t>
      </w:r>
      <w:r>
        <w:lastRenderedPageBreak/>
        <w:t>имущественного характера, а также о доходах, имуществе и обязательствах имущественного характера супруги (супруга) и несовершеннолетних детей, представленных:</w:t>
      </w:r>
    </w:p>
    <w:p w:rsidR="009866AA" w:rsidRDefault="009866AA">
      <w:pPr>
        <w:pStyle w:val="ConsPlusNormal"/>
        <w:spacing w:before="220"/>
        <w:ind w:firstLine="540"/>
        <w:jc w:val="both"/>
      </w:pPr>
      <w:r>
        <w:t>гражданином, претендующим на замещение государственной должности области, должности государственной гражданской службы области, на отчетную дату;</w:t>
      </w:r>
    </w:p>
    <w:p w:rsidR="009866AA" w:rsidRDefault="009866AA">
      <w:pPr>
        <w:pStyle w:val="ConsPlusNormal"/>
        <w:jc w:val="both"/>
      </w:pPr>
      <w:r>
        <w:t xml:space="preserve">(в ред. </w:t>
      </w:r>
      <w:hyperlink r:id="rId66">
        <w:r>
          <w:rPr>
            <w:color w:val="0000FF"/>
          </w:rPr>
          <w:t>постановления</w:t>
        </w:r>
      </w:hyperlink>
      <w:r>
        <w:t xml:space="preserve"> Губернатора Вологодской области от 23.03.2015 N 128)</w:t>
      </w:r>
    </w:p>
    <w:p w:rsidR="009866AA" w:rsidRDefault="009866AA">
      <w:pPr>
        <w:pStyle w:val="ConsPlusNormal"/>
        <w:spacing w:before="220"/>
        <w:ind w:firstLine="540"/>
        <w:jc w:val="both"/>
      </w:pPr>
      <w:r>
        <w:t xml:space="preserve">лицом, замещающим государственную должность области, должность государственной гражданской службы области, включенную в </w:t>
      </w:r>
      <w:hyperlink r:id="rId67">
        <w:r>
          <w:rPr>
            <w:color w:val="0000FF"/>
          </w:rPr>
          <w:t>Перечень</w:t>
        </w:r>
      </w:hyperlink>
      <w:r>
        <w:t xml:space="preserve"> должностей государственной гражданской службы области, утвержденный постановлением Губернатора области от 2 сентября 2009 года N 333 (далее - Перечень), за отчетный период и за два года, предшествующие отчетному периоду;</w:t>
      </w:r>
    </w:p>
    <w:p w:rsidR="009866AA" w:rsidRDefault="009866AA">
      <w:pPr>
        <w:pStyle w:val="ConsPlusNormal"/>
        <w:jc w:val="both"/>
      </w:pPr>
      <w:r>
        <w:t xml:space="preserve">(в ред. </w:t>
      </w:r>
      <w:hyperlink r:id="rId68">
        <w:r>
          <w:rPr>
            <w:color w:val="0000FF"/>
          </w:rPr>
          <w:t>постановления</w:t>
        </w:r>
      </w:hyperlink>
      <w:r>
        <w:t xml:space="preserve"> Губернатора Вологодской области от 23.03.2015 N 128)</w:t>
      </w:r>
    </w:p>
    <w:p w:rsidR="009866AA" w:rsidRDefault="009866AA">
      <w:pPr>
        <w:pStyle w:val="ConsPlusNormal"/>
        <w:jc w:val="both"/>
      </w:pPr>
      <w:r>
        <w:t xml:space="preserve">(пп. "а" в ред. </w:t>
      </w:r>
      <w:hyperlink r:id="rId69">
        <w:r>
          <w:rPr>
            <w:color w:val="0000FF"/>
          </w:rPr>
          <w:t>постановления</w:t>
        </w:r>
      </w:hyperlink>
      <w:r>
        <w:t xml:space="preserve"> Губернатора Вологодской области от 08.10.2014 N 350)</w:t>
      </w:r>
    </w:p>
    <w:p w:rsidR="009866AA" w:rsidRDefault="009866AA">
      <w:pPr>
        <w:pStyle w:val="ConsPlusNormal"/>
        <w:spacing w:before="220"/>
        <w:ind w:firstLine="540"/>
        <w:jc w:val="both"/>
      </w:pPr>
      <w:r>
        <w:t>б) достоверности и полноты иных сведений (в части, касающейся профилактики коррупционных правонарушений) (далее - иные сведения), сообщенных:</w:t>
      </w:r>
    </w:p>
    <w:p w:rsidR="009866AA" w:rsidRDefault="009866AA">
      <w:pPr>
        <w:pStyle w:val="ConsPlusNormal"/>
        <w:jc w:val="both"/>
      </w:pPr>
      <w:r>
        <w:t xml:space="preserve">(в ред. </w:t>
      </w:r>
      <w:hyperlink r:id="rId70">
        <w:r>
          <w:rPr>
            <w:color w:val="0000FF"/>
          </w:rPr>
          <w:t>постановления</w:t>
        </w:r>
      </w:hyperlink>
      <w:r>
        <w:t xml:space="preserve"> Губернатора Вологодской области от 01.11.2017 N 321)</w:t>
      </w:r>
    </w:p>
    <w:p w:rsidR="009866AA" w:rsidRDefault="009866AA">
      <w:pPr>
        <w:pStyle w:val="ConsPlusNormal"/>
        <w:spacing w:before="220"/>
        <w:ind w:firstLine="540"/>
        <w:jc w:val="both"/>
      </w:pPr>
      <w:r>
        <w:t>гражданином, претендующим на замещение государственной должности области, о себе при назначении на государственную должность области;</w:t>
      </w:r>
    </w:p>
    <w:p w:rsidR="009866AA" w:rsidRDefault="009866AA">
      <w:pPr>
        <w:pStyle w:val="ConsPlusNormal"/>
        <w:spacing w:before="220"/>
        <w:ind w:firstLine="540"/>
        <w:jc w:val="both"/>
      </w:pPr>
      <w:r>
        <w:t>гражданином, претендующим на замещение должности государственной гражданской службы области, о себе при поступлении на государственную гражданскую службу области;</w:t>
      </w:r>
    </w:p>
    <w:p w:rsidR="009866AA" w:rsidRDefault="009866AA">
      <w:pPr>
        <w:pStyle w:val="ConsPlusNormal"/>
        <w:spacing w:before="220"/>
        <w:ind w:firstLine="540"/>
        <w:jc w:val="both"/>
      </w:pPr>
      <w:proofErr w:type="gramStart"/>
      <w:r>
        <w:t xml:space="preserve">в) соблюдения лицом, замещающим государственную должность области,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 обязанностей, установленных </w:t>
      </w:r>
      <w:hyperlink r:id="rId71">
        <w:r>
          <w:rPr>
            <w:color w:val="0000FF"/>
          </w:rPr>
          <w:t>законом</w:t>
        </w:r>
      </w:hyperlink>
      <w:r>
        <w:t xml:space="preserve"> области от 1 июля 2004 года N 1034-ОЗ "О статусе лиц, замещающих государственные должности Вологодской области", иными федеральными законами и нормативными правовыми актами</w:t>
      </w:r>
      <w:proofErr w:type="gramEnd"/>
      <w:r>
        <w:t xml:space="preserve"> области (далее - установленные ограничения);</w:t>
      </w:r>
    </w:p>
    <w:p w:rsidR="009866AA" w:rsidRDefault="009866AA">
      <w:pPr>
        <w:pStyle w:val="ConsPlusNormal"/>
        <w:jc w:val="both"/>
      </w:pPr>
      <w:r>
        <w:t xml:space="preserve">(в ред. </w:t>
      </w:r>
      <w:hyperlink r:id="rId72">
        <w:r>
          <w:rPr>
            <w:color w:val="0000FF"/>
          </w:rPr>
          <w:t>постановления</w:t>
        </w:r>
      </w:hyperlink>
      <w:r>
        <w:t xml:space="preserve"> Губернатора Вологодской области от 08.10.2014 N 350)</w:t>
      </w:r>
    </w:p>
    <w:p w:rsidR="009866AA" w:rsidRDefault="009866AA">
      <w:pPr>
        <w:pStyle w:val="ConsPlusNormal"/>
        <w:spacing w:before="220"/>
        <w:ind w:firstLine="540"/>
        <w:jc w:val="both"/>
      </w:pPr>
      <w:proofErr w:type="gramStart"/>
      <w:r>
        <w:t>соблюдения лицом, замещающим должность государственной гражданской службы области,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 обязанностей, установленных федеральными законами и нормативными правовыми актами области (далее - требования к служебному поведению).</w:t>
      </w:r>
      <w:proofErr w:type="gramEnd"/>
    </w:p>
    <w:p w:rsidR="009866AA" w:rsidRDefault="009866AA">
      <w:pPr>
        <w:pStyle w:val="ConsPlusNormal"/>
        <w:jc w:val="both"/>
      </w:pPr>
      <w:r>
        <w:t xml:space="preserve">(в ред. </w:t>
      </w:r>
      <w:hyperlink r:id="rId73">
        <w:r>
          <w:rPr>
            <w:color w:val="0000FF"/>
          </w:rPr>
          <w:t>постановления</w:t>
        </w:r>
      </w:hyperlink>
      <w:r>
        <w:t xml:space="preserve"> Губернатора Вологодской области от 08.10.2014 N 350)</w:t>
      </w:r>
    </w:p>
    <w:p w:rsidR="009866AA" w:rsidRDefault="009866AA">
      <w:pPr>
        <w:pStyle w:val="ConsPlusNormal"/>
        <w:spacing w:before="220"/>
        <w:ind w:firstLine="540"/>
        <w:jc w:val="both"/>
      </w:pPr>
      <w:r>
        <w:t>Положение не распространяется на Губернатора области, лиц, замещающих государственные должности области в Законодательном Собрании области.</w:t>
      </w:r>
    </w:p>
    <w:p w:rsidR="009866AA" w:rsidRDefault="009866AA">
      <w:pPr>
        <w:pStyle w:val="ConsPlusNormal"/>
        <w:jc w:val="both"/>
      </w:pPr>
      <w:r>
        <w:t xml:space="preserve">(в ред. </w:t>
      </w:r>
      <w:hyperlink r:id="rId74">
        <w:r>
          <w:rPr>
            <w:color w:val="0000FF"/>
          </w:rPr>
          <w:t>постановления</w:t>
        </w:r>
      </w:hyperlink>
      <w:r>
        <w:t xml:space="preserve"> Губернатора Вологодской области от 10.11.2022 N 223)</w:t>
      </w:r>
    </w:p>
    <w:p w:rsidR="009866AA" w:rsidRDefault="009866AA">
      <w:pPr>
        <w:pStyle w:val="ConsPlusNormal"/>
        <w:spacing w:before="220"/>
        <w:ind w:firstLine="540"/>
        <w:jc w:val="both"/>
      </w:pPr>
      <w:r>
        <w:t xml:space="preserve">2. </w:t>
      </w:r>
      <w:proofErr w:type="gramStart"/>
      <w:r>
        <w:t>Проверка достоверности и полноты сведений о доходах, об имуществе и обязательствах имущественного характера, представленных лицом, замещающим должность государственной гражданской службы области, не предусмотренную Перечнем, и претендующим на замещение должности государственной гражданской службы области, предусмотренной этим Перечнем, осуществляется в порядке, установленном настоящим Положением для проверки сведений, представленных гражданином, претендующим на замещение должности государственной гражданской службы области.</w:t>
      </w:r>
      <w:proofErr w:type="gramEnd"/>
    </w:p>
    <w:p w:rsidR="009866AA" w:rsidRDefault="009866AA">
      <w:pPr>
        <w:pStyle w:val="ConsPlusNormal"/>
        <w:jc w:val="both"/>
      </w:pPr>
      <w:r>
        <w:t xml:space="preserve">(п. 2 в ред. </w:t>
      </w:r>
      <w:hyperlink r:id="rId75">
        <w:r>
          <w:rPr>
            <w:color w:val="0000FF"/>
          </w:rPr>
          <w:t>постановления</w:t>
        </w:r>
      </w:hyperlink>
      <w:r>
        <w:t xml:space="preserve"> Губернатора Вологодской области от 26.08.2015 N 557)</w:t>
      </w:r>
    </w:p>
    <w:p w:rsidR="009866AA" w:rsidRDefault="009866AA">
      <w:pPr>
        <w:pStyle w:val="ConsPlusNormal"/>
        <w:spacing w:before="220"/>
        <w:ind w:firstLine="540"/>
        <w:jc w:val="both"/>
      </w:pPr>
      <w:r>
        <w:t xml:space="preserve">3. Проверка, предусмотренная </w:t>
      </w:r>
      <w:hyperlink w:anchor="P70">
        <w:r>
          <w:rPr>
            <w:color w:val="0000FF"/>
          </w:rPr>
          <w:t>пунктом 1</w:t>
        </w:r>
      </w:hyperlink>
      <w:r>
        <w:t xml:space="preserve"> настоящего Положения, осуществляется по решению Губернатора области в отношении уполномоченного по правам человека в Вологодской </w:t>
      </w:r>
      <w:r>
        <w:lastRenderedPageBreak/>
        <w:t xml:space="preserve">области, гражданина при решении вопроса о представлении на должность уполномоченного по правам человека в Вологодской области; уполномоченного по защите прав предпринимателей в Вологодской области, гражданина при решении вопроса о назначении на должность уполномоченного по защите прав предпринимателей в Вологодской области, уполномоченного по правам ребенка в Вологодской области, гражданина при решении вопроса о назначении на должность уполномоченного по правам ребенка в Вологодской области, председателя Избирательной комиссии области; по решению Председателя Законодательного Собрания области в отношении председателя, заместителя председателя, аудиторов Контрольно-счетной палаты области; по решению представителя нанимателя или лица, которому предоставлены такие полномочия представителем нанимателя в отношении лица, замещающего должность государственной гражданской службы области, гражданина, претендующего на замещение должности государственной гражданской службы области; </w:t>
      </w:r>
      <w:proofErr w:type="gramStart"/>
      <w:r>
        <w:t>по решению руководителя государственного органа области в отношении лица, замещающего государственную должность области, гражданина, претендующего на замещение государственной должности области (далее - представитель нанимателя, лицо, замещающее государственную должность области, гражданин, претендующий на замещение государственной должности области, лицо, замещающее должность государственной гражданской службы области, гражданин, претендующий на замещение должности государственной гражданской службы области).</w:t>
      </w:r>
      <w:proofErr w:type="gramEnd"/>
    </w:p>
    <w:p w:rsidR="009866AA" w:rsidRDefault="009866AA">
      <w:pPr>
        <w:pStyle w:val="ConsPlusNormal"/>
        <w:jc w:val="both"/>
      </w:pPr>
      <w:r>
        <w:t>(</w:t>
      </w:r>
      <w:proofErr w:type="gramStart"/>
      <w:r>
        <w:t>в</w:t>
      </w:r>
      <w:proofErr w:type="gramEnd"/>
      <w:r>
        <w:t xml:space="preserve"> ред. постановлений Губернатора Вологодской области от 21.06.2017 </w:t>
      </w:r>
      <w:hyperlink r:id="rId76">
        <w:r>
          <w:rPr>
            <w:color w:val="0000FF"/>
          </w:rPr>
          <w:t>N 185</w:t>
        </w:r>
      </w:hyperlink>
      <w:r>
        <w:t xml:space="preserve">, от 07.10.2019 </w:t>
      </w:r>
      <w:hyperlink r:id="rId77">
        <w:r>
          <w:rPr>
            <w:color w:val="0000FF"/>
          </w:rPr>
          <w:t>N 195</w:t>
        </w:r>
      </w:hyperlink>
      <w:r>
        <w:t xml:space="preserve">, от 02.04.2021 </w:t>
      </w:r>
      <w:hyperlink r:id="rId78">
        <w:r>
          <w:rPr>
            <w:color w:val="0000FF"/>
          </w:rPr>
          <w:t>N 50</w:t>
        </w:r>
      </w:hyperlink>
      <w:r>
        <w:t xml:space="preserve">, от 14.12.2021 </w:t>
      </w:r>
      <w:hyperlink r:id="rId79">
        <w:r>
          <w:rPr>
            <w:color w:val="0000FF"/>
          </w:rPr>
          <w:t>N 240</w:t>
        </w:r>
      </w:hyperlink>
      <w:r>
        <w:t>)</w:t>
      </w:r>
    </w:p>
    <w:p w:rsidR="009866AA" w:rsidRDefault="009866AA">
      <w:pPr>
        <w:pStyle w:val="ConsPlusNormal"/>
        <w:spacing w:before="220"/>
        <w:ind w:firstLine="540"/>
        <w:jc w:val="both"/>
      </w:pPr>
      <w:r>
        <w:t>Решение принимается отдельно в отношении каждого лица, замещающего государственную должность области, гражданина, претендующего на замещение государственной должности области, а также лица, замещающего должность государственной гражданской службы области, гражданина, претендующего на замещение должности государственной гражданской службы области.</w:t>
      </w:r>
    </w:p>
    <w:p w:rsidR="009866AA" w:rsidRDefault="009866AA">
      <w:pPr>
        <w:pStyle w:val="ConsPlusNormal"/>
        <w:spacing w:before="220"/>
        <w:ind w:firstLine="540"/>
        <w:jc w:val="both"/>
      </w:pPr>
      <w:proofErr w:type="gramStart"/>
      <w:r>
        <w:t>Проверка осуществляется Управлением по профилактике коррупционных правонарушений Правительства области в отношении уполномоченного по правам человека в Вологодской области, гражданина при решении вопроса о представлении на должность уполномоченного по правам человека в Вологодской области, уполномоченного по защите прав предпринимателей в Вологодской области, гражданина при решении вопроса о назначении на должность уполномоченного по защите прав предпринимателей в Вологодской области, уполномоченного по правам</w:t>
      </w:r>
      <w:proofErr w:type="gramEnd"/>
      <w:r>
        <w:t xml:space="preserve"> </w:t>
      </w:r>
      <w:proofErr w:type="gramStart"/>
      <w:r>
        <w:t>ребенка в Вологодской области, гражданина при решении вопроса о назначении на должность уполномоченного по правам ребенка в Вологодской области, председателя, заместителя председателя, аудиторов Контрольно-счетной палаты области, председателя, заместителя председателя и секретаря Избирательной комиссии области, члена Избирательной комиссии области с правом решающего голоса, работающего на постоянной (штатной) основе, председателей территориальных избирательных комиссий области, лиц, замещающих должности государственной гражданской службы области органов</w:t>
      </w:r>
      <w:proofErr w:type="gramEnd"/>
      <w:r>
        <w:t xml:space="preserve"> исполнительной государственной власти области, граждан, претендующих на замещение </w:t>
      </w:r>
      <w:proofErr w:type="gramStart"/>
      <w:r>
        <w:t>должности государственной гражданской службы области органов исполнительной государственной власти</w:t>
      </w:r>
      <w:proofErr w:type="gramEnd"/>
      <w:r>
        <w:t xml:space="preserve"> области; кадровыми службами Законодательного Собрания области, Контрольно-счетной палаты области, Избирательной комиссии области в отношении лиц, замещающих должности государственной гражданской службы области указанных государственных органов области и граждан, претендующих на замещение указанных должностей.</w:t>
      </w:r>
    </w:p>
    <w:p w:rsidR="009866AA" w:rsidRDefault="009866AA">
      <w:pPr>
        <w:pStyle w:val="ConsPlusNormal"/>
        <w:jc w:val="both"/>
      </w:pPr>
      <w:r>
        <w:t xml:space="preserve">(в ред. постановлений Губернатора Вологодской области от 19.01.2017 </w:t>
      </w:r>
      <w:hyperlink r:id="rId80">
        <w:r>
          <w:rPr>
            <w:color w:val="0000FF"/>
          </w:rPr>
          <w:t>N 20</w:t>
        </w:r>
      </w:hyperlink>
      <w:r>
        <w:t xml:space="preserve">, от 21.06.2017 </w:t>
      </w:r>
      <w:hyperlink r:id="rId81">
        <w:r>
          <w:rPr>
            <w:color w:val="0000FF"/>
          </w:rPr>
          <w:t>N 185</w:t>
        </w:r>
      </w:hyperlink>
      <w:r>
        <w:t xml:space="preserve">, от 20.04.2018 </w:t>
      </w:r>
      <w:hyperlink r:id="rId82">
        <w:r>
          <w:rPr>
            <w:color w:val="0000FF"/>
          </w:rPr>
          <w:t>N 81</w:t>
        </w:r>
      </w:hyperlink>
      <w:r>
        <w:t xml:space="preserve">, от 07.10.2019 </w:t>
      </w:r>
      <w:hyperlink r:id="rId83">
        <w:r>
          <w:rPr>
            <w:color w:val="0000FF"/>
          </w:rPr>
          <w:t>N 195</w:t>
        </w:r>
      </w:hyperlink>
      <w:r>
        <w:t xml:space="preserve">, </w:t>
      </w:r>
      <w:proofErr w:type="gramStart"/>
      <w:r>
        <w:t>от</w:t>
      </w:r>
      <w:proofErr w:type="gramEnd"/>
      <w:r>
        <w:t xml:space="preserve"> 18.12.2019 </w:t>
      </w:r>
      <w:hyperlink r:id="rId84">
        <w:r>
          <w:rPr>
            <w:color w:val="0000FF"/>
          </w:rPr>
          <w:t>N 263</w:t>
        </w:r>
      </w:hyperlink>
      <w:r>
        <w:t xml:space="preserve">, от 08.04.2020 </w:t>
      </w:r>
      <w:hyperlink r:id="rId85">
        <w:r>
          <w:rPr>
            <w:color w:val="0000FF"/>
          </w:rPr>
          <w:t>N 91</w:t>
        </w:r>
      </w:hyperlink>
      <w:r>
        <w:t xml:space="preserve">, от 02.04.2021 </w:t>
      </w:r>
      <w:hyperlink r:id="rId86">
        <w:r>
          <w:rPr>
            <w:color w:val="0000FF"/>
          </w:rPr>
          <w:t>N 50</w:t>
        </w:r>
      </w:hyperlink>
      <w:r>
        <w:t xml:space="preserve">, от 14.12.2021 </w:t>
      </w:r>
      <w:hyperlink r:id="rId87">
        <w:r>
          <w:rPr>
            <w:color w:val="0000FF"/>
          </w:rPr>
          <w:t>N 240</w:t>
        </w:r>
      </w:hyperlink>
      <w:r>
        <w:t xml:space="preserve">, от 01.08.2022 </w:t>
      </w:r>
      <w:hyperlink r:id="rId88">
        <w:r>
          <w:rPr>
            <w:color w:val="0000FF"/>
          </w:rPr>
          <w:t>N 159</w:t>
        </w:r>
      </w:hyperlink>
      <w:r>
        <w:t>)</w:t>
      </w:r>
    </w:p>
    <w:p w:rsidR="009866AA" w:rsidRDefault="009866AA">
      <w:pPr>
        <w:pStyle w:val="ConsPlusNormal"/>
        <w:jc w:val="both"/>
      </w:pPr>
      <w:r>
        <w:t xml:space="preserve">(п. 3 в ред. </w:t>
      </w:r>
      <w:hyperlink r:id="rId89">
        <w:r>
          <w:rPr>
            <w:color w:val="0000FF"/>
          </w:rPr>
          <w:t>постановления</w:t>
        </w:r>
      </w:hyperlink>
      <w:r>
        <w:t xml:space="preserve"> Губернатора Вологодской области от 07.12.2015 N 841)</w:t>
      </w:r>
    </w:p>
    <w:p w:rsidR="009866AA" w:rsidRDefault="009866AA">
      <w:pPr>
        <w:pStyle w:val="ConsPlusNormal"/>
        <w:spacing w:before="220"/>
        <w:ind w:firstLine="540"/>
        <w:jc w:val="both"/>
      </w:pPr>
      <w:r>
        <w:t xml:space="preserve">4. Управление по профилактике коррупционных правонарушений Правительства области, кадровые службы Законодательного Собрания области, Контрольно-счетной палаты области, Избирательной комиссии области (далее - кадровые службы) по решению представителя </w:t>
      </w:r>
      <w:r>
        <w:lastRenderedPageBreak/>
        <w:t>нанимателя осуществляют проверку:</w:t>
      </w:r>
    </w:p>
    <w:p w:rsidR="009866AA" w:rsidRDefault="009866AA">
      <w:pPr>
        <w:pStyle w:val="ConsPlusNormal"/>
        <w:jc w:val="both"/>
      </w:pPr>
      <w:r>
        <w:t xml:space="preserve">(в ред. постановлений Губернатора Вологодской области от 20.04.2018 </w:t>
      </w:r>
      <w:hyperlink r:id="rId90">
        <w:r>
          <w:rPr>
            <w:color w:val="0000FF"/>
          </w:rPr>
          <w:t>N 81</w:t>
        </w:r>
      </w:hyperlink>
      <w:r>
        <w:t xml:space="preserve">, от 18.12.2019 </w:t>
      </w:r>
      <w:hyperlink r:id="rId91">
        <w:r>
          <w:rPr>
            <w:color w:val="0000FF"/>
          </w:rPr>
          <w:t>N 263</w:t>
        </w:r>
      </w:hyperlink>
      <w:r>
        <w:t xml:space="preserve">, от 08.04.2020 </w:t>
      </w:r>
      <w:hyperlink r:id="rId92">
        <w:r>
          <w:rPr>
            <w:color w:val="0000FF"/>
          </w:rPr>
          <w:t>N 91</w:t>
        </w:r>
      </w:hyperlink>
      <w:r>
        <w:t xml:space="preserve">, от 01.08.2022 </w:t>
      </w:r>
      <w:hyperlink r:id="rId93">
        <w:r>
          <w:rPr>
            <w:color w:val="0000FF"/>
          </w:rPr>
          <w:t>N 159</w:t>
        </w:r>
      </w:hyperlink>
      <w:r>
        <w:t>)</w:t>
      </w:r>
    </w:p>
    <w:p w:rsidR="009866AA" w:rsidRDefault="009866AA">
      <w:pPr>
        <w:pStyle w:val="ConsPlusNormal"/>
        <w:spacing w:before="220"/>
        <w:ind w:firstLine="540"/>
        <w:jc w:val="both"/>
      </w:pPr>
      <w:r>
        <w:t>а) достоверности и полноты сведений о доходах, представленных гражданином, претендующим на замещение государственной должности области, должности государственной гражданской службы области, а также иных сведений, представленных указанным гражданином;</w:t>
      </w:r>
    </w:p>
    <w:p w:rsidR="009866AA" w:rsidRDefault="009866AA">
      <w:pPr>
        <w:pStyle w:val="ConsPlusNormal"/>
        <w:jc w:val="both"/>
      </w:pPr>
      <w:r>
        <w:t xml:space="preserve">(пп. "а" в ред. </w:t>
      </w:r>
      <w:hyperlink r:id="rId94">
        <w:r>
          <w:rPr>
            <w:color w:val="0000FF"/>
          </w:rPr>
          <w:t>постановления</w:t>
        </w:r>
      </w:hyperlink>
      <w:r>
        <w:t xml:space="preserve"> Губернатора Вологодской области от 23.03.2015 N 128)</w:t>
      </w:r>
    </w:p>
    <w:p w:rsidR="009866AA" w:rsidRDefault="009866AA">
      <w:pPr>
        <w:pStyle w:val="ConsPlusNormal"/>
        <w:spacing w:before="220"/>
        <w:ind w:firstLine="540"/>
        <w:jc w:val="both"/>
      </w:pPr>
      <w:r>
        <w:t>б) достоверности и полноты сведений о доходах, представленных лицом, замещающим государственную должность области, лицом, замещающим должность государственной гражданской службы области, включенную в Перечень;</w:t>
      </w:r>
    </w:p>
    <w:p w:rsidR="009866AA" w:rsidRDefault="009866AA">
      <w:pPr>
        <w:pStyle w:val="ConsPlusNormal"/>
        <w:jc w:val="both"/>
      </w:pPr>
      <w:r>
        <w:t xml:space="preserve">(в ред. </w:t>
      </w:r>
      <w:hyperlink r:id="rId95">
        <w:r>
          <w:rPr>
            <w:color w:val="0000FF"/>
          </w:rPr>
          <w:t>постановления</w:t>
        </w:r>
      </w:hyperlink>
      <w:r>
        <w:t xml:space="preserve"> Губернатора Вологодской области от 08.10.2014 N 350)</w:t>
      </w:r>
    </w:p>
    <w:p w:rsidR="009866AA" w:rsidRDefault="009866AA">
      <w:pPr>
        <w:pStyle w:val="ConsPlusNormal"/>
        <w:spacing w:before="220"/>
        <w:ind w:firstLine="540"/>
        <w:jc w:val="both"/>
      </w:pPr>
      <w:r>
        <w:t>в) соблюдения лицом, замещающим государственную должность области, установленных ограничений;</w:t>
      </w:r>
    </w:p>
    <w:p w:rsidR="009866AA" w:rsidRDefault="009866AA">
      <w:pPr>
        <w:pStyle w:val="ConsPlusNormal"/>
        <w:spacing w:before="220"/>
        <w:ind w:firstLine="540"/>
        <w:jc w:val="both"/>
      </w:pPr>
      <w:r>
        <w:t>соблюдения лицом, замещающим должность государственной гражданской службы области, требований к служебному поведению.</w:t>
      </w:r>
    </w:p>
    <w:p w:rsidR="009866AA" w:rsidRDefault="009866AA">
      <w:pPr>
        <w:pStyle w:val="ConsPlusNormal"/>
        <w:spacing w:before="220"/>
        <w:ind w:firstLine="540"/>
        <w:jc w:val="both"/>
      </w:pPr>
      <w:r>
        <w:t xml:space="preserve">5. Исключен. - </w:t>
      </w:r>
      <w:hyperlink r:id="rId96">
        <w:r>
          <w:rPr>
            <w:color w:val="0000FF"/>
          </w:rPr>
          <w:t>Постановление</w:t>
        </w:r>
      </w:hyperlink>
      <w:r>
        <w:t xml:space="preserve"> Губернатора Вологодской области от 28.06.2012 N 356.</w:t>
      </w:r>
    </w:p>
    <w:p w:rsidR="009866AA" w:rsidRDefault="009866AA">
      <w:pPr>
        <w:pStyle w:val="ConsPlusNormal"/>
        <w:spacing w:before="220"/>
        <w:ind w:firstLine="540"/>
        <w:jc w:val="both"/>
      </w:pPr>
      <w:r>
        <w:t xml:space="preserve">6. Основанием для осуществления проверки, предусмотренной </w:t>
      </w:r>
      <w:hyperlink w:anchor="P70">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9866AA" w:rsidRDefault="009866AA">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9866AA" w:rsidRDefault="009866AA">
      <w:pPr>
        <w:pStyle w:val="ConsPlusNormal"/>
        <w:spacing w:before="220"/>
        <w:ind w:firstLine="540"/>
        <w:jc w:val="both"/>
      </w:pPr>
      <w:r>
        <w:t>б) работниками подразделений кадровых служб государственных органов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9866AA" w:rsidRDefault="009866AA">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866AA" w:rsidRDefault="009866AA">
      <w:pPr>
        <w:pStyle w:val="ConsPlusNormal"/>
        <w:spacing w:before="220"/>
        <w:ind w:firstLine="540"/>
        <w:jc w:val="both"/>
      </w:pPr>
      <w:r>
        <w:t>г) Общественной палатой Российской Федерации, Общественной палатой Вологодской области;</w:t>
      </w:r>
    </w:p>
    <w:p w:rsidR="009866AA" w:rsidRDefault="009866AA">
      <w:pPr>
        <w:pStyle w:val="ConsPlusNormal"/>
        <w:spacing w:before="220"/>
        <w:ind w:firstLine="540"/>
        <w:jc w:val="both"/>
      </w:pPr>
      <w:r>
        <w:t>д) общероссийскими и региональными средствами массовой информации.</w:t>
      </w:r>
    </w:p>
    <w:p w:rsidR="009866AA" w:rsidRDefault="009866AA">
      <w:pPr>
        <w:pStyle w:val="ConsPlusNormal"/>
        <w:jc w:val="both"/>
      </w:pPr>
      <w:r>
        <w:t xml:space="preserve">(п. 6 в ред. </w:t>
      </w:r>
      <w:hyperlink r:id="rId97">
        <w:r>
          <w:rPr>
            <w:color w:val="0000FF"/>
          </w:rPr>
          <w:t>постановления</w:t>
        </w:r>
      </w:hyperlink>
      <w:r>
        <w:t xml:space="preserve"> Губернатора Вологодской области от 28.06.2012 N 356)</w:t>
      </w:r>
    </w:p>
    <w:p w:rsidR="009866AA" w:rsidRDefault="009866AA">
      <w:pPr>
        <w:pStyle w:val="ConsPlusNormal"/>
        <w:spacing w:before="220"/>
        <w:ind w:firstLine="540"/>
        <w:jc w:val="both"/>
      </w:pPr>
      <w:r>
        <w:t>7. Информация анонимного характера не может служить основанием для проверки.</w:t>
      </w:r>
    </w:p>
    <w:p w:rsidR="009866AA" w:rsidRDefault="009866AA">
      <w:pPr>
        <w:pStyle w:val="ConsPlusNormal"/>
        <w:spacing w:before="220"/>
        <w:ind w:firstLine="540"/>
        <w:jc w:val="both"/>
      </w:pPr>
      <w:r>
        <w:t>8. Проверка осуществляется в срок, не превышающий 60 дней со дня принятия решения о ее проведении. Срок проверки может быть продлен до 90 дней представителем нанимателя.</w:t>
      </w:r>
    </w:p>
    <w:p w:rsidR="009866AA" w:rsidRDefault="009866AA">
      <w:pPr>
        <w:pStyle w:val="ConsPlusNormal"/>
        <w:spacing w:before="220"/>
        <w:ind w:firstLine="540"/>
        <w:jc w:val="both"/>
      </w:pPr>
      <w:r>
        <w:t>9. Кадровые службы осуществляют проверку:</w:t>
      </w:r>
    </w:p>
    <w:p w:rsidR="009866AA" w:rsidRDefault="009866AA">
      <w:pPr>
        <w:pStyle w:val="ConsPlusNormal"/>
        <w:spacing w:before="220"/>
        <w:ind w:firstLine="540"/>
        <w:jc w:val="both"/>
      </w:pPr>
      <w:r>
        <w:t>самостоятельно;</w:t>
      </w:r>
    </w:p>
    <w:p w:rsidR="009866AA" w:rsidRDefault="009866AA">
      <w:pPr>
        <w:pStyle w:val="ConsPlusNormal"/>
        <w:spacing w:before="220"/>
        <w:ind w:firstLine="540"/>
        <w:jc w:val="both"/>
      </w:pPr>
      <w:r>
        <w:t xml:space="preserve">путем подготовки проекта запроса о проведении оперативно-розыскных мероприятий в соответствии с Федеральным </w:t>
      </w:r>
      <w:hyperlink r:id="rId98">
        <w:r>
          <w:rPr>
            <w:color w:val="0000FF"/>
          </w:rPr>
          <w:t>законом</w:t>
        </w:r>
      </w:hyperlink>
      <w:r>
        <w:t xml:space="preserve"> от 12 августа 1995 года N 144-ФЗ "Об оперативно-розыскной деятельности".</w:t>
      </w:r>
    </w:p>
    <w:p w:rsidR="009866AA" w:rsidRDefault="009866AA">
      <w:pPr>
        <w:pStyle w:val="ConsPlusNormal"/>
        <w:spacing w:before="220"/>
        <w:ind w:firstLine="540"/>
        <w:jc w:val="both"/>
      </w:pPr>
      <w:r>
        <w:lastRenderedPageBreak/>
        <w:t>10. При осуществлении проверки самостоятельно кадровые службы вправе:</w:t>
      </w:r>
    </w:p>
    <w:p w:rsidR="009866AA" w:rsidRDefault="009866AA">
      <w:pPr>
        <w:pStyle w:val="ConsPlusNormal"/>
        <w:spacing w:before="220"/>
        <w:ind w:firstLine="540"/>
        <w:jc w:val="both"/>
      </w:pPr>
      <w:r>
        <w:t>а) проводить беседу с лицом, замещающим государственную должность области, гражданином, претендующим на замещение государственной должности области, а также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w:t>
      </w:r>
    </w:p>
    <w:p w:rsidR="009866AA" w:rsidRDefault="009866AA">
      <w:pPr>
        <w:pStyle w:val="ConsPlusNormal"/>
        <w:spacing w:before="220"/>
        <w:ind w:firstLine="540"/>
        <w:jc w:val="both"/>
      </w:pPr>
      <w:proofErr w:type="gramStart"/>
      <w:r>
        <w:t>б) изучать представленные лицом, замещающим государственную должность области, гражданином, претендующим на замещение государственной должности области, а также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сведения о доходах, об имуществе и обязательствах имущественного характера и дополнительные материалы;</w:t>
      </w:r>
      <w:proofErr w:type="gramEnd"/>
    </w:p>
    <w:p w:rsidR="009866AA" w:rsidRDefault="009866AA">
      <w:pPr>
        <w:pStyle w:val="ConsPlusNormal"/>
        <w:jc w:val="both"/>
      </w:pPr>
      <w:r>
        <w:t xml:space="preserve">(в ред. </w:t>
      </w:r>
      <w:hyperlink r:id="rId99">
        <w:r>
          <w:rPr>
            <w:color w:val="0000FF"/>
          </w:rPr>
          <w:t>постановления</w:t>
        </w:r>
      </w:hyperlink>
      <w:r>
        <w:t xml:space="preserve"> Губернатора Вологодской области от 28.06.2012 N 356)</w:t>
      </w:r>
    </w:p>
    <w:p w:rsidR="009866AA" w:rsidRDefault="009866AA">
      <w:pPr>
        <w:pStyle w:val="ConsPlusNormal"/>
        <w:spacing w:before="220"/>
        <w:ind w:firstLine="540"/>
        <w:jc w:val="both"/>
      </w:pPr>
      <w:r>
        <w:t>в) получать от лица, замещающего государственную должность области, гражданина, претендующего на замещение государственной должности области, а также лица, замещающего должность государственной гражданской службы области, гражданина, претендующего на замещение должности государственной гражданской службы области, пояснения по представленным им сведениям о доходах, об имуществе и обязательствах имущественного характера и материалам;</w:t>
      </w:r>
    </w:p>
    <w:p w:rsidR="009866AA" w:rsidRDefault="009866AA">
      <w:pPr>
        <w:pStyle w:val="ConsPlusNormal"/>
        <w:jc w:val="both"/>
      </w:pPr>
      <w:r>
        <w:t xml:space="preserve">(в ред. </w:t>
      </w:r>
      <w:hyperlink r:id="rId100">
        <w:r>
          <w:rPr>
            <w:color w:val="0000FF"/>
          </w:rPr>
          <w:t>постановления</w:t>
        </w:r>
      </w:hyperlink>
      <w:r>
        <w:t xml:space="preserve"> Губернатора Вологодской области от 28.06.2012 N 356)</w:t>
      </w:r>
    </w:p>
    <w:p w:rsidR="009866AA" w:rsidRDefault="009866AA">
      <w:pPr>
        <w:pStyle w:val="ConsPlusNormal"/>
        <w:spacing w:before="220"/>
        <w:ind w:firstLine="540"/>
        <w:jc w:val="both"/>
      </w:pPr>
      <w:bookmarkStart w:id="2" w:name="P122"/>
      <w:bookmarkEnd w:id="2"/>
      <w:proofErr w:type="gramStart"/>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организации и общественные объединения (далее - государственные органы</w:t>
      </w:r>
      <w:proofErr w:type="gramEnd"/>
      <w:r>
        <w:t xml:space="preserve"> и организации) об имеющихся у них сведениях: о доходах, об имуществе и обязательствах имущественного характера лица, замещающего государственную должность области, гражданина, претендующего на замещение государственной должности области, лица, замещающего должность государственной гражданской службы области, гражданина, претендующего на замещение должности государственной гражданской службы области, его супруги (супруга) и несовершеннолетних детей; </w:t>
      </w:r>
      <w:proofErr w:type="gramStart"/>
      <w:r>
        <w:t>о достоверности и полноте иных сведений, представленных гражданином, претендующим на замещение государственной должности области, и гражданином, претендующим на замещение должности государственной гражданской службы области; о соблюдении лицом, замещающим государственную должность области, установленных ограничений, лицом, замещающим должность государственной гражданской службы области, требований к служебному поведению;</w:t>
      </w:r>
      <w:proofErr w:type="gramEnd"/>
    </w:p>
    <w:p w:rsidR="009866AA" w:rsidRDefault="009866AA">
      <w:pPr>
        <w:pStyle w:val="ConsPlusNormal"/>
        <w:jc w:val="both"/>
      </w:pPr>
      <w:r>
        <w:t xml:space="preserve">(в ред. постановлений Губернатора Вологодской области от 17.01.2011 </w:t>
      </w:r>
      <w:hyperlink r:id="rId101">
        <w:r>
          <w:rPr>
            <w:color w:val="0000FF"/>
          </w:rPr>
          <w:t>N 8</w:t>
        </w:r>
      </w:hyperlink>
      <w:r>
        <w:t xml:space="preserve">, от 21.10.2022 </w:t>
      </w:r>
      <w:hyperlink r:id="rId102">
        <w:r>
          <w:rPr>
            <w:color w:val="0000FF"/>
          </w:rPr>
          <w:t>N 213</w:t>
        </w:r>
      </w:hyperlink>
      <w:r>
        <w:t>)</w:t>
      </w:r>
    </w:p>
    <w:p w:rsidR="009866AA" w:rsidRDefault="009866AA">
      <w:pPr>
        <w:pStyle w:val="ConsPlusNormal"/>
        <w:spacing w:before="220"/>
        <w:ind w:firstLine="540"/>
        <w:jc w:val="both"/>
      </w:pPr>
      <w:r>
        <w:t>д) наводить справки у физических лиц и получать от них информацию с их согласия;</w:t>
      </w:r>
    </w:p>
    <w:p w:rsidR="009866AA" w:rsidRDefault="009866AA">
      <w:pPr>
        <w:pStyle w:val="ConsPlusNormal"/>
        <w:spacing w:before="220"/>
        <w:ind w:firstLine="540"/>
        <w:jc w:val="both"/>
      </w:pPr>
      <w:bookmarkStart w:id="3" w:name="P125"/>
      <w:bookmarkEnd w:id="3"/>
      <w:proofErr w:type="gramStart"/>
      <w:r>
        <w:t>е) осуществлять (в том числе с использованием системы "Посейдон") подготовку проекта письма (запроса), направляемого Губернатором области или уполномоченным заместителем Губернатора области в порядке, определяемом Президентом Российской Федерации, в налоговые органы, кредитные организации,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для получения справки по операциям</w:t>
      </w:r>
      <w:proofErr w:type="gramEnd"/>
      <w:r>
        <w:t>, счетам и вкладам физических лиц, а также сведений о доходах, об имуществе и обязательствах имущественного характера;</w:t>
      </w:r>
    </w:p>
    <w:p w:rsidR="009866AA" w:rsidRDefault="009866AA">
      <w:pPr>
        <w:pStyle w:val="ConsPlusNormal"/>
        <w:jc w:val="both"/>
      </w:pPr>
      <w:r>
        <w:t xml:space="preserve">(пп. "е" </w:t>
      </w:r>
      <w:proofErr w:type="gramStart"/>
      <w:r>
        <w:t>введен</w:t>
      </w:r>
      <w:proofErr w:type="gramEnd"/>
      <w:r>
        <w:t xml:space="preserve"> </w:t>
      </w:r>
      <w:hyperlink r:id="rId103">
        <w:r>
          <w:rPr>
            <w:color w:val="0000FF"/>
          </w:rPr>
          <w:t>постановлением</w:t>
        </w:r>
      </w:hyperlink>
      <w:r>
        <w:t xml:space="preserve"> Губернатора Вологодской области от 03.04.2012 N 159; в ред. постановлений Губернатора Вологодской области от 09.10.2012 </w:t>
      </w:r>
      <w:hyperlink r:id="rId104">
        <w:r>
          <w:rPr>
            <w:color w:val="0000FF"/>
          </w:rPr>
          <w:t>N 537</w:t>
        </w:r>
      </w:hyperlink>
      <w:r>
        <w:t xml:space="preserve">, от 12.08.2013 </w:t>
      </w:r>
      <w:hyperlink r:id="rId105">
        <w:r>
          <w:rPr>
            <w:color w:val="0000FF"/>
          </w:rPr>
          <w:t>N 368</w:t>
        </w:r>
      </w:hyperlink>
      <w:r>
        <w:t xml:space="preserve">, от </w:t>
      </w:r>
      <w:r>
        <w:lastRenderedPageBreak/>
        <w:t xml:space="preserve">01.10.2013 </w:t>
      </w:r>
      <w:hyperlink r:id="rId106">
        <w:r>
          <w:rPr>
            <w:color w:val="0000FF"/>
          </w:rPr>
          <w:t>N 448</w:t>
        </w:r>
      </w:hyperlink>
      <w:r>
        <w:t xml:space="preserve">, от 14.01.2021 </w:t>
      </w:r>
      <w:hyperlink r:id="rId107">
        <w:r>
          <w:rPr>
            <w:color w:val="0000FF"/>
          </w:rPr>
          <w:t>N 5</w:t>
        </w:r>
      </w:hyperlink>
      <w:r>
        <w:t xml:space="preserve">, от 21.10.2022 </w:t>
      </w:r>
      <w:hyperlink r:id="rId108">
        <w:r>
          <w:rPr>
            <w:color w:val="0000FF"/>
          </w:rPr>
          <w:t>N 213</w:t>
        </w:r>
      </w:hyperlink>
      <w:r>
        <w:t>)</w:t>
      </w:r>
    </w:p>
    <w:p w:rsidR="009866AA" w:rsidRDefault="009866AA">
      <w:pPr>
        <w:pStyle w:val="ConsPlusNormal"/>
        <w:spacing w:before="220"/>
        <w:ind w:firstLine="540"/>
        <w:jc w:val="both"/>
      </w:pPr>
      <w:r>
        <w:t>ж) осуществлять анализ сведений, представленных лицом, замещающим государственную должность области (гражданином, претендующим на замещение государственной должности области), лицом, замещающим должность государственной гражданской службы области (гражданином, претендующим на замещение должности государственной гражданской службы области), в соответствии с законодательством Российской Федерации о противодействии коррупции.</w:t>
      </w:r>
    </w:p>
    <w:p w:rsidR="009866AA" w:rsidRDefault="009866AA">
      <w:pPr>
        <w:pStyle w:val="ConsPlusNormal"/>
        <w:jc w:val="both"/>
      </w:pPr>
      <w:r>
        <w:t xml:space="preserve">(пп. "ж" </w:t>
      </w:r>
      <w:proofErr w:type="gramStart"/>
      <w:r>
        <w:t>введен</w:t>
      </w:r>
      <w:proofErr w:type="gramEnd"/>
      <w:r>
        <w:t xml:space="preserve"> </w:t>
      </w:r>
      <w:hyperlink r:id="rId109">
        <w:r>
          <w:rPr>
            <w:color w:val="0000FF"/>
          </w:rPr>
          <w:t>постановлением</w:t>
        </w:r>
      </w:hyperlink>
      <w:r>
        <w:t xml:space="preserve"> Губернатора Вологодской области от 28.06.2012 N 356)</w:t>
      </w:r>
    </w:p>
    <w:p w:rsidR="009866AA" w:rsidRDefault="009866AA">
      <w:pPr>
        <w:pStyle w:val="ConsPlusNormal"/>
        <w:spacing w:before="220"/>
        <w:ind w:firstLine="540"/>
        <w:jc w:val="both"/>
      </w:pPr>
      <w:bookmarkStart w:id="4" w:name="P129"/>
      <w:bookmarkEnd w:id="4"/>
      <w:r>
        <w:t xml:space="preserve">11. В </w:t>
      </w:r>
      <w:proofErr w:type="gramStart"/>
      <w:r>
        <w:t>запросе</w:t>
      </w:r>
      <w:proofErr w:type="gramEnd"/>
      <w:r>
        <w:t xml:space="preserve">, предусмотренном </w:t>
      </w:r>
      <w:hyperlink w:anchor="P122">
        <w:r>
          <w:rPr>
            <w:color w:val="0000FF"/>
          </w:rPr>
          <w:t>подпунктами "г"</w:t>
        </w:r>
      </w:hyperlink>
      <w:r>
        <w:t xml:space="preserve">, </w:t>
      </w:r>
      <w:hyperlink w:anchor="P125">
        <w:r>
          <w:rPr>
            <w:color w:val="0000FF"/>
          </w:rPr>
          <w:t>"е" пункта 10</w:t>
        </w:r>
      </w:hyperlink>
      <w:r>
        <w:t xml:space="preserve"> настоящего Положения, указываются:</w:t>
      </w:r>
    </w:p>
    <w:p w:rsidR="009866AA" w:rsidRDefault="009866AA">
      <w:pPr>
        <w:pStyle w:val="ConsPlusNormal"/>
        <w:jc w:val="both"/>
      </w:pPr>
      <w:r>
        <w:t xml:space="preserve">(в ред. </w:t>
      </w:r>
      <w:hyperlink r:id="rId110">
        <w:r>
          <w:rPr>
            <w:color w:val="0000FF"/>
          </w:rPr>
          <w:t>постановления</w:t>
        </w:r>
      </w:hyperlink>
      <w:r>
        <w:t xml:space="preserve"> Губернатора Вологодской области от 09.10.2012 N 537)</w:t>
      </w:r>
    </w:p>
    <w:p w:rsidR="009866AA" w:rsidRDefault="009866AA">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9866AA" w:rsidRDefault="009866AA">
      <w:pPr>
        <w:pStyle w:val="ConsPlusNormal"/>
        <w:spacing w:before="220"/>
        <w:ind w:firstLine="540"/>
        <w:jc w:val="both"/>
      </w:pPr>
      <w:r>
        <w:t>б) нормативный правовой акт, на основании которого направляется запрос;</w:t>
      </w:r>
    </w:p>
    <w:p w:rsidR="009866AA" w:rsidRDefault="009866AA">
      <w:pPr>
        <w:pStyle w:val="ConsPlusNormal"/>
        <w:spacing w:before="220"/>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замещающего государственную должность области, гражданина, претендующего на замещение государственной должности области, а также лица, замещающего должность государственной гражданской службы области, гражданина, претендующего на замещение должности государственной гражданской службы области, его супруги (супруга) и несовершеннолетних</w:t>
      </w:r>
      <w:proofErr w:type="gramEnd"/>
      <w:r>
        <w:t xml:space="preserve"> </w:t>
      </w:r>
      <w:proofErr w:type="gramStart"/>
      <w:r>
        <w:t>детей, сведения о доходах, об имуществе и обязательствах имущественного характера которых проверяются, гражданина, претендующего на замещение государственной должности области, гражданина, претендующего на замещение должности государственной гражданской службы области, представившего иные сведения, полнота и достоверность которых проверяются, либо лица, замещающего государственную должность области, в отношении которого имеются сведения о несоблюдении им установленных ограничений, лица, замещающего должность государственной гражданской службы области, в</w:t>
      </w:r>
      <w:proofErr w:type="gramEnd"/>
      <w:r>
        <w:t xml:space="preserve"> </w:t>
      </w:r>
      <w:proofErr w:type="gramStart"/>
      <w:r>
        <w:t>отношении</w:t>
      </w:r>
      <w:proofErr w:type="gramEnd"/>
      <w:r>
        <w:t xml:space="preserve"> которого имеются сведения о несоблюдении им требований к служебному поведению;</w:t>
      </w:r>
    </w:p>
    <w:p w:rsidR="009866AA" w:rsidRDefault="009866AA">
      <w:pPr>
        <w:pStyle w:val="ConsPlusNormal"/>
        <w:jc w:val="both"/>
      </w:pPr>
      <w:r>
        <w:t xml:space="preserve">(в ред. </w:t>
      </w:r>
      <w:hyperlink r:id="rId111">
        <w:r>
          <w:rPr>
            <w:color w:val="0000FF"/>
          </w:rPr>
          <w:t>постановления</w:t>
        </w:r>
      </w:hyperlink>
      <w:r>
        <w:t xml:space="preserve"> Губернатора Вологодской области от 12.08.2013 N 368)</w:t>
      </w:r>
    </w:p>
    <w:p w:rsidR="009866AA" w:rsidRDefault="009866AA">
      <w:pPr>
        <w:pStyle w:val="ConsPlusNormal"/>
        <w:spacing w:before="220"/>
        <w:ind w:firstLine="540"/>
        <w:jc w:val="both"/>
      </w:pPr>
      <w:r>
        <w:t>г) содержание и объем сведений, подлежащих проверке;</w:t>
      </w:r>
    </w:p>
    <w:p w:rsidR="009866AA" w:rsidRDefault="009866AA">
      <w:pPr>
        <w:pStyle w:val="ConsPlusNormal"/>
        <w:spacing w:before="220"/>
        <w:ind w:firstLine="540"/>
        <w:jc w:val="both"/>
      </w:pPr>
      <w:r>
        <w:t>д) срок представления запрашиваемых сведений;</w:t>
      </w:r>
    </w:p>
    <w:p w:rsidR="009866AA" w:rsidRDefault="009866AA">
      <w:pPr>
        <w:pStyle w:val="ConsPlusNormal"/>
        <w:spacing w:before="220"/>
        <w:ind w:firstLine="540"/>
        <w:jc w:val="both"/>
      </w:pPr>
      <w:r>
        <w:t>е) фамилия, инициалы и номер телефона государственного гражданского служащего области, подготовившего запрос;</w:t>
      </w:r>
    </w:p>
    <w:p w:rsidR="009866AA" w:rsidRDefault="009866AA">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9866AA" w:rsidRDefault="009866AA">
      <w:pPr>
        <w:pStyle w:val="ConsPlusNormal"/>
        <w:jc w:val="both"/>
      </w:pPr>
      <w:r>
        <w:t xml:space="preserve">(пп. "ж" </w:t>
      </w:r>
      <w:proofErr w:type="gramStart"/>
      <w:r>
        <w:t>введен</w:t>
      </w:r>
      <w:proofErr w:type="gramEnd"/>
      <w:r>
        <w:t xml:space="preserve"> </w:t>
      </w:r>
      <w:hyperlink r:id="rId112">
        <w:r>
          <w:rPr>
            <w:color w:val="0000FF"/>
          </w:rPr>
          <w:t>постановлением</w:t>
        </w:r>
      </w:hyperlink>
      <w:r>
        <w:t xml:space="preserve"> Губернатора Вологодской области от 12.08.2013 N 368)</w:t>
      </w:r>
    </w:p>
    <w:p w:rsidR="009866AA" w:rsidRDefault="009866AA">
      <w:pPr>
        <w:pStyle w:val="ConsPlusNormal"/>
        <w:spacing w:before="220"/>
        <w:ind w:firstLine="540"/>
        <w:jc w:val="both"/>
      </w:pPr>
      <w:hyperlink r:id="rId113">
        <w:proofErr w:type="gramStart"/>
        <w:r>
          <w:rPr>
            <w:color w:val="0000FF"/>
          </w:rPr>
          <w:t>з</w:t>
        </w:r>
      </w:hyperlink>
      <w:r>
        <w:t>) другие необходимые сведения.</w:t>
      </w:r>
      <w:proofErr w:type="gramEnd"/>
    </w:p>
    <w:p w:rsidR="009866AA" w:rsidRDefault="009866AA">
      <w:pPr>
        <w:pStyle w:val="ConsPlusNormal"/>
        <w:spacing w:before="220"/>
        <w:ind w:firstLine="540"/>
        <w:jc w:val="both"/>
      </w:pPr>
      <w:r>
        <w:t>12. В проекте запроса о проведении оперативно-розыскных мероприятий (</w:t>
      </w:r>
      <w:proofErr w:type="gramStart"/>
      <w:r>
        <w:t>направленном</w:t>
      </w:r>
      <w:proofErr w:type="gramEnd"/>
      <w:r>
        <w:t xml:space="preserve"> в том числе с использованием системы "Посейдон") помимо сведений, перечисленных в </w:t>
      </w:r>
      <w:hyperlink w:anchor="P129">
        <w:r>
          <w:rPr>
            <w:color w:val="0000FF"/>
          </w:rPr>
          <w:t>пункте 11</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закона "Об оперативно-розыскной деятельности".</w:t>
      </w:r>
    </w:p>
    <w:p w:rsidR="009866AA" w:rsidRDefault="009866AA">
      <w:pPr>
        <w:pStyle w:val="ConsPlusNormal"/>
        <w:jc w:val="both"/>
      </w:pPr>
      <w:r>
        <w:t>(</w:t>
      </w:r>
      <w:proofErr w:type="gramStart"/>
      <w:r>
        <w:t>в</w:t>
      </w:r>
      <w:proofErr w:type="gramEnd"/>
      <w:r>
        <w:t xml:space="preserve"> ред. постановлений Губернатора Вологодской области от 28.06.2012 </w:t>
      </w:r>
      <w:hyperlink r:id="rId114">
        <w:r>
          <w:rPr>
            <w:color w:val="0000FF"/>
          </w:rPr>
          <w:t>N 356</w:t>
        </w:r>
      </w:hyperlink>
      <w:r>
        <w:t xml:space="preserve">, от 21.10.2022 </w:t>
      </w:r>
      <w:hyperlink r:id="rId115">
        <w:r>
          <w:rPr>
            <w:color w:val="0000FF"/>
          </w:rPr>
          <w:t>N 213</w:t>
        </w:r>
      </w:hyperlink>
      <w:r>
        <w:t>)</w:t>
      </w:r>
    </w:p>
    <w:p w:rsidR="009866AA" w:rsidRDefault="009866AA">
      <w:pPr>
        <w:pStyle w:val="ConsPlusNormal"/>
        <w:spacing w:before="220"/>
        <w:ind w:firstLine="540"/>
        <w:jc w:val="both"/>
      </w:pPr>
      <w:r>
        <w:lastRenderedPageBreak/>
        <w:t>13. Запросы направляются:</w:t>
      </w:r>
    </w:p>
    <w:p w:rsidR="009866AA" w:rsidRDefault="009866AA">
      <w:pPr>
        <w:pStyle w:val="ConsPlusNormal"/>
        <w:spacing w:before="220"/>
        <w:ind w:firstLine="540"/>
        <w:jc w:val="both"/>
      </w:pPr>
      <w:r>
        <w:t>а) Губернатором области - в федеральные органы исполнительной государственной власти, уполномоченные на осуществление оперативно-розыскной деятельности;</w:t>
      </w:r>
    </w:p>
    <w:p w:rsidR="009866AA" w:rsidRDefault="009866AA">
      <w:pPr>
        <w:pStyle w:val="ConsPlusNormal"/>
        <w:spacing w:before="220"/>
        <w:ind w:firstLine="540"/>
        <w:jc w:val="both"/>
      </w:pPr>
      <w:proofErr w:type="gramStart"/>
      <w:r>
        <w:t>б) Губернатором области или уполномоченным заместителем Губернатора области, начальником Управления по профилактике коррупционных правонарушений Правительства области - в налоговые органы, кредитные организации,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для получения справки по операциям, счетам и вкладам физических лиц, а также сведений о доходах, об</w:t>
      </w:r>
      <w:proofErr w:type="gramEnd"/>
      <w:r>
        <w:t xml:space="preserve"> </w:t>
      </w:r>
      <w:proofErr w:type="gramStart"/>
      <w:r>
        <w:t>имуществе</w:t>
      </w:r>
      <w:proofErr w:type="gramEnd"/>
      <w:r>
        <w:t xml:space="preserve"> и обязательствах имущественного характера;</w:t>
      </w:r>
    </w:p>
    <w:p w:rsidR="009866AA" w:rsidRDefault="009866AA">
      <w:pPr>
        <w:pStyle w:val="ConsPlusNormal"/>
        <w:spacing w:before="220"/>
        <w:ind w:firstLine="540"/>
        <w:jc w:val="both"/>
      </w:pPr>
      <w:r>
        <w:t>в) представителем нанимателя, начальником Управления по профилактике коррупционных правонарушений Правительства области - в иные государственные органы и организации.</w:t>
      </w:r>
    </w:p>
    <w:p w:rsidR="009866AA" w:rsidRDefault="009866AA">
      <w:pPr>
        <w:pStyle w:val="ConsPlusNormal"/>
        <w:jc w:val="both"/>
      </w:pPr>
      <w:r>
        <w:t xml:space="preserve">(п. 13 в ред. </w:t>
      </w:r>
      <w:hyperlink r:id="rId116">
        <w:r>
          <w:rPr>
            <w:color w:val="0000FF"/>
          </w:rPr>
          <w:t>постановления</w:t>
        </w:r>
      </w:hyperlink>
      <w:r>
        <w:t xml:space="preserve"> Губернатора Вологодской области от 21.10.2022 N 213)</w:t>
      </w:r>
    </w:p>
    <w:p w:rsidR="009866AA" w:rsidRDefault="009866AA">
      <w:pPr>
        <w:pStyle w:val="ConsPlusNormal"/>
        <w:spacing w:before="220"/>
        <w:ind w:firstLine="540"/>
        <w:jc w:val="both"/>
      </w:pPr>
      <w:r>
        <w:t>14. Кадровые службы обеспечивают:</w:t>
      </w:r>
    </w:p>
    <w:p w:rsidR="009866AA" w:rsidRDefault="009866AA">
      <w:pPr>
        <w:pStyle w:val="ConsPlusNormal"/>
        <w:spacing w:before="220"/>
        <w:ind w:firstLine="540"/>
        <w:jc w:val="both"/>
      </w:pPr>
      <w:proofErr w:type="gramStart"/>
      <w:r>
        <w:t xml:space="preserve">а) уведомление в письменной форме лица, замещающего государственную должность области, гражданина, претендующего на замещение государственной должности области, а также лица, замещающего должность государственной гражданской службы области, гражданина, претендующего на замещение должности государственной гражданской службы области, о начале в отношении его проверки и разъяснение ему содержания </w:t>
      </w:r>
      <w:hyperlink w:anchor="P150">
        <w:r>
          <w:rPr>
            <w:color w:val="0000FF"/>
          </w:rPr>
          <w:t>подпункта "б"</w:t>
        </w:r>
      </w:hyperlink>
      <w:r>
        <w:t xml:space="preserve"> настоящего пункта в течение 2 рабочих дней со дня получения соответствующего решения;</w:t>
      </w:r>
      <w:proofErr w:type="gramEnd"/>
    </w:p>
    <w:p w:rsidR="009866AA" w:rsidRDefault="009866AA">
      <w:pPr>
        <w:pStyle w:val="ConsPlusNormal"/>
        <w:spacing w:before="220"/>
        <w:ind w:firstLine="540"/>
        <w:jc w:val="both"/>
      </w:pPr>
      <w:bookmarkStart w:id="5" w:name="P150"/>
      <w:bookmarkEnd w:id="5"/>
      <w:proofErr w:type="gramStart"/>
      <w:r>
        <w:t>б) проведение в случае обращения лица, замещающего государственную должность области, гражданина, претендующего на замещение государственной должности области, а также лица, замещающего должность государственной гражданской службы области, гражданина, претендующего на замещение должности государственной гражданской службы области, беседы с ним, в ходе которой он должен быть проинформирован о том, какие сведения, представленные им в соответствии с настоящим Положением, и соблюдение каких установленных</w:t>
      </w:r>
      <w:proofErr w:type="gramEnd"/>
      <w:r>
        <w:t xml:space="preserve"> ограничений либо </w:t>
      </w:r>
      <w:proofErr w:type="gramStart"/>
      <w:r>
        <w:t>соблюдение</w:t>
      </w:r>
      <w:proofErr w:type="gramEnd"/>
      <w:r>
        <w:t xml:space="preserve"> каких требований к служебному поведению подлежат проверке, в течение 7 рабочих дней со дня обращения указанных лиц, а при наличии уважительной причины - в срок, с ними согласованный.</w:t>
      </w:r>
    </w:p>
    <w:p w:rsidR="009866AA" w:rsidRDefault="009866AA">
      <w:pPr>
        <w:pStyle w:val="ConsPlusNormal"/>
        <w:jc w:val="both"/>
      </w:pPr>
      <w:r>
        <w:t xml:space="preserve">(в ред. </w:t>
      </w:r>
      <w:hyperlink r:id="rId117">
        <w:r>
          <w:rPr>
            <w:color w:val="0000FF"/>
          </w:rPr>
          <w:t>постановления</w:t>
        </w:r>
      </w:hyperlink>
      <w:r>
        <w:t xml:space="preserve"> Губернатора Вологодской области от 08.10.2014 N 350)</w:t>
      </w:r>
    </w:p>
    <w:p w:rsidR="009866AA" w:rsidRDefault="009866AA">
      <w:pPr>
        <w:pStyle w:val="ConsPlusNormal"/>
        <w:spacing w:before="220"/>
        <w:ind w:firstLine="540"/>
        <w:jc w:val="both"/>
      </w:pPr>
      <w:r>
        <w:t>15. По окончании проверки соответствующие кадровые службы обязаны ознакомить лицо, замещающее государственную должность области, гражданина, претендующего на замещение государственной должности области, а также лицо, замещающее должность государственной гражданской службы области, гражданина, претендующего на замещение должности государственной гражданской службы области, с результатами проверки с соблюдением законодательства Российской Федерации о государственной тайне.</w:t>
      </w:r>
    </w:p>
    <w:p w:rsidR="009866AA" w:rsidRDefault="009866AA">
      <w:pPr>
        <w:pStyle w:val="ConsPlusNormal"/>
        <w:spacing w:before="220"/>
        <w:ind w:firstLine="540"/>
        <w:jc w:val="both"/>
      </w:pPr>
      <w:bookmarkStart w:id="6" w:name="P153"/>
      <w:bookmarkEnd w:id="6"/>
      <w:r>
        <w:t>16. Лицо, замещающее государственную должность области, гражданин, претендующий на замещение государственной должности области, а также лицо, замещающее должность государственной гражданской службы области, гражданин, претендующий на замещение должности государственной гражданской службы области, вправе:</w:t>
      </w:r>
    </w:p>
    <w:p w:rsidR="009866AA" w:rsidRDefault="009866AA">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50">
        <w:r>
          <w:rPr>
            <w:color w:val="0000FF"/>
          </w:rPr>
          <w:t>подпункте "б" пункта 14</w:t>
        </w:r>
      </w:hyperlink>
      <w:r>
        <w:t xml:space="preserve"> настоящего Положения; по результатам проверки;</w:t>
      </w:r>
    </w:p>
    <w:p w:rsidR="009866AA" w:rsidRDefault="009866AA">
      <w:pPr>
        <w:pStyle w:val="ConsPlusNormal"/>
        <w:spacing w:before="220"/>
        <w:ind w:firstLine="540"/>
        <w:jc w:val="both"/>
      </w:pPr>
      <w:r>
        <w:t>б) представлять дополнительные материалы и давать по ним пояснения в письменной форме;</w:t>
      </w:r>
    </w:p>
    <w:p w:rsidR="009866AA" w:rsidRDefault="009866AA">
      <w:pPr>
        <w:pStyle w:val="ConsPlusNormal"/>
        <w:spacing w:before="220"/>
        <w:ind w:firstLine="540"/>
        <w:jc w:val="both"/>
      </w:pPr>
      <w:r>
        <w:t xml:space="preserve">в) обращаться в соответствующую кадровую службу с подлежащим удовлетворению </w:t>
      </w:r>
      <w:r>
        <w:lastRenderedPageBreak/>
        <w:t xml:space="preserve">ходатайством о проведении с ним беседы по вопросам, указанным в </w:t>
      </w:r>
      <w:hyperlink w:anchor="P150">
        <w:r>
          <w:rPr>
            <w:color w:val="0000FF"/>
          </w:rPr>
          <w:t>подпункте "б" пункта 14</w:t>
        </w:r>
      </w:hyperlink>
      <w:r>
        <w:t xml:space="preserve"> настоящего Положения.</w:t>
      </w:r>
    </w:p>
    <w:p w:rsidR="009866AA" w:rsidRDefault="009866AA">
      <w:pPr>
        <w:pStyle w:val="ConsPlusNormal"/>
        <w:spacing w:before="220"/>
        <w:ind w:firstLine="540"/>
        <w:jc w:val="both"/>
      </w:pPr>
      <w:r>
        <w:t xml:space="preserve">17. Пояснения, указанные в </w:t>
      </w:r>
      <w:hyperlink w:anchor="P153">
        <w:r>
          <w:rPr>
            <w:color w:val="0000FF"/>
          </w:rPr>
          <w:t>пункте 16</w:t>
        </w:r>
      </w:hyperlink>
      <w:r>
        <w:t xml:space="preserve"> настоящего Положения, приобщаются к материалам проверки.</w:t>
      </w:r>
    </w:p>
    <w:p w:rsidR="009866AA" w:rsidRDefault="009866AA">
      <w:pPr>
        <w:pStyle w:val="ConsPlusNormal"/>
        <w:spacing w:before="220"/>
        <w:ind w:firstLine="540"/>
        <w:jc w:val="both"/>
      </w:pPr>
      <w:r>
        <w:t>18. На период проведения проверки лицо, замещающее должность государственной гражданской службы области, может быть отстранено от замещаемой должности (от исполнения должностных обязанностей) государственной гражданской службы области на срок, не превышающий 60 дней со дня принятия решения о ее проведении. Указанный срок может быть продлен до 90 дней представителем нанимателя.</w:t>
      </w:r>
    </w:p>
    <w:p w:rsidR="009866AA" w:rsidRDefault="009866AA">
      <w:pPr>
        <w:pStyle w:val="ConsPlusNormal"/>
        <w:spacing w:before="220"/>
        <w:ind w:firstLine="540"/>
        <w:jc w:val="both"/>
      </w:pPr>
      <w:r>
        <w:t>На период отстранения лица, замещающего должность государственной гражданской службы области, от замещаемой должности (от исполнения должностных обязанностей) денежное содержание по замещаемой им должности сохраняется.</w:t>
      </w:r>
    </w:p>
    <w:p w:rsidR="009866AA" w:rsidRDefault="009866AA">
      <w:pPr>
        <w:pStyle w:val="ConsPlusNormal"/>
        <w:jc w:val="both"/>
      </w:pPr>
      <w:r>
        <w:t xml:space="preserve">(п. 18 в ред. </w:t>
      </w:r>
      <w:hyperlink r:id="rId118">
        <w:r>
          <w:rPr>
            <w:color w:val="0000FF"/>
          </w:rPr>
          <w:t>постановления</w:t>
        </w:r>
      </w:hyperlink>
      <w:r>
        <w:t xml:space="preserve"> Губернатора Вологодской области от 27.09.2018 N 228)</w:t>
      </w:r>
    </w:p>
    <w:p w:rsidR="009866AA" w:rsidRDefault="009866AA">
      <w:pPr>
        <w:pStyle w:val="ConsPlusNormal"/>
        <w:spacing w:before="220"/>
        <w:ind w:firstLine="540"/>
        <w:jc w:val="both"/>
      </w:pPr>
      <w:bookmarkStart w:id="7" w:name="P161"/>
      <w:bookmarkEnd w:id="7"/>
      <w:r>
        <w:t xml:space="preserve">19. Соответствующая кадровая служба, Управление по профилактике коррупционных правонарушений Правительства области представляют представителю нанимателя доклад о результатах проверки в течение 5 дней со дня ее окончания. В </w:t>
      </w:r>
      <w:proofErr w:type="gramStart"/>
      <w:r>
        <w:t>отношении</w:t>
      </w:r>
      <w:proofErr w:type="gramEnd"/>
      <w:r>
        <w:t xml:space="preserve"> председателя, заместителя председателя, аудиторов Контрольно-счетной палаты области доклад представляется в Законодательное Собрание области.</w:t>
      </w:r>
    </w:p>
    <w:p w:rsidR="009866AA" w:rsidRDefault="009866AA">
      <w:pPr>
        <w:pStyle w:val="ConsPlusNormal"/>
        <w:jc w:val="both"/>
      </w:pPr>
      <w:r>
        <w:t>(</w:t>
      </w:r>
      <w:proofErr w:type="gramStart"/>
      <w:r>
        <w:t>в</w:t>
      </w:r>
      <w:proofErr w:type="gramEnd"/>
      <w:r>
        <w:t xml:space="preserve"> ред. постановлений Губернатора Вологодской области от 21.06.2017 </w:t>
      </w:r>
      <w:hyperlink r:id="rId119">
        <w:r>
          <w:rPr>
            <w:color w:val="0000FF"/>
          </w:rPr>
          <w:t>N 185</w:t>
        </w:r>
      </w:hyperlink>
      <w:r>
        <w:t xml:space="preserve">, от 20.04.2018 </w:t>
      </w:r>
      <w:hyperlink r:id="rId120">
        <w:r>
          <w:rPr>
            <w:color w:val="0000FF"/>
          </w:rPr>
          <w:t>N 81</w:t>
        </w:r>
      </w:hyperlink>
      <w:r>
        <w:t xml:space="preserve">, от 18.12.2019 </w:t>
      </w:r>
      <w:hyperlink r:id="rId121">
        <w:r>
          <w:rPr>
            <w:color w:val="0000FF"/>
          </w:rPr>
          <w:t>N 263</w:t>
        </w:r>
      </w:hyperlink>
      <w:r>
        <w:t xml:space="preserve">, от 08.04.2020 </w:t>
      </w:r>
      <w:hyperlink r:id="rId122">
        <w:r>
          <w:rPr>
            <w:color w:val="0000FF"/>
          </w:rPr>
          <w:t>N 91</w:t>
        </w:r>
      </w:hyperlink>
      <w:r>
        <w:t xml:space="preserve">, от 02.04.2021 </w:t>
      </w:r>
      <w:hyperlink r:id="rId123">
        <w:r>
          <w:rPr>
            <w:color w:val="0000FF"/>
          </w:rPr>
          <w:t>N 50</w:t>
        </w:r>
      </w:hyperlink>
      <w:r>
        <w:t xml:space="preserve">, от 14.12.2021 </w:t>
      </w:r>
      <w:hyperlink r:id="rId124">
        <w:r>
          <w:rPr>
            <w:color w:val="0000FF"/>
          </w:rPr>
          <w:t>N 240</w:t>
        </w:r>
      </w:hyperlink>
      <w:r>
        <w:t xml:space="preserve">, от 01.08.2022 </w:t>
      </w:r>
      <w:hyperlink r:id="rId125">
        <w:r>
          <w:rPr>
            <w:color w:val="0000FF"/>
          </w:rPr>
          <w:t>N 159</w:t>
        </w:r>
      </w:hyperlink>
      <w:r>
        <w:t>)</w:t>
      </w:r>
    </w:p>
    <w:p w:rsidR="009866AA" w:rsidRDefault="009866AA">
      <w:pPr>
        <w:pStyle w:val="ConsPlusNormal"/>
        <w:spacing w:before="220"/>
        <w:ind w:firstLine="540"/>
        <w:jc w:val="both"/>
      </w:pPr>
      <w:r>
        <w:t>При этом в докладе о результатах проверки сведений уполномоченного по правам человека в Вологодской области, гражданина при решении вопроса о представлении на должность уполномоченного по правам человека в Вологодской области должно содержаться одно из следующих предложений:</w:t>
      </w:r>
    </w:p>
    <w:p w:rsidR="009866AA" w:rsidRDefault="009866AA">
      <w:pPr>
        <w:pStyle w:val="ConsPlusNormal"/>
        <w:spacing w:before="220"/>
        <w:ind w:firstLine="540"/>
        <w:jc w:val="both"/>
      </w:pPr>
      <w:r>
        <w:t>а) о представлении материалов проверки в Комиссию по координации работы по противодействию коррупции в Вологодской области;</w:t>
      </w:r>
    </w:p>
    <w:p w:rsidR="009866AA" w:rsidRDefault="009866AA">
      <w:pPr>
        <w:pStyle w:val="ConsPlusNormal"/>
        <w:spacing w:before="220"/>
        <w:ind w:firstLine="540"/>
        <w:jc w:val="both"/>
      </w:pPr>
      <w:r>
        <w:t>б) о возможности представления кандидата на должность уполномоченного по правам человека в Вологодской области в Законодательное Собрание области.</w:t>
      </w:r>
    </w:p>
    <w:p w:rsidR="009866AA" w:rsidRDefault="009866AA">
      <w:pPr>
        <w:pStyle w:val="ConsPlusNormal"/>
        <w:spacing w:before="220"/>
        <w:ind w:firstLine="540"/>
        <w:jc w:val="both"/>
      </w:pPr>
      <w:proofErr w:type="gramStart"/>
      <w:r>
        <w:t>В докладе о результатах проверки сведений уполномоченного по защите прав предпринимателей в Вологодской области, гражданина при решении вопроса о назначении на должность уполномоченного по защите прав предпринимателей в Вологодской области, уполномоченного по правам ребенка в Вологодской области, гражданина при решении вопроса о назначении на должность уполномоченного по правам ребенка в Вологодской области должно содержаться одно из следующих предложений:</w:t>
      </w:r>
      <w:proofErr w:type="gramEnd"/>
    </w:p>
    <w:p w:rsidR="009866AA" w:rsidRDefault="009866AA">
      <w:pPr>
        <w:pStyle w:val="ConsPlusNormal"/>
        <w:jc w:val="both"/>
      </w:pPr>
      <w:r>
        <w:t xml:space="preserve">(в ред. </w:t>
      </w:r>
      <w:hyperlink r:id="rId126">
        <w:r>
          <w:rPr>
            <w:color w:val="0000FF"/>
          </w:rPr>
          <w:t>постановления</w:t>
        </w:r>
      </w:hyperlink>
      <w:r>
        <w:t xml:space="preserve"> Губернатора Вологодской области от 07.10.2019 N 195)</w:t>
      </w:r>
    </w:p>
    <w:p w:rsidR="009866AA" w:rsidRDefault="009866AA">
      <w:pPr>
        <w:pStyle w:val="ConsPlusNormal"/>
        <w:spacing w:before="220"/>
        <w:ind w:firstLine="540"/>
        <w:jc w:val="both"/>
      </w:pPr>
      <w:r>
        <w:t>а) о представлении материалов проверки в Комиссию по координации работы по противодействию коррупции в Вологодской области;</w:t>
      </w:r>
    </w:p>
    <w:p w:rsidR="009866AA" w:rsidRDefault="009866AA">
      <w:pPr>
        <w:pStyle w:val="ConsPlusNormal"/>
        <w:spacing w:before="220"/>
        <w:ind w:firstLine="540"/>
        <w:jc w:val="both"/>
      </w:pPr>
      <w:r>
        <w:t>б) о возможности назначения гражданина, претендующего на замещение должности уполномоченного по защите прав предпринимателей в Вологодской области, на должность уполномоченного по защите прав предпринимателей в Вологодской области, гражданина, претендующего на замещение должности уполномоченного по правам ребенка в Вологодской области, на должность уполномоченного по правам ребенка в Вологодской области.</w:t>
      </w:r>
    </w:p>
    <w:p w:rsidR="009866AA" w:rsidRDefault="009866AA">
      <w:pPr>
        <w:pStyle w:val="ConsPlusNormal"/>
        <w:jc w:val="both"/>
      </w:pPr>
      <w:r>
        <w:t xml:space="preserve">(в ред. </w:t>
      </w:r>
      <w:hyperlink r:id="rId127">
        <w:r>
          <w:rPr>
            <w:color w:val="0000FF"/>
          </w:rPr>
          <w:t>постановления</w:t>
        </w:r>
      </w:hyperlink>
      <w:r>
        <w:t xml:space="preserve"> Губернатора Вологодской области от 07.10.2019 N 195)</w:t>
      </w:r>
    </w:p>
    <w:p w:rsidR="009866AA" w:rsidRDefault="009866AA">
      <w:pPr>
        <w:pStyle w:val="ConsPlusNormal"/>
        <w:spacing w:before="220"/>
        <w:ind w:firstLine="540"/>
        <w:jc w:val="both"/>
      </w:pPr>
      <w:proofErr w:type="gramStart"/>
      <w:r>
        <w:t xml:space="preserve">В докладе о результатах проверки сведений председателя, заместителя председателя и </w:t>
      </w:r>
      <w:r>
        <w:lastRenderedPageBreak/>
        <w:t>секретаря избирательной комиссии области, члена избирательной комиссии области с правом решающего голоса, работающего на постоянной (штатной) основе, председателей территориальных избирательных комиссий области, должно содержаться предложение о представлении материалов проверки в Комиссию по координации работы по противодействию коррупции в Вологодской области.</w:t>
      </w:r>
      <w:proofErr w:type="gramEnd"/>
    </w:p>
    <w:p w:rsidR="009866AA" w:rsidRDefault="009866AA">
      <w:pPr>
        <w:pStyle w:val="ConsPlusNormal"/>
        <w:jc w:val="both"/>
      </w:pPr>
      <w:r>
        <w:t xml:space="preserve">(в ред. </w:t>
      </w:r>
      <w:hyperlink r:id="rId128">
        <w:r>
          <w:rPr>
            <w:color w:val="0000FF"/>
          </w:rPr>
          <w:t>постановления</w:t>
        </w:r>
      </w:hyperlink>
      <w:r>
        <w:t xml:space="preserve"> Губернатора Вологодской области от 19.01.2017 N 20)</w:t>
      </w:r>
    </w:p>
    <w:p w:rsidR="009866AA" w:rsidRDefault="009866AA">
      <w:pPr>
        <w:pStyle w:val="ConsPlusNormal"/>
        <w:spacing w:before="220"/>
        <w:ind w:firstLine="540"/>
        <w:jc w:val="both"/>
      </w:pPr>
      <w:r>
        <w:t xml:space="preserve">В </w:t>
      </w:r>
      <w:proofErr w:type="gramStart"/>
      <w:r>
        <w:t>докладе</w:t>
      </w:r>
      <w:proofErr w:type="gramEnd"/>
      <w:r>
        <w:t xml:space="preserve"> о результатах проверки сведений председателя, заместителя председателя, аудиторов Контрольно-счетной палаты области, гражданина при решении вопроса о назначении на должность председателя, заместителя председателя, аудиторов Контрольно-счетной палаты области должно содержаться одно из следующих предложений:</w:t>
      </w:r>
    </w:p>
    <w:p w:rsidR="009866AA" w:rsidRDefault="009866AA">
      <w:pPr>
        <w:pStyle w:val="ConsPlusNormal"/>
        <w:jc w:val="both"/>
      </w:pPr>
      <w:r>
        <w:t xml:space="preserve">(в ред. </w:t>
      </w:r>
      <w:hyperlink r:id="rId129">
        <w:r>
          <w:rPr>
            <w:color w:val="0000FF"/>
          </w:rPr>
          <w:t>постановления</w:t>
        </w:r>
      </w:hyperlink>
      <w:r>
        <w:t xml:space="preserve"> Губернатора Вологодской области от 14.12.2021 N 240)</w:t>
      </w:r>
    </w:p>
    <w:p w:rsidR="009866AA" w:rsidRDefault="009866AA">
      <w:pPr>
        <w:pStyle w:val="ConsPlusNormal"/>
        <w:spacing w:before="220"/>
        <w:ind w:firstLine="540"/>
        <w:jc w:val="both"/>
      </w:pPr>
      <w:r>
        <w:t>а) о представлении материалов проверки в Комиссию по координации работы по противодействию коррупции в Вологодской области;</w:t>
      </w:r>
    </w:p>
    <w:p w:rsidR="009866AA" w:rsidRDefault="009866AA">
      <w:pPr>
        <w:pStyle w:val="ConsPlusNormal"/>
        <w:spacing w:before="220"/>
        <w:ind w:firstLine="540"/>
        <w:jc w:val="both"/>
      </w:pPr>
      <w:r>
        <w:t>б) о возможности назначения гражданина, претендующего на замещение должности председателя, заместителя председателя, аудиторов Контрольно-счетной палаты области, гражданина при решении вопроса о назначении на должность председателя, заместителя председателя, аудиторов Контрольно-счетной палаты области.</w:t>
      </w:r>
    </w:p>
    <w:p w:rsidR="009866AA" w:rsidRDefault="009866AA">
      <w:pPr>
        <w:pStyle w:val="ConsPlusNormal"/>
        <w:jc w:val="both"/>
      </w:pPr>
      <w:r>
        <w:t xml:space="preserve">(в ред. </w:t>
      </w:r>
      <w:hyperlink r:id="rId130">
        <w:r>
          <w:rPr>
            <w:color w:val="0000FF"/>
          </w:rPr>
          <w:t>постановления</w:t>
        </w:r>
      </w:hyperlink>
      <w:r>
        <w:t xml:space="preserve"> Губернатора Вологодской области от 14.12.2021 N 240)</w:t>
      </w:r>
    </w:p>
    <w:p w:rsidR="009866AA" w:rsidRDefault="009866AA">
      <w:pPr>
        <w:pStyle w:val="ConsPlusNormal"/>
        <w:spacing w:before="220"/>
        <w:ind w:firstLine="540"/>
        <w:jc w:val="both"/>
      </w:pPr>
      <w:r>
        <w:t xml:space="preserve">В </w:t>
      </w:r>
      <w:proofErr w:type="gramStart"/>
      <w:r>
        <w:t>докладе</w:t>
      </w:r>
      <w:proofErr w:type="gramEnd"/>
      <w:r>
        <w:t xml:space="preserve"> о результатах проверки сведений лица, замещающего иную государственную должность области, гражданина, претендующего на замещение иной государственной должности области, должно содержаться одно из следующих предложений:</w:t>
      </w:r>
    </w:p>
    <w:p w:rsidR="009866AA" w:rsidRDefault="009866AA">
      <w:pPr>
        <w:pStyle w:val="ConsPlusNormal"/>
        <w:spacing w:before="220"/>
        <w:ind w:firstLine="540"/>
        <w:jc w:val="both"/>
      </w:pPr>
      <w:r>
        <w:t>а) о назначении гражданина, претендующего на замещение государственной должности области;</w:t>
      </w:r>
    </w:p>
    <w:p w:rsidR="009866AA" w:rsidRDefault="009866AA">
      <w:pPr>
        <w:pStyle w:val="ConsPlusNormal"/>
        <w:spacing w:before="220"/>
        <w:ind w:firstLine="540"/>
        <w:jc w:val="both"/>
      </w:pPr>
      <w:r>
        <w:t>б) об отказе гражданину, претендующему на замещение государственной должности области;</w:t>
      </w:r>
    </w:p>
    <w:p w:rsidR="009866AA" w:rsidRDefault="009866AA">
      <w:pPr>
        <w:pStyle w:val="ConsPlusNormal"/>
        <w:spacing w:before="220"/>
        <w:ind w:firstLine="540"/>
        <w:jc w:val="both"/>
      </w:pPr>
      <w:r>
        <w:t>в) об отсутствии оснований для применения к лицу, замещающему государственную должность области, мер юридической ответственности;</w:t>
      </w:r>
    </w:p>
    <w:p w:rsidR="009866AA" w:rsidRDefault="009866AA">
      <w:pPr>
        <w:pStyle w:val="ConsPlusNormal"/>
        <w:spacing w:before="220"/>
        <w:ind w:firstLine="540"/>
        <w:jc w:val="both"/>
      </w:pPr>
      <w:r>
        <w:t>г) о применении к лицу, замещающему иную государственную должность области, мер юридической ответственности;</w:t>
      </w:r>
    </w:p>
    <w:p w:rsidR="009866AA" w:rsidRDefault="009866AA">
      <w:pPr>
        <w:pStyle w:val="ConsPlusNormal"/>
        <w:spacing w:before="220"/>
        <w:ind w:firstLine="540"/>
        <w:jc w:val="both"/>
      </w:pPr>
      <w:r>
        <w:t>д) о представлении материалов проверки в Комиссию по координации работы по противодействию коррупции в области.</w:t>
      </w:r>
    </w:p>
    <w:p w:rsidR="009866AA" w:rsidRDefault="009866AA">
      <w:pPr>
        <w:pStyle w:val="ConsPlusNormal"/>
        <w:spacing w:before="220"/>
        <w:ind w:firstLine="540"/>
        <w:jc w:val="both"/>
      </w:pPr>
      <w:proofErr w:type="gramStart"/>
      <w:r>
        <w:t>В докладе о результатах проверки сведений лица, замещающего должность государственной гражданской службы области, гражданина, претендующего на замещение должности государственной гражданской службы области, должно содержаться одно из следующих предложений:</w:t>
      </w:r>
      <w:proofErr w:type="gramEnd"/>
    </w:p>
    <w:p w:rsidR="009866AA" w:rsidRDefault="009866AA">
      <w:pPr>
        <w:pStyle w:val="ConsPlusNormal"/>
        <w:spacing w:before="220"/>
        <w:ind w:firstLine="540"/>
        <w:jc w:val="both"/>
      </w:pPr>
      <w:r>
        <w:t>а) о назначении гражданина, претендующего на замещение должности государственной гражданской службы области;</w:t>
      </w:r>
    </w:p>
    <w:p w:rsidR="009866AA" w:rsidRDefault="009866AA">
      <w:pPr>
        <w:pStyle w:val="ConsPlusNormal"/>
        <w:spacing w:before="220"/>
        <w:ind w:firstLine="540"/>
        <w:jc w:val="both"/>
      </w:pPr>
      <w:r>
        <w:t>б) об отказе гражданину, претендующему на замещение должности государственной гражданской службы области, в назначении на должность государственной гражданской службы области;</w:t>
      </w:r>
    </w:p>
    <w:p w:rsidR="009866AA" w:rsidRDefault="009866AA">
      <w:pPr>
        <w:pStyle w:val="ConsPlusNormal"/>
        <w:spacing w:before="220"/>
        <w:ind w:firstLine="540"/>
        <w:jc w:val="both"/>
      </w:pPr>
      <w:r>
        <w:t>в) об отсутствии оснований для применения к лицу, замещающему должность государственной гражданской службы области, мер юридической ответственности;</w:t>
      </w:r>
    </w:p>
    <w:p w:rsidR="009866AA" w:rsidRDefault="009866AA">
      <w:pPr>
        <w:pStyle w:val="ConsPlusNormal"/>
        <w:spacing w:before="220"/>
        <w:ind w:firstLine="540"/>
        <w:jc w:val="both"/>
      </w:pPr>
      <w:r>
        <w:lastRenderedPageBreak/>
        <w:t>г) о применении к лицу, замещающему должность государственной гражданской службы области, мер юридической ответственности;</w:t>
      </w:r>
    </w:p>
    <w:p w:rsidR="009866AA" w:rsidRDefault="009866AA">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лиц, замещающих должности государственной гражданской службы области, и урегулированию конфликта интересов.</w:t>
      </w:r>
    </w:p>
    <w:p w:rsidR="009866AA" w:rsidRDefault="009866AA">
      <w:pPr>
        <w:pStyle w:val="ConsPlusNormal"/>
        <w:jc w:val="both"/>
      </w:pPr>
      <w:r>
        <w:t xml:space="preserve">(п. 19 в ред. </w:t>
      </w:r>
      <w:hyperlink r:id="rId131">
        <w:r>
          <w:rPr>
            <w:color w:val="0000FF"/>
          </w:rPr>
          <w:t>постановления</w:t>
        </w:r>
      </w:hyperlink>
      <w:r>
        <w:t xml:space="preserve"> Губернатора Вологодской области от 07.12.2015 N 841)</w:t>
      </w:r>
    </w:p>
    <w:p w:rsidR="009866AA" w:rsidRDefault="009866AA">
      <w:pPr>
        <w:pStyle w:val="ConsPlusNormal"/>
        <w:spacing w:before="220"/>
        <w:ind w:firstLine="540"/>
        <w:jc w:val="both"/>
      </w:pPr>
      <w:r>
        <w:t xml:space="preserve">20. </w:t>
      </w:r>
      <w:proofErr w:type="gramStart"/>
      <w:r>
        <w:t>Сведения о результатах проверки с письменного согласия представителя нанимателя представляются соответствующей кадровой службой с одновременным уведомлением об этом лица, замещающего государственную должность области, гражданина, претендующего на замещение государственной должности области, а также лица, замещающего должность государственной гражданской службы области, гражданина, претендующего на замещение должности государственной гражданской службы области, в отношении которых проводилась проверка, правоохранительным и налоговым органам, постоянно действующим руководящим</w:t>
      </w:r>
      <w:proofErr w:type="gramEnd"/>
      <w:r>
        <w:t xml:space="preserve"> </w:t>
      </w:r>
      <w:proofErr w:type="gramStart"/>
      <w:r>
        <w:t>органам политических партий и зарегистрированным в соответствии с законом иным общественным объединениям, не являющимся политическими партиями, Общественной палате Российской Федерации, Общественной палате Вологодской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roofErr w:type="gramEnd"/>
    </w:p>
    <w:p w:rsidR="009866AA" w:rsidRDefault="009866AA">
      <w:pPr>
        <w:pStyle w:val="ConsPlusNormal"/>
        <w:spacing w:before="220"/>
        <w:ind w:firstLine="540"/>
        <w:jc w:val="both"/>
      </w:pPr>
      <w:r>
        <w:t xml:space="preserve">21. Представитель нанимателя, рассмотрев доклад и соответствующее предложение, указанные в </w:t>
      </w:r>
      <w:hyperlink w:anchor="P161">
        <w:r>
          <w:rPr>
            <w:color w:val="0000FF"/>
          </w:rPr>
          <w:t>пункте 19</w:t>
        </w:r>
      </w:hyperlink>
      <w:r>
        <w:t xml:space="preserve"> настоящего Положения, принимает одно из следующих решений:</w:t>
      </w:r>
    </w:p>
    <w:p w:rsidR="009866AA" w:rsidRDefault="009866AA">
      <w:pPr>
        <w:pStyle w:val="ConsPlusNormal"/>
        <w:spacing w:before="220"/>
        <w:ind w:firstLine="540"/>
        <w:jc w:val="both"/>
      </w:pPr>
      <w:r>
        <w:t>в отношении уполномоченного по правам человека в Вологодской области, гражданина при решении вопроса о представлении на должность уполномоченного по правам человека в Вологодской области:</w:t>
      </w:r>
    </w:p>
    <w:p w:rsidR="009866AA" w:rsidRDefault="009866AA">
      <w:pPr>
        <w:pStyle w:val="ConsPlusNormal"/>
        <w:spacing w:before="220"/>
        <w:ind w:firstLine="540"/>
        <w:jc w:val="both"/>
      </w:pPr>
      <w:r>
        <w:t>а) представить материалы проверки в Комиссию по координации работы по противодействию коррупции в области;</w:t>
      </w:r>
    </w:p>
    <w:p w:rsidR="009866AA" w:rsidRDefault="009866AA">
      <w:pPr>
        <w:pStyle w:val="ConsPlusNormal"/>
        <w:spacing w:before="220"/>
        <w:ind w:firstLine="540"/>
        <w:jc w:val="both"/>
      </w:pPr>
      <w:r>
        <w:t>б) представить кандидата на должность уполномоченного по правам человека в Вологодской области в Законодательное Собрание области с учетом требований законодательства;</w:t>
      </w:r>
    </w:p>
    <w:p w:rsidR="009866AA" w:rsidRDefault="009866AA">
      <w:pPr>
        <w:pStyle w:val="ConsPlusNormal"/>
        <w:spacing w:before="220"/>
        <w:ind w:firstLine="540"/>
        <w:jc w:val="both"/>
      </w:pPr>
      <w:r>
        <w:t>в отношении уполномоченного по защите прав предпринимателей в Вологодской области, гражданина при решении вопроса о назначении на должность уполномоченного по защите прав предпринимателей в Вологодской области, уполномоченного по правам ребенка в Вологодской области, гражданина при решении вопроса о назначении на должность уполномоченного по правам ребенка в Вологодской области:</w:t>
      </w:r>
    </w:p>
    <w:p w:rsidR="009866AA" w:rsidRDefault="009866AA">
      <w:pPr>
        <w:pStyle w:val="ConsPlusNormal"/>
        <w:jc w:val="both"/>
      </w:pPr>
      <w:r>
        <w:t xml:space="preserve">(в ред. </w:t>
      </w:r>
      <w:hyperlink r:id="rId132">
        <w:r>
          <w:rPr>
            <w:color w:val="0000FF"/>
          </w:rPr>
          <w:t>постановления</w:t>
        </w:r>
      </w:hyperlink>
      <w:r>
        <w:t xml:space="preserve"> Губернатора Вологодской области от 07.10.2019 N 195)</w:t>
      </w:r>
    </w:p>
    <w:p w:rsidR="009866AA" w:rsidRDefault="009866AA">
      <w:pPr>
        <w:pStyle w:val="ConsPlusNormal"/>
        <w:spacing w:before="220"/>
        <w:ind w:firstLine="540"/>
        <w:jc w:val="both"/>
      </w:pPr>
      <w:r>
        <w:t>а) представить материалы проверки в Комиссию по координации работы по противодействию коррупции в области;</w:t>
      </w:r>
    </w:p>
    <w:p w:rsidR="009866AA" w:rsidRDefault="009866AA">
      <w:pPr>
        <w:pStyle w:val="ConsPlusNormal"/>
        <w:spacing w:before="220"/>
        <w:ind w:firstLine="540"/>
        <w:jc w:val="both"/>
      </w:pPr>
      <w:r>
        <w:t>б) назначить гражданина, претендующего на замещение должности уполномоченного по защите прав предпринимателей в Вологодской области, на должность уполномоченного по защите прав предпринимателей в Вологодской области, гражданина, претендующего на замещение должности уполномоченного по правам ребенка в Вологодской области, на должность уполномоченного по правам ребенка в Вологодской области с учетом требований законодательства;</w:t>
      </w:r>
    </w:p>
    <w:p w:rsidR="009866AA" w:rsidRDefault="009866AA">
      <w:pPr>
        <w:pStyle w:val="ConsPlusNormal"/>
        <w:jc w:val="both"/>
      </w:pPr>
      <w:r>
        <w:t xml:space="preserve">(в ред. </w:t>
      </w:r>
      <w:hyperlink r:id="rId133">
        <w:r>
          <w:rPr>
            <w:color w:val="0000FF"/>
          </w:rPr>
          <w:t>постановления</w:t>
        </w:r>
      </w:hyperlink>
      <w:r>
        <w:t xml:space="preserve"> Губернатора Вологодской области от 07.10.2019 N 195)</w:t>
      </w:r>
    </w:p>
    <w:p w:rsidR="009866AA" w:rsidRDefault="009866AA">
      <w:pPr>
        <w:pStyle w:val="ConsPlusNormal"/>
        <w:spacing w:before="220"/>
        <w:ind w:firstLine="540"/>
        <w:jc w:val="both"/>
      </w:pPr>
      <w:r>
        <w:t xml:space="preserve">в отношении председателя, заместителя председателя и секретаря избирательной комиссии области, члена избирательной комиссии области с правом решающего голоса, работающего на постоянной (штатной) основе, председателей территориальных избирательных комиссий области </w:t>
      </w:r>
      <w:r>
        <w:lastRenderedPageBreak/>
        <w:t>представить материалы проверки в Комиссию по координации работы по противодействию коррупции в Вологодской области;</w:t>
      </w:r>
    </w:p>
    <w:p w:rsidR="009866AA" w:rsidRDefault="009866AA">
      <w:pPr>
        <w:pStyle w:val="ConsPlusNormal"/>
        <w:jc w:val="both"/>
      </w:pPr>
      <w:r>
        <w:t xml:space="preserve">(в ред. </w:t>
      </w:r>
      <w:hyperlink r:id="rId134">
        <w:r>
          <w:rPr>
            <w:color w:val="0000FF"/>
          </w:rPr>
          <w:t>постановления</w:t>
        </w:r>
      </w:hyperlink>
      <w:r>
        <w:t xml:space="preserve"> Губернатора Вологодской области от 19.01.2017 N 20)</w:t>
      </w:r>
    </w:p>
    <w:p w:rsidR="009866AA" w:rsidRDefault="009866AA">
      <w:pPr>
        <w:pStyle w:val="ConsPlusNormal"/>
        <w:spacing w:before="220"/>
        <w:ind w:firstLine="540"/>
        <w:jc w:val="both"/>
      </w:pPr>
      <w:r>
        <w:t>в отношении лица, замещающего иную государственную должность области, гражданина, претендующего на замещение иной государственной должности области:</w:t>
      </w:r>
    </w:p>
    <w:p w:rsidR="009866AA" w:rsidRDefault="009866AA">
      <w:pPr>
        <w:pStyle w:val="ConsPlusNormal"/>
        <w:spacing w:before="220"/>
        <w:ind w:firstLine="540"/>
        <w:jc w:val="both"/>
      </w:pPr>
      <w:r>
        <w:t>а) назначить гражданина, претендующего на замещение государственной должности области, на государственную должность области;</w:t>
      </w:r>
    </w:p>
    <w:p w:rsidR="009866AA" w:rsidRDefault="009866AA">
      <w:pPr>
        <w:pStyle w:val="ConsPlusNormal"/>
        <w:spacing w:before="220"/>
        <w:ind w:firstLine="540"/>
        <w:jc w:val="both"/>
      </w:pPr>
      <w:r>
        <w:t>б) отказать гражданину, претендующему на замещение государственной должности области, в назначении на государственную должность области;</w:t>
      </w:r>
    </w:p>
    <w:p w:rsidR="009866AA" w:rsidRDefault="009866AA">
      <w:pPr>
        <w:pStyle w:val="ConsPlusNormal"/>
        <w:spacing w:before="220"/>
        <w:ind w:firstLine="540"/>
        <w:jc w:val="both"/>
      </w:pPr>
      <w:r>
        <w:t>в) применить к лицу, замещающему государственную должность области, меры юридической ответственности;</w:t>
      </w:r>
    </w:p>
    <w:p w:rsidR="009866AA" w:rsidRDefault="009866AA">
      <w:pPr>
        <w:pStyle w:val="ConsPlusNormal"/>
        <w:spacing w:before="220"/>
        <w:ind w:firstLine="540"/>
        <w:jc w:val="both"/>
      </w:pPr>
      <w:r>
        <w:t>г) представить материалы проверки в Комиссию по координации работы по противодействию коррупции в Вологодской области;</w:t>
      </w:r>
    </w:p>
    <w:p w:rsidR="009866AA" w:rsidRDefault="009866AA">
      <w:pPr>
        <w:pStyle w:val="ConsPlusNormal"/>
        <w:spacing w:before="220"/>
        <w:ind w:firstLine="540"/>
        <w:jc w:val="both"/>
      </w:pPr>
      <w:r>
        <w:t>в отношении лица, замещающего должность государственной гражданской службы области, гражданина, претендующего на замещение должности государственной гражданской службы области:</w:t>
      </w:r>
    </w:p>
    <w:p w:rsidR="009866AA" w:rsidRDefault="009866AA">
      <w:pPr>
        <w:pStyle w:val="ConsPlusNormal"/>
        <w:spacing w:before="220"/>
        <w:ind w:firstLine="540"/>
        <w:jc w:val="both"/>
      </w:pPr>
      <w:r>
        <w:t>а) назначить гражданина, претендующего на замещение должности государственной гражданской службы области, на должность государственной гражданской службы области;</w:t>
      </w:r>
    </w:p>
    <w:p w:rsidR="009866AA" w:rsidRDefault="009866AA">
      <w:pPr>
        <w:pStyle w:val="ConsPlusNormal"/>
        <w:spacing w:before="220"/>
        <w:ind w:firstLine="540"/>
        <w:jc w:val="both"/>
      </w:pPr>
      <w:r>
        <w:t>б) отказать гражданину, претендующему на замещение должности государственной гражданской службы области, в назначении на должность государственной гражданской службы области;</w:t>
      </w:r>
    </w:p>
    <w:p w:rsidR="009866AA" w:rsidRDefault="009866AA">
      <w:pPr>
        <w:pStyle w:val="ConsPlusNormal"/>
        <w:spacing w:before="220"/>
        <w:ind w:firstLine="540"/>
        <w:jc w:val="both"/>
      </w:pPr>
      <w:r>
        <w:t>в) применить к лицу, замещающему должность государственной гражданской службы области, меры юридической ответственности;</w:t>
      </w:r>
    </w:p>
    <w:p w:rsidR="009866AA" w:rsidRDefault="009866AA">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лиц, замещающих должности государственной гражданской службы области, и урегулированию конфликта интересов.</w:t>
      </w:r>
    </w:p>
    <w:p w:rsidR="009866AA" w:rsidRDefault="009866AA">
      <w:pPr>
        <w:pStyle w:val="ConsPlusNormal"/>
        <w:spacing w:before="220"/>
        <w:ind w:firstLine="540"/>
        <w:jc w:val="both"/>
      </w:pPr>
      <w:r>
        <w:t xml:space="preserve">Законодательное Собрание области, рассмотрев доклад и соответствующее предложение, указанные в </w:t>
      </w:r>
      <w:hyperlink w:anchor="P161">
        <w:r>
          <w:rPr>
            <w:color w:val="0000FF"/>
          </w:rPr>
          <w:t>пункте 19</w:t>
        </w:r>
      </w:hyperlink>
      <w:r>
        <w:t xml:space="preserve"> настоящего Положения, в отношении председателя, заместителя председателя, аудиторов Контрольно-счетной палаты области, гражданина при решении вопроса о назначении на должность председателя, заместителя председателя, аудиторов Контрольно-счетной палаты области, принимает одно из следующих решений:</w:t>
      </w:r>
    </w:p>
    <w:p w:rsidR="009866AA" w:rsidRDefault="009866AA">
      <w:pPr>
        <w:pStyle w:val="ConsPlusNormal"/>
        <w:jc w:val="both"/>
      </w:pPr>
      <w:r>
        <w:t xml:space="preserve">(в ред. </w:t>
      </w:r>
      <w:hyperlink r:id="rId135">
        <w:r>
          <w:rPr>
            <w:color w:val="0000FF"/>
          </w:rPr>
          <w:t>постановления</w:t>
        </w:r>
      </w:hyperlink>
      <w:r>
        <w:t xml:space="preserve"> Губернатора Вологодской области от 14.12.2021 N 240)</w:t>
      </w:r>
    </w:p>
    <w:p w:rsidR="009866AA" w:rsidRDefault="009866AA">
      <w:pPr>
        <w:pStyle w:val="ConsPlusNormal"/>
        <w:spacing w:before="220"/>
        <w:ind w:firstLine="540"/>
        <w:jc w:val="both"/>
      </w:pPr>
      <w:r>
        <w:t>а) представить материалы проверки в Комиссию по координации работы по противодействию коррупции в области;</w:t>
      </w:r>
    </w:p>
    <w:p w:rsidR="009866AA" w:rsidRDefault="009866AA">
      <w:pPr>
        <w:pStyle w:val="ConsPlusNormal"/>
        <w:spacing w:before="220"/>
        <w:ind w:firstLine="540"/>
        <w:jc w:val="both"/>
      </w:pPr>
      <w:r>
        <w:t>б) назначить гражданина, претендующего на замещение должности председателя, заместителя председателя, аудиторов Контрольно-счетной палаты области.</w:t>
      </w:r>
    </w:p>
    <w:p w:rsidR="009866AA" w:rsidRDefault="009866AA">
      <w:pPr>
        <w:pStyle w:val="ConsPlusNormal"/>
        <w:jc w:val="both"/>
      </w:pPr>
      <w:r>
        <w:t xml:space="preserve">(в ред. </w:t>
      </w:r>
      <w:hyperlink r:id="rId136">
        <w:r>
          <w:rPr>
            <w:color w:val="0000FF"/>
          </w:rPr>
          <w:t>постановления</w:t>
        </w:r>
      </w:hyperlink>
      <w:r>
        <w:t xml:space="preserve"> Губернатора Вологодской области от 14.12.2021 N 240)</w:t>
      </w:r>
    </w:p>
    <w:p w:rsidR="009866AA" w:rsidRDefault="009866AA">
      <w:pPr>
        <w:pStyle w:val="ConsPlusNormal"/>
        <w:jc w:val="both"/>
      </w:pPr>
      <w:r>
        <w:t xml:space="preserve">(п. 21 в ред. </w:t>
      </w:r>
      <w:hyperlink r:id="rId137">
        <w:r>
          <w:rPr>
            <w:color w:val="0000FF"/>
          </w:rPr>
          <w:t>постановления</w:t>
        </w:r>
      </w:hyperlink>
      <w:r>
        <w:t xml:space="preserve"> Губернатора Вологодской области от 07.12.2015 N 841)</w:t>
      </w:r>
    </w:p>
    <w:p w:rsidR="009866AA" w:rsidRDefault="009866AA">
      <w:pPr>
        <w:pStyle w:val="ConsPlusNormal"/>
        <w:spacing w:before="220"/>
        <w:ind w:firstLine="540"/>
        <w:jc w:val="both"/>
      </w:pPr>
      <w:r>
        <w:t>22.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9866AA" w:rsidRDefault="009866AA">
      <w:pPr>
        <w:pStyle w:val="ConsPlusNormal"/>
        <w:jc w:val="both"/>
      </w:pPr>
      <w:r>
        <w:t>(</w:t>
      </w:r>
      <w:proofErr w:type="gramStart"/>
      <w:r>
        <w:t>п</w:t>
      </w:r>
      <w:proofErr w:type="gramEnd"/>
      <w:r>
        <w:t xml:space="preserve">. 22 в ред. </w:t>
      </w:r>
      <w:hyperlink r:id="rId138">
        <w:r>
          <w:rPr>
            <w:color w:val="0000FF"/>
          </w:rPr>
          <w:t>постановления</w:t>
        </w:r>
      </w:hyperlink>
      <w:r>
        <w:t xml:space="preserve"> Губернатора Вологодской области от 28.06.2012 N 356)</w:t>
      </w:r>
    </w:p>
    <w:p w:rsidR="009866AA" w:rsidRDefault="009866AA">
      <w:pPr>
        <w:pStyle w:val="ConsPlusNormal"/>
        <w:spacing w:before="220"/>
        <w:ind w:firstLine="540"/>
        <w:jc w:val="both"/>
      </w:pPr>
      <w:r>
        <w:lastRenderedPageBreak/>
        <w:t xml:space="preserve">22(1). </w:t>
      </w:r>
      <w:proofErr w:type="gramStart"/>
      <w:r>
        <w:t xml:space="preserve">В случае увольнения (прекращения полномочий) в ходе осуществления проверки лица, в отношении которого было принято решение об осуществлении проверки, соответствующая кадровая служба, Управление по профилактике коррупционных правонарушений Правительства области представляют представителю нанимателя доклад о невозможности завершения проверки и готовит материалы, полученные в ходе ее осуществления, для направления в органы прокуратуры Российской Федерации в соответствии с </w:t>
      </w:r>
      <w:hyperlink r:id="rId139">
        <w:r>
          <w:rPr>
            <w:color w:val="0000FF"/>
          </w:rPr>
          <w:t>частями 2</w:t>
        </w:r>
      </w:hyperlink>
      <w:r>
        <w:t xml:space="preserve"> и </w:t>
      </w:r>
      <w:hyperlink r:id="rId140">
        <w:r>
          <w:rPr>
            <w:color w:val="0000FF"/>
          </w:rPr>
          <w:t>3 статьи</w:t>
        </w:r>
        <w:proofErr w:type="gramEnd"/>
        <w:r>
          <w:rPr>
            <w:color w:val="0000FF"/>
          </w:rPr>
          <w:t xml:space="preserve"> 13(5)</w:t>
        </w:r>
      </w:hyperlink>
      <w:r>
        <w:t xml:space="preserve"> Федерального закона от 25 декабря 2008 года N 273-ФЗ "О противодействии коррупции".</w:t>
      </w:r>
    </w:p>
    <w:p w:rsidR="009866AA" w:rsidRDefault="009866AA">
      <w:pPr>
        <w:pStyle w:val="ConsPlusNormal"/>
        <w:jc w:val="both"/>
      </w:pPr>
      <w:r>
        <w:t xml:space="preserve">(п. 22(1) </w:t>
      </w:r>
      <w:proofErr w:type="gramStart"/>
      <w:r>
        <w:t>введен</w:t>
      </w:r>
      <w:proofErr w:type="gramEnd"/>
      <w:r>
        <w:t xml:space="preserve"> </w:t>
      </w:r>
      <w:hyperlink r:id="rId141">
        <w:r>
          <w:rPr>
            <w:color w:val="0000FF"/>
          </w:rPr>
          <w:t>постановлением</w:t>
        </w:r>
      </w:hyperlink>
      <w:r>
        <w:t xml:space="preserve"> Губернатора Вологодской области от 09.08.2023 N 198)</w:t>
      </w:r>
    </w:p>
    <w:p w:rsidR="009866AA" w:rsidRDefault="009866AA">
      <w:pPr>
        <w:pStyle w:val="ConsPlusNormal"/>
        <w:spacing w:before="220"/>
        <w:ind w:firstLine="540"/>
        <w:jc w:val="both"/>
      </w:pPr>
      <w:r>
        <w:t>23. Материалы проверки хранятся в кадровой службе, в Управлении по профилактике коррупционных правонарушений Правительства области в течение трех лет со дня ее окончания, после чего передаются в архив.</w:t>
      </w:r>
    </w:p>
    <w:p w:rsidR="009866AA" w:rsidRDefault="009866AA">
      <w:pPr>
        <w:pStyle w:val="ConsPlusNormal"/>
        <w:jc w:val="both"/>
      </w:pPr>
      <w:r>
        <w:t>(</w:t>
      </w:r>
      <w:proofErr w:type="gramStart"/>
      <w:r>
        <w:t>в</w:t>
      </w:r>
      <w:proofErr w:type="gramEnd"/>
      <w:r>
        <w:t xml:space="preserve"> ред. постановлений Губернатора Вологодской области от 07.12.2015 </w:t>
      </w:r>
      <w:hyperlink r:id="rId142">
        <w:r>
          <w:rPr>
            <w:color w:val="0000FF"/>
          </w:rPr>
          <w:t>N 841</w:t>
        </w:r>
      </w:hyperlink>
      <w:r>
        <w:t xml:space="preserve">, от 20.04.2018 </w:t>
      </w:r>
      <w:hyperlink r:id="rId143">
        <w:r>
          <w:rPr>
            <w:color w:val="0000FF"/>
          </w:rPr>
          <w:t>N 81</w:t>
        </w:r>
      </w:hyperlink>
      <w:r>
        <w:t xml:space="preserve">, от 18.12.2019 </w:t>
      </w:r>
      <w:hyperlink r:id="rId144">
        <w:r>
          <w:rPr>
            <w:color w:val="0000FF"/>
          </w:rPr>
          <w:t>N 263</w:t>
        </w:r>
      </w:hyperlink>
      <w:r>
        <w:t xml:space="preserve">, от 08.04.2020 </w:t>
      </w:r>
      <w:hyperlink r:id="rId145">
        <w:r>
          <w:rPr>
            <w:color w:val="0000FF"/>
          </w:rPr>
          <w:t>N 91</w:t>
        </w:r>
      </w:hyperlink>
      <w:r>
        <w:t xml:space="preserve">, от 01.08.2022 </w:t>
      </w:r>
      <w:hyperlink r:id="rId146">
        <w:r>
          <w:rPr>
            <w:color w:val="0000FF"/>
          </w:rPr>
          <w:t>N 159</w:t>
        </w:r>
      </w:hyperlink>
      <w:r>
        <w:t>)</w:t>
      </w:r>
    </w:p>
    <w:p w:rsidR="009866AA" w:rsidRDefault="009866AA">
      <w:pPr>
        <w:pStyle w:val="ConsPlusNormal"/>
        <w:spacing w:before="220"/>
        <w:ind w:firstLine="540"/>
        <w:jc w:val="both"/>
      </w:pPr>
      <w:r>
        <w:t xml:space="preserve">24. Утратил силу. - </w:t>
      </w:r>
      <w:hyperlink r:id="rId147">
        <w:r>
          <w:rPr>
            <w:color w:val="0000FF"/>
          </w:rPr>
          <w:t>Постановление</w:t>
        </w:r>
      </w:hyperlink>
      <w:r>
        <w:t xml:space="preserve"> Губернатора Вологодской области от 20.04.2018 N 81.</w:t>
      </w:r>
    </w:p>
    <w:p w:rsidR="009866AA" w:rsidRDefault="009866AA">
      <w:pPr>
        <w:pStyle w:val="ConsPlusNormal"/>
        <w:jc w:val="both"/>
      </w:pPr>
    </w:p>
    <w:p w:rsidR="009866AA" w:rsidRDefault="009866AA">
      <w:pPr>
        <w:pStyle w:val="ConsPlusNormal"/>
        <w:jc w:val="both"/>
      </w:pPr>
    </w:p>
    <w:p w:rsidR="009866AA" w:rsidRDefault="009866AA">
      <w:pPr>
        <w:pStyle w:val="ConsPlusNormal"/>
        <w:pBdr>
          <w:bottom w:val="single" w:sz="6" w:space="0" w:color="auto"/>
        </w:pBdr>
        <w:spacing w:before="100" w:after="100"/>
        <w:jc w:val="both"/>
        <w:rPr>
          <w:sz w:val="2"/>
          <w:szCs w:val="2"/>
        </w:rPr>
      </w:pPr>
    </w:p>
    <w:p w:rsidR="0014496D" w:rsidRDefault="0014496D"/>
    <w:sectPr w:rsidR="0014496D" w:rsidSect="006D14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grammar="clean"/>
  <w:defaultTabStop w:val="708"/>
  <w:characterSpacingControl w:val="doNotCompress"/>
  <w:compat/>
  <w:rsids>
    <w:rsidRoot w:val="009866AA"/>
    <w:rsid w:val="000259A7"/>
    <w:rsid w:val="00142FBD"/>
    <w:rsid w:val="0014496D"/>
    <w:rsid w:val="00306466"/>
    <w:rsid w:val="008A4A1D"/>
    <w:rsid w:val="008F7634"/>
    <w:rsid w:val="009866AA"/>
    <w:rsid w:val="00C16EAA"/>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66AA"/>
    <w:pPr>
      <w:widowControl w:val="0"/>
      <w:autoSpaceDE w:val="0"/>
      <w:autoSpaceDN w:val="0"/>
      <w:ind w:firstLine="0"/>
      <w:jc w:val="left"/>
    </w:pPr>
    <w:rPr>
      <w:rFonts w:ascii="Calibri" w:eastAsiaTheme="minorEastAsia" w:hAnsi="Calibri" w:cs="Calibri"/>
      <w:lang w:eastAsia="ru-RU"/>
    </w:rPr>
  </w:style>
  <w:style w:type="paragraph" w:customStyle="1" w:styleId="ConsPlusTitle">
    <w:name w:val="ConsPlusTitle"/>
    <w:rsid w:val="009866AA"/>
    <w:pPr>
      <w:widowControl w:val="0"/>
      <w:autoSpaceDE w:val="0"/>
      <w:autoSpaceDN w:val="0"/>
      <w:ind w:firstLine="0"/>
      <w:jc w:val="left"/>
    </w:pPr>
    <w:rPr>
      <w:rFonts w:ascii="Calibri" w:eastAsiaTheme="minorEastAsia" w:hAnsi="Calibri" w:cs="Calibri"/>
      <w:b/>
      <w:lang w:eastAsia="ru-RU"/>
    </w:rPr>
  </w:style>
  <w:style w:type="paragraph" w:customStyle="1" w:styleId="ConsPlusTitlePage">
    <w:name w:val="ConsPlusTitlePage"/>
    <w:rsid w:val="009866AA"/>
    <w:pPr>
      <w:widowControl w:val="0"/>
      <w:autoSpaceDE w:val="0"/>
      <w:autoSpaceDN w:val="0"/>
      <w:ind w:firstLine="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5&amp;n=192029&amp;dst=100005" TargetMode="External"/><Relationship Id="rId117" Type="http://schemas.openxmlformats.org/officeDocument/2006/relationships/hyperlink" Target="https://login.consultant.ru/link/?req=doc&amp;base=RLAW095&amp;n=112557&amp;dst=100021" TargetMode="External"/><Relationship Id="rId21" Type="http://schemas.openxmlformats.org/officeDocument/2006/relationships/hyperlink" Target="https://login.consultant.ru/link/?req=doc&amp;base=RLAW095&amp;n=159277&amp;dst=100005" TargetMode="External"/><Relationship Id="rId42" Type="http://schemas.openxmlformats.org/officeDocument/2006/relationships/hyperlink" Target="https://login.consultant.ru/link/?req=doc&amp;base=RLAW095&amp;n=112562&amp;dst=100005" TargetMode="External"/><Relationship Id="rId47" Type="http://schemas.openxmlformats.org/officeDocument/2006/relationships/hyperlink" Target="https://login.consultant.ru/link/?req=doc&amp;base=RLAW095&amp;n=112557&amp;dst=100008" TargetMode="External"/><Relationship Id="rId63" Type="http://schemas.openxmlformats.org/officeDocument/2006/relationships/hyperlink" Target="https://login.consultant.ru/link/?req=doc&amp;base=RLAW095&amp;n=212148&amp;dst=100005" TargetMode="External"/><Relationship Id="rId68" Type="http://schemas.openxmlformats.org/officeDocument/2006/relationships/hyperlink" Target="https://login.consultant.ru/link/?req=doc&amp;base=RLAW095&amp;n=111736&amp;dst=100021" TargetMode="External"/><Relationship Id="rId84" Type="http://schemas.openxmlformats.org/officeDocument/2006/relationships/hyperlink" Target="https://login.consultant.ru/link/?req=doc&amp;base=RLAW095&amp;n=175524&amp;dst=100006" TargetMode="External"/><Relationship Id="rId89" Type="http://schemas.openxmlformats.org/officeDocument/2006/relationships/hyperlink" Target="https://login.consultant.ru/link/?req=doc&amp;base=RLAW095&amp;n=122021&amp;dst=100006" TargetMode="External"/><Relationship Id="rId112" Type="http://schemas.openxmlformats.org/officeDocument/2006/relationships/hyperlink" Target="https://login.consultant.ru/link/?req=doc&amp;base=RLAW095&amp;n=112559&amp;dst=100010" TargetMode="External"/><Relationship Id="rId133" Type="http://schemas.openxmlformats.org/officeDocument/2006/relationships/hyperlink" Target="https://login.consultant.ru/link/?req=doc&amp;base=RLAW095&amp;n=172553&amp;dst=100015" TargetMode="External"/><Relationship Id="rId138" Type="http://schemas.openxmlformats.org/officeDocument/2006/relationships/hyperlink" Target="https://login.consultant.ru/link/?req=doc&amp;base=RLAW095&amp;n=112562&amp;dst=100034" TargetMode="External"/><Relationship Id="rId16" Type="http://schemas.openxmlformats.org/officeDocument/2006/relationships/hyperlink" Target="https://login.consultant.ru/link/?req=doc&amp;base=RLAW095&amp;n=122021&amp;dst=100005" TargetMode="External"/><Relationship Id="rId107" Type="http://schemas.openxmlformats.org/officeDocument/2006/relationships/hyperlink" Target="https://login.consultant.ru/link/?req=doc&amp;base=RLAW095&amp;n=188985&amp;dst=100006" TargetMode="External"/><Relationship Id="rId11" Type="http://schemas.openxmlformats.org/officeDocument/2006/relationships/hyperlink" Target="https://login.consultant.ru/link/?req=doc&amp;base=RLAW095&amp;n=112559&amp;dst=100005" TargetMode="External"/><Relationship Id="rId32" Type="http://schemas.openxmlformats.org/officeDocument/2006/relationships/hyperlink" Target="https://login.consultant.ru/link/?req=doc&amp;base=RZB&amp;n=452895" TargetMode="External"/><Relationship Id="rId37" Type="http://schemas.openxmlformats.org/officeDocument/2006/relationships/hyperlink" Target="https://login.consultant.ru/link/?req=doc&amp;base=RLAW095&amp;n=153764&amp;dst=100011" TargetMode="External"/><Relationship Id="rId53" Type="http://schemas.openxmlformats.org/officeDocument/2006/relationships/hyperlink" Target="https://login.consultant.ru/link/?req=doc&amp;base=RLAW095&amp;n=147413&amp;dst=100007" TargetMode="External"/><Relationship Id="rId58" Type="http://schemas.openxmlformats.org/officeDocument/2006/relationships/hyperlink" Target="https://login.consultant.ru/link/?req=doc&amp;base=RLAW095&amp;n=179453&amp;dst=100005" TargetMode="External"/><Relationship Id="rId74" Type="http://schemas.openxmlformats.org/officeDocument/2006/relationships/hyperlink" Target="https://login.consultant.ru/link/?req=doc&amp;base=RLAW095&amp;n=212928&amp;dst=100005" TargetMode="External"/><Relationship Id="rId79" Type="http://schemas.openxmlformats.org/officeDocument/2006/relationships/hyperlink" Target="https://login.consultant.ru/link/?req=doc&amp;base=RLAW095&amp;n=201054&amp;dst=100007" TargetMode="External"/><Relationship Id="rId102" Type="http://schemas.openxmlformats.org/officeDocument/2006/relationships/hyperlink" Target="https://login.consultant.ru/link/?req=doc&amp;base=RLAW095&amp;n=212148&amp;dst=100007" TargetMode="External"/><Relationship Id="rId123" Type="http://schemas.openxmlformats.org/officeDocument/2006/relationships/hyperlink" Target="https://login.consultant.ru/link/?req=doc&amp;base=RLAW095&amp;n=192029&amp;dst=100010" TargetMode="External"/><Relationship Id="rId128" Type="http://schemas.openxmlformats.org/officeDocument/2006/relationships/hyperlink" Target="https://login.consultant.ru/link/?req=doc&amp;base=RLAW095&amp;n=137357&amp;dst=100008" TargetMode="External"/><Relationship Id="rId144" Type="http://schemas.openxmlformats.org/officeDocument/2006/relationships/hyperlink" Target="https://login.consultant.ru/link/?req=doc&amp;base=RLAW095&amp;n=175524&amp;dst=100010" TargetMode="External"/><Relationship Id="rId149" Type="http://schemas.openxmlformats.org/officeDocument/2006/relationships/theme" Target="theme/theme1.xml"/><Relationship Id="rId5" Type="http://schemas.openxmlformats.org/officeDocument/2006/relationships/hyperlink" Target="https://login.consultant.ru/link/?req=doc&amp;base=RLAW095&amp;n=112560&amp;dst=100005" TargetMode="External"/><Relationship Id="rId90" Type="http://schemas.openxmlformats.org/officeDocument/2006/relationships/hyperlink" Target="https://login.consultant.ru/link/?req=doc&amp;base=RLAW095&amp;n=153764&amp;dst=100015" TargetMode="External"/><Relationship Id="rId95" Type="http://schemas.openxmlformats.org/officeDocument/2006/relationships/hyperlink" Target="https://login.consultant.ru/link/?req=doc&amp;base=RLAW095&amp;n=112557&amp;dst=100020" TargetMode="External"/><Relationship Id="rId22" Type="http://schemas.openxmlformats.org/officeDocument/2006/relationships/hyperlink" Target="https://login.consultant.ru/link/?req=doc&amp;base=RLAW095&amp;n=172553&amp;dst=100005" TargetMode="External"/><Relationship Id="rId27" Type="http://schemas.openxmlformats.org/officeDocument/2006/relationships/hyperlink" Target="https://login.consultant.ru/link/?req=doc&amp;base=RLAW095&amp;n=201054&amp;dst=100005" TargetMode="External"/><Relationship Id="rId43" Type="http://schemas.openxmlformats.org/officeDocument/2006/relationships/hyperlink" Target="https://login.consultant.ru/link/?req=doc&amp;base=RLAW095&amp;n=82899&amp;dst=100005" TargetMode="External"/><Relationship Id="rId48" Type="http://schemas.openxmlformats.org/officeDocument/2006/relationships/hyperlink" Target="https://login.consultant.ru/link/?req=doc&amp;base=RLAW095&amp;n=111736&amp;dst=100018" TargetMode="External"/><Relationship Id="rId64" Type="http://schemas.openxmlformats.org/officeDocument/2006/relationships/hyperlink" Target="https://login.consultant.ru/link/?req=doc&amp;base=RLAW095&amp;n=212928&amp;dst=100005" TargetMode="External"/><Relationship Id="rId69" Type="http://schemas.openxmlformats.org/officeDocument/2006/relationships/hyperlink" Target="https://login.consultant.ru/link/?req=doc&amp;base=RLAW095&amp;n=112557&amp;dst=100011" TargetMode="External"/><Relationship Id="rId113" Type="http://schemas.openxmlformats.org/officeDocument/2006/relationships/hyperlink" Target="https://login.consultant.ru/link/?req=doc&amp;base=RLAW095&amp;n=112559&amp;dst=100012" TargetMode="External"/><Relationship Id="rId118" Type="http://schemas.openxmlformats.org/officeDocument/2006/relationships/hyperlink" Target="https://login.consultant.ru/link/?req=doc&amp;base=RLAW095&amp;n=159277&amp;dst=100005" TargetMode="External"/><Relationship Id="rId134" Type="http://schemas.openxmlformats.org/officeDocument/2006/relationships/hyperlink" Target="https://login.consultant.ru/link/?req=doc&amp;base=RLAW095&amp;n=137357&amp;dst=100010" TargetMode="External"/><Relationship Id="rId139" Type="http://schemas.openxmlformats.org/officeDocument/2006/relationships/hyperlink" Target="https://login.consultant.ru/link/?req=doc&amp;base=RZB&amp;n=442438&amp;dst=296" TargetMode="External"/><Relationship Id="rId80" Type="http://schemas.openxmlformats.org/officeDocument/2006/relationships/hyperlink" Target="https://login.consultant.ru/link/?req=doc&amp;base=RLAW095&amp;n=137357&amp;dst=100006" TargetMode="External"/><Relationship Id="rId85" Type="http://schemas.openxmlformats.org/officeDocument/2006/relationships/hyperlink" Target="https://login.consultant.ru/link/?req=doc&amp;base=RLAW095&amp;n=179453&amp;dst=100006"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95342&amp;dst=100005" TargetMode="External"/><Relationship Id="rId17" Type="http://schemas.openxmlformats.org/officeDocument/2006/relationships/hyperlink" Target="https://login.consultant.ru/link/?req=doc&amp;base=RLAW095&amp;n=137357&amp;dst=100005" TargetMode="External"/><Relationship Id="rId25" Type="http://schemas.openxmlformats.org/officeDocument/2006/relationships/hyperlink" Target="https://login.consultant.ru/link/?req=doc&amp;base=RLAW095&amp;n=188985&amp;dst=100005" TargetMode="External"/><Relationship Id="rId33" Type="http://schemas.openxmlformats.org/officeDocument/2006/relationships/hyperlink" Target="https://login.consultant.ru/link/?req=doc&amp;base=RZB&amp;n=442438" TargetMode="External"/><Relationship Id="rId38" Type="http://schemas.openxmlformats.org/officeDocument/2006/relationships/hyperlink" Target="https://login.consultant.ru/link/?req=doc&amp;base=RLAW095&amp;n=112557&amp;dst=100007" TargetMode="External"/><Relationship Id="rId46" Type="http://schemas.openxmlformats.org/officeDocument/2006/relationships/hyperlink" Target="https://login.consultant.ru/link/?req=doc&amp;base=RLAW095&amp;n=95342&amp;dst=100005" TargetMode="External"/><Relationship Id="rId59" Type="http://schemas.openxmlformats.org/officeDocument/2006/relationships/hyperlink" Target="https://login.consultant.ru/link/?req=doc&amp;base=RLAW095&amp;n=188985&amp;dst=100005" TargetMode="External"/><Relationship Id="rId67" Type="http://schemas.openxmlformats.org/officeDocument/2006/relationships/hyperlink" Target="https://login.consultant.ru/link/?req=doc&amp;base=RLAW095&amp;n=182654&amp;dst=100031" TargetMode="External"/><Relationship Id="rId103" Type="http://schemas.openxmlformats.org/officeDocument/2006/relationships/hyperlink" Target="https://login.consultant.ru/link/?req=doc&amp;base=RLAW095&amp;n=112561&amp;dst=100005" TargetMode="External"/><Relationship Id="rId108" Type="http://schemas.openxmlformats.org/officeDocument/2006/relationships/hyperlink" Target="https://login.consultant.ru/link/?req=doc&amp;base=RLAW095&amp;n=212148&amp;dst=100008" TargetMode="External"/><Relationship Id="rId116" Type="http://schemas.openxmlformats.org/officeDocument/2006/relationships/hyperlink" Target="https://login.consultant.ru/link/?req=doc&amp;base=RLAW095&amp;n=212148&amp;dst=100010" TargetMode="External"/><Relationship Id="rId124" Type="http://schemas.openxmlformats.org/officeDocument/2006/relationships/hyperlink" Target="https://login.consultant.ru/link/?req=doc&amp;base=RLAW095&amp;n=201054&amp;dst=100010" TargetMode="External"/><Relationship Id="rId129" Type="http://schemas.openxmlformats.org/officeDocument/2006/relationships/hyperlink" Target="https://login.consultant.ru/link/?req=doc&amp;base=RLAW095&amp;n=201054&amp;dst=100011" TargetMode="External"/><Relationship Id="rId137" Type="http://schemas.openxmlformats.org/officeDocument/2006/relationships/hyperlink" Target="https://login.consultant.ru/link/?req=doc&amp;base=RLAW095&amp;n=122021&amp;dst=100040" TargetMode="External"/><Relationship Id="rId20" Type="http://schemas.openxmlformats.org/officeDocument/2006/relationships/hyperlink" Target="https://login.consultant.ru/link/?req=doc&amp;base=RLAW095&amp;n=153764&amp;dst=100010" TargetMode="External"/><Relationship Id="rId41" Type="http://schemas.openxmlformats.org/officeDocument/2006/relationships/hyperlink" Target="https://login.consultant.ru/link/?req=doc&amp;base=RLAW095&amp;n=112561&amp;dst=100005" TargetMode="External"/><Relationship Id="rId54" Type="http://schemas.openxmlformats.org/officeDocument/2006/relationships/hyperlink" Target="https://login.consultant.ru/link/?req=doc&amp;base=RLAW095&amp;n=153764&amp;dst=100013" TargetMode="External"/><Relationship Id="rId62" Type="http://schemas.openxmlformats.org/officeDocument/2006/relationships/hyperlink" Target="https://login.consultant.ru/link/?req=doc&amp;base=RLAW095&amp;n=209058&amp;dst=100007" TargetMode="External"/><Relationship Id="rId70" Type="http://schemas.openxmlformats.org/officeDocument/2006/relationships/hyperlink" Target="https://login.consultant.ru/link/?req=doc&amp;base=RLAW095&amp;n=147413&amp;dst=100007" TargetMode="External"/><Relationship Id="rId75" Type="http://schemas.openxmlformats.org/officeDocument/2006/relationships/hyperlink" Target="https://login.consultant.ru/link/?req=doc&amp;base=RLAW095&amp;n=117756&amp;dst=100026" TargetMode="External"/><Relationship Id="rId83" Type="http://schemas.openxmlformats.org/officeDocument/2006/relationships/hyperlink" Target="https://login.consultant.ru/link/?req=doc&amp;base=RLAW095&amp;n=172553&amp;dst=100006" TargetMode="External"/><Relationship Id="rId88" Type="http://schemas.openxmlformats.org/officeDocument/2006/relationships/hyperlink" Target="https://login.consultant.ru/link/?req=doc&amp;base=RLAW095&amp;n=209058&amp;dst=100008" TargetMode="External"/><Relationship Id="rId91" Type="http://schemas.openxmlformats.org/officeDocument/2006/relationships/hyperlink" Target="https://login.consultant.ru/link/?req=doc&amp;base=RLAW095&amp;n=175524&amp;dst=100007" TargetMode="External"/><Relationship Id="rId96" Type="http://schemas.openxmlformats.org/officeDocument/2006/relationships/hyperlink" Target="https://login.consultant.ru/link/?req=doc&amp;base=RLAW095&amp;n=112562&amp;dst=100007" TargetMode="External"/><Relationship Id="rId111" Type="http://schemas.openxmlformats.org/officeDocument/2006/relationships/hyperlink" Target="https://login.consultant.ru/link/?req=doc&amp;base=RLAW095&amp;n=112559&amp;dst=100009" TargetMode="External"/><Relationship Id="rId132" Type="http://schemas.openxmlformats.org/officeDocument/2006/relationships/hyperlink" Target="https://login.consultant.ru/link/?req=doc&amp;base=RLAW095&amp;n=172553&amp;dst=100013" TargetMode="External"/><Relationship Id="rId140" Type="http://schemas.openxmlformats.org/officeDocument/2006/relationships/hyperlink" Target="https://login.consultant.ru/link/?req=doc&amp;base=RZB&amp;n=442438&amp;dst=297" TargetMode="External"/><Relationship Id="rId145" Type="http://schemas.openxmlformats.org/officeDocument/2006/relationships/hyperlink" Target="https://login.consultant.ru/link/?req=doc&amp;base=RLAW095&amp;n=179453&amp;dst=100010" TargetMode="External"/><Relationship Id="rId1" Type="http://schemas.openxmlformats.org/officeDocument/2006/relationships/styles" Target="styles.xml"/><Relationship Id="rId6" Type="http://schemas.openxmlformats.org/officeDocument/2006/relationships/hyperlink" Target="https://login.consultant.ru/link/?req=doc&amp;base=RLAW095&amp;n=61104&amp;dst=100005" TargetMode="External"/><Relationship Id="rId15" Type="http://schemas.openxmlformats.org/officeDocument/2006/relationships/hyperlink" Target="https://login.consultant.ru/link/?req=doc&amp;base=RLAW095&amp;n=117756&amp;dst=100025" TargetMode="External"/><Relationship Id="rId23" Type="http://schemas.openxmlformats.org/officeDocument/2006/relationships/hyperlink" Target="https://login.consultant.ru/link/?req=doc&amp;base=RLAW095&amp;n=175524&amp;dst=100005" TargetMode="External"/><Relationship Id="rId28" Type="http://schemas.openxmlformats.org/officeDocument/2006/relationships/hyperlink" Target="https://login.consultant.ru/link/?req=doc&amp;base=RLAW095&amp;n=209058&amp;dst=100007" TargetMode="External"/><Relationship Id="rId36" Type="http://schemas.openxmlformats.org/officeDocument/2006/relationships/hyperlink" Target="https://login.consultant.ru/link/?req=doc&amp;base=RLAW095&amp;n=209701" TargetMode="External"/><Relationship Id="rId49" Type="http://schemas.openxmlformats.org/officeDocument/2006/relationships/hyperlink" Target="https://login.consultant.ru/link/?req=doc&amp;base=RLAW095&amp;n=117756&amp;dst=100025" TargetMode="External"/><Relationship Id="rId57" Type="http://schemas.openxmlformats.org/officeDocument/2006/relationships/hyperlink" Target="https://login.consultant.ru/link/?req=doc&amp;base=RLAW095&amp;n=175524&amp;dst=100005" TargetMode="External"/><Relationship Id="rId106" Type="http://schemas.openxmlformats.org/officeDocument/2006/relationships/hyperlink" Target="https://login.consultant.ru/link/?req=doc&amp;base=RLAW095&amp;n=95342&amp;dst=100006" TargetMode="External"/><Relationship Id="rId114" Type="http://schemas.openxmlformats.org/officeDocument/2006/relationships/hyperlink" Target="https://login.consultant.ru/link/?req=doc&amp;base=RLAW095&amp;n=112562&amp;dst=100020" TargetMode="External"/><Relationship Id="rId119" Type="http://schemas.openxmlformats.org/officeDocument/2006/relationships/hyperlink" Target="https://login.consultant.ru/link/?req=doc&amp;base=RLAW095&amp;n=142273&amp;dst=100010" TargetMode="External"/><Relationship Id="rId127" Type="http://schemas.openxmlformats.org/officeDocument/2006/relationships/hyperlink" Target="https://login.consultant.ru/link/?req=doc&amp;base=RLAW095&amp;n=172553&amp;dst=100010" TargetMode="External"/><Relationship Id="rId10" Type="http://schemas.openxmlformats.org/officeDocument/2006/relationships/hyperlink" Target="https://login.consultant.ru/link/?req=doc&amp;base=RLAW095&amp;n=91726&amp;dst=100005" TargetMode="External"/><Relationship Id="rId31" Type="http://schemas.openxmlformats.org/officeDocument/2006/relationships/hyperlink" Target="https://login.consultant.ru/link/?req=doc&amp;base=RLAW095&amp;n=223225&amp;dst=100005" TargetMode="External"/><Relationship Id="rId44" Type="http://schemas.openxmlformats.org/officeDocument/2006/relationships/hyperlink" Target="https://login.consultant.ru/link/?req=doc&amp;base=RLAW095&amp;n=91726&amp;dst=100005" TargetMode="External"/><Relationship Id="rId52" Type="http://schemas.openxmlformats.org/officeDocument/2006/relationships/hyperlink" Target="https://login.consultant.ru/link/?req=doc&amp;base=RLAW095&amp;n=142273&amp;dst=100005" TargetMode="External"/><Relationship Id="rId60" Type="http://schemas.openxmlformats.org/officeDocument/2006/relationships/hyperlink" Target="https://login.consultant.ru/link/?req=doc&amp;base=RLAW095&amp;n=192029&amp;dst=100005" TargetMode="External"/><Relationship Id="rId65" Type="http://schemas.openxmlformats.org/officeDocument/2006/relationships/hyperlink" Target="https://login.consultant.ru/link/?req=doc&amp;base=RLAW095&amp;n=223225&amp;dst=100005" TargetMode="External"/><Relationship Id="rId73" Type="http://schemas.openxmlformats.org/officeDocument/2006/relationships/hyperlink" Target="https://login.consultant.ru/link/?req=doc&amp;base=RLAW095&amp;n=112557&amp;dst=100017" TargetMode="External"/><Relationship Id="rId78" Type="http://schemas.openxmlformats.org/officeDocument/2006/relationships/hyperlink" Target="https://login.consultant.ru/link/?req=doc&amp;base=RLAW095&amp;n=192029&amp;dst=100007" TargetMode="External"/><Relationship Id="rId81" Type="http://schemas.openxmlformats.org/officeDocument/2006/relationships/hyperlink" Target="https://login.consultant.ru/link/?req=doc&amp;base=RLAW095&amp;n=142273&amp;dst=100008" TargetMode="External"/><Relationship Id="rId86" Type="http://schemas.openxmlformats.org/officeDocument/2006/relationships/hyperlink" Target="https://login.consultant.ru/link/?req=doc&amp;base=RLAW095&amp;n=192029&amp;dst=100008" TargetMode="External"/><Relationship Id="rId94" Type="http://schemas.openxmlformats.org/officeDocument/2006/relationships/hyperlink" Target="https://login.consultant.ru/link/?req=doc&amp;base=RLAW095&amp;n=111736&amp;dst=100024" TargetMode="External"/><Relationship Id="rId99" Type="http://schemas.openxmlformats.org/officeDocument/2006/relationships/hyperlink" Target="https://login.consultant.ru/link/?req=doc&amp;base=RLAW095&amp;n=112562&amp;dst=100016" TargetMode="External"/><Relationship Id="rId101" Type="http://schemas.openxmlformats.org/officeDocument/2006/relationships/hyperlink" Target="https://login.consultant.ru/link/?req=doc&amp;base=RLAW095&amp;n=61104&amp;dst=100015" TargetMode="External"/><Relationship Id="rId122" Type="http://schemas.openxmlformats.org/officeDocument/2006/relationships/hyperlink" Target="https://login.consultant.ru/link/?req=doc&amp;base=RLAW095&amp;n=179453&amp;dst=100009" TargetMode="External"/><Relationship Id="rId130" Type="http://schemas.openxmlformats.org/officeDocument/2006/relationships/hyperlink" Target="https://login.consultant.ru/link/?req=doc&amp;base=RLAW095&amp;n=201054&amp;dst=100013" TargetMode="External"/><Relationship Id="rId135" Type="http://schemas.openxmlformats.org/officeDocument/2006/relationships/hyperlink" Target="https://login.consultant.ru/link/?req=doc&amp;base=RLAW095&amp;n=201054&amp;dst=100016" TargetMode="External"/><Relationship Id="rId143" Type="http://schemas.openxmlformats.org/officeDocument/2006/relationships/hyperlink" Target="https://login.consultant.ru/link/?req=doc&amp;base=RLAW095&amp;n=153764&amp;dst=100019" TargetMode="External"/><Relationship Id="rId14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82899&amp;dst=100005" TargetMode="External"/><Relationship Id="rId13" Type="http://schemas.openxmlformats.org/officeDocument/2006/relationships/hyperlink" Target="https://login.consultant.ru/link/?req=doc&amp;base=RLAW095&amp;n=112557&amp;dst=100005" TargetMode="External"/><Relationship Id="rId18" Type="http://schemas.openxmlformats.org/officeDocument/2006/relationships/hyperlink" Target="https://login.consultant.ru/link/?req=doc&amp;base=RLAW095&amp;n=142273&amp;dst=100005" TargetMode="External"/><Relationship Id="rId39" Type="http://schemas.openxmlformats.org/officeDocument/2006/relationships/hyperlink" Target="https://login.consultant.ru/link/?req=doc&amp;base=RZB&amp;n=450743&amp;dst=100009" TargetMode="External"/><Relationship Id="rId109" Type="http://schemas.openxmlformats.org/officeDocument/2006/relationships/hyperlink" Target="https://login.consultant.ru/link/?req=doc&amp;base=RLAW095&amp;n=112562&amp;dst=100018" TargetMode="External"/><Relationship Id="rId34" Type="http://schemas.openxmlformats.org/officeDocument/2006/relationships/hyperlink" Target="https://login.consultant.ru/link/?req=doc&amp;base=RLAW095&amp;n=226429" TargetMode="External"/><Relationship Id="rId50" Type="http://schemas.openxmlformats.org/officeDocument/2006/relationships/hyperlink" Target="https://login.consultant.ru/link/?req=doc&amp;base=RLAW095&amp;n=122021&amp;dst=100005" TargetMode="External"/><Relationship Id="rId55" Type="http://schemas.openxmlformats.org/officeDocument/2006/relationships/hyperlink" Target="https://login.consultant.ru/link/?req=doc&amp;base=RLAW095&amp;n=159277&amp;dst=100005" TargetMode="External"/><Relationship Id="rId76" Type="http://schemas.openxmlformats.org/officeDocument/2006/relationships/hyperlink" Target="https://login.consultant.ru/link/?req=doc&amp;base=RLAW095&amp;n=142273&amp;dst=100007" TargetMode="External"/><Relationship Id="rId97" Type="http://schemas.openxmlformats.org/officeDocument/2006/relationships/hyperlink" Target="https://login.consultant.ru/link/?req=doc&amp;base=RLAW095&amp;n=112562&amp;dst=100008" TargetMode="External"/><Relationship Id="rId104" Type="http://schemas.openxmlformats.org/officeDocument/2006/relationships/hyperlink" Target="https://login.consultant.ru/link/?req=doc&amp;base=RLAW095&amp;n=82899&amp;dst=100006" TargetMode="External"/><Relationship Id="rId120" Type="http://schemas.openxmlformats.org/officeDocument/2006/relationships/hyperlink" Target="https://login.consultant.ru/link/?req=doc&amp;base=RLAW095&amp;n=153764&amp;dst=100018" TargetMode="External"/><Relationship Id="rId125" Type="http://schemas.openxmlformats.org/officeDocument/2006/relationships/hyperlink" Target="https://login.consultant.ru/link/?req=doc&amp;base=RLAW095&amp;n=209058&amp;dst=100011" TargetMode="External"/><Relationship Id="rId141" Type="http://schemas.openxmlformats.org/officeDocument/2006/relationships/hyperlink" Target="https://login.consultant.ru/link/?req=doc&amp;base=RLAW095&amp;n=223225&amp;dst=100005" TargetMode="External"/><Relationship Id="rId146" Type="http://schemas.openxmlformats.org/officeDocument/2006/relationships/hyperlink" Target="https://login.consultant.ru/link/?req=doc&amp;base=RLAW095&amp;n=209058&amp;dst=100012" TargetMode="External"/><Relationship Id="rId7" Type="http://schemas.openxmlformats.org/officeDocument/2006/relationships/hyperlink" Target="https://login.consultant.ru/link/?req=doc&amp;base=RLAW095&amp;n=112561&amp;dst=100005" TargetMode="External"/><Relationship Id="rId71" Type="http://schemas.openxmlformats.org/officeDocument/2006/relationships/hyperlink" Target="https://login.consultant.ru/link/?req=doc&amp;base=RLAW095&amp;n=226429" TargetMode="External"/><Relationship Id="rId92" Type="http://schemas.openxmlformats.org/officeDocument/2006/relationships/hyperlink" Target="https://login.consultant.ru/link/?req=doc&amp;base=RLAW095&amp;n=179453&amp;dst=100007" TargetMode="External"/><Relationship Id="rId2" Type="http://schemas.openxmlformats.org/officeDocument/2006/relationships/settings" Target="settings.xml"/><Relationship Id="rId29" Type="http://schemas.openxmlformats.org/officeDocument/2006/relationships/hyperlink" Target="https://login.consultant.ru/link/?req=doc&amp;base=RLAW095&amp;n=212148&amp;dst=100005" TargetMode="External"/><Relationship Id="rId24" Type="http://schemas.openxmlformats.org/officeDocument/2006/relationships/hyperlink" Target="https://login.consultant.ru/link/?req=doc&amp;base=RLAW095&amp;n=179453&amp;dst=100005" TargetMode="External"/><Relationship Id="rId40" Type="http://schemas.openxmlformats.org/officeDocument/2006/relationships/hyperlink" Target="https://login.consultant.ru/link/?req=doc&amp;base=RLAW095&amp;n=61104&amp;dst=100005" TargetMode="External"/><Relationship Id="rId45" Type="http://schemas.openxmlformats.org/officeDocument/2006/relationships/hyperlink" Target="https://login.consultant.ru/link/?req=doc&amp;base=RLAW095&amp;n=112559&amp;dst=100006" TargetMode="External"/><Relationship Id="rId66" Type="http://schemas.openxmlformats.org/officeDocument/2006/relationships/hyperlink" Target="https://login.consultant.ru/link/?req=doc&amp;base=RLAW095&amp;n=111736&amp;dst=100020" TargetMode="External"/><Relationship Id="rId87" Type="http://schemas.openxmlformats.org/officeDocument/2006/relationships/hyperlink" Target="https://login.consultant.ru/link/?req=doc&amp;base=RLAW095&amp;n=201054&amp;dst=100008" TargetMode="External"/><Relationship Id="rId110" Type="http://schemas.openxmlformats.org/officeDocument/2006/relationships/hyperlink" Target="https://login.consultant.ru/link/?req=doc&amp;base=RLAW095&amp;n=82899&amp;dst=100007" TargetMode="External"/><Relationship Id="rId115" Type="http://schemas.openxmlformats.org/officeDocument/2006/relationships/hyperlink" Target="https://login.consultant.ru/link/?req=doc&amp;base=RLAW095&amp;n=212148&amp;dst=100009" TargetMode="External"/><Relationship Id="rId131" Type="http://schemas.openxmlformats.org/officeDocument/2006/relationships/hyperlink" Target="https://login.consultant.ru/link/?req=doc&amp;base=RLAW095&amp;n=122021&amp;dst=100016" TargetMode="External"/><Relationship Id="rId136" Type="http://schemas.openxmlformats.org/officeDocument/2006/relationships/hyperlink" Target="https://login.consultant.ru/link/?req=doc&amp;base=RLAW095&amp;n=201054&amp;dst=100018" TargetMode="External"/><Relationship Id="rId61" Type="http://schemas.openxmlformats.org/officeDocument/2006/relationships/hyperlink" Target="https://login.consultant.ru/link/?req=doc&amp;base=RLAW095&amp;n=201054&amp;dst=100005" TargetMode="External"/><Relationship Id="rId82" Type="http://schemas.openxmlformats.org/officeDocument/2006/relationships/hyperlink" Target="https://login.consultant.ru/link/?req=doc&amp;base=RLAW095&amp;n=153764&amp;dst=100014" TargetMode="External"/><Relationship Id="rId19" Type="http://schemas.openxmlformats.org/officeDocument/2006/relationships/hyperlink" Target="https://login.consultant.ru/link/?req=doc&amp;base=RLAW095&amp;n=147413&amp;dst=100005" TargetMode="External"/><Relationship Id="rId14" Type="http://schemas.openxmlformats.org/officeDocument/2006/relationships/hyperlink" Target="https://login.consultant.ru/link/?req=doc&amp;base=RLAW095&amp;n=111736&amp;dst=100016" TargetMode="External"/><Relationship Id="rId30" Type="http://schemas.openxmlformats.org/officeDocument/2006/relationships/hyperlink" Target="https://login.consultant.ru/link/?req=doc&amp;base=RLAW095&amp;n=212928&amp;dst=100005" TargetMode="External"/><Relationship Id="rId35" Type="http://schemas.openxmlformats.org/officeDocument/2006/relationships/hyperlink" Target="https://login.consultant.ru/link/?req=doc&amp;base=RLAW095&amp;n=208478" TargetMode="External"/><Relationship Id="rId56" Type="http://schemas.openxmlformats.org/officeDocument/2006/relationships/hyperlink" Target="https://login.consultant.ru/link/?req=doc&amp;base=RLAW095&amp;n=172553&amp;dst=100005" TargetMode="External"/><Relationship Id="rId77" Type="http://schemas.openxmlformats.org/officeDocument/2006/relationships/hyperlink" Target="https://login.consultant.ru/link/?req=doc&amp;base=RLAW095&amp;n=172553&amp;dst=100006" TargetMode="External"/><Relationship Id="rId100" Type="http://schemas.openxmlformats.org/officeDocument/2006/relationships/hyperlink" Target="https://login.consultant.ru/link/?req=doc&amp;base=RLAW095&amp;n=112562&amp;dst=100017" TargetMode="External"/><Relationship Id="rId105" Type="http://schemas.openxmlformats.org/officeDocument/2006/relationships/hyperlink" Target="https://login.consultant.ru/link/?req=doc&amp;base=RLAW095&amp;n=112559&amp;dst=100007" TargetMode="External"/><Relationship Id="rId126" Type="http://schemas.openxmlformats.org/officeDocument/2006/relationships/hyperlink" Target="https://login.consultant.ru/link/?req=doc&amp;base=RLAW095&amp;n=172553&amp;dst=100008" TargetMode="External"/><Relationship Id="rId147" Type="http://schemas.openxmlformats.org/officeDocument/2006/relationships/hyperlink" Target="https://login.consultant.ru/link/?req=doc&amp;base=RLAW095&amp;n=153764&amp;dst=100020" TargetMode="External"/><Relationship Id="rId8" Type="http://schemas.openxmlformats.org/officeDocument/2006/relationships/hyperlink" Target="https://login.consultant.ru/link/?req=doc&amp;base=RLAW095&amp;n=112562&amp;dst=100005" TargetMode="External"/><Relationship Id="rId51" Type="http://schemas.openxmlformats.org/officeDocument/2006/relationships/hyperlink" Target="https://login.consultant.ru/link/?req=doc&amp;base=RLAW095&amp;n=137357&amp;dst=100005" TargetMode="External"/><Relationship Id="rId72" Type="http://schemas.openxmlformats.org/officeDocument/2006/relationships/hyperlink" Target="https://login.consultant.ru/link/?req=doc&amp;base=RLAW095&amp;n=112557&amp;dst=100016" TargetMode="External"/><Relationship Id="rId93" Type="http://schemas.openxmlformats.org/officeDocument/2006/relationships/hyperlink" Target="https://login.consultant.ru/link/?req=doc&amp;base=RLAW095&amp;n=209058&amp;dst=100009" TargetMode="External"/><Relationship Id="rId98" Type="http://schemas.openxmlformats.org/officeDocument/2006/relationships/hyperlink" Target="https://login.consultant.ru/link/?req=doc&amp;base=RZB&amp;n=436393" TargetMode="External"/><Relationship Id="rId121" Type="http://schemas.openxmlformats.org/officeDocument/2006/relationships/hyperlink" Target="https://login.consultant.ru/link/?req=doc&amp;base=RLAW095&amp;n=175524&amp;dst=100009" TargetMode="External"/><Relationship Id="rId142" Type="http://schemas.openxmlformats.org/officeDocument/2006/relationships/hyperlink" Target="https://login.consultant.ru/link/?req=doc&amp;base=RLAW095&amp;n=122021&amp;dst=100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7878</Words>
  <Characters>44911</Characters>
  <Application>Microsoft Office Word</Application>
  <DocSecurity>0</DocSecurity>
  <Lines>374</Lines>
  <Paragraphs>105</Paragraphs>
  <ScaleCrop>false</ScaleCrop>
  <Company/>
  <LinksUpToDate>false</LinksUpToDate>
  <CharactersWithSpaces>52684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2023-12-01T08:32:00Z</dcterms:created>
  <dcterms:modified xsi:type="dcterms:W3CDTF">2023-12-01T08:39:00Z</dcterms:modified>
</cp:coreProperties>
</file>