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47A" w:rsidRDefault="00B6247A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B6247A" w:rsidRDefault="00B6247A">
      <w:pPr>
        <w:pStyle w:val="ConsPlusNormal"/>
        <w:jc w:val="both"/>
        <w:outlineLvl w:val="0"/>
      </w:pPr>
    </w:p>
    <w:p w:rsidR="00B6247A" w:rsidRDefault="00B6247A">
      <w:pPr>
        <w:pStyle w:val="ConsPlusTitle"/>
        <w:jc w:val="center"/>
        <w:outlineLvl w:val="0"/>
      </w:pPr>
      <w:r>
        <w:t>ГУБЕРНАТОР ВОЛОГОДСКОЙ ОБЛАСТИ</w:t>
      </w:r>
    </w:p>
    <w:p w:rsidR="00B6247A" w:rsidRDefault="00B6247A">
      <w:pPr>
        <w:pStyle w:val="ConsPlusTitle"/>
        <w:jc w:val="center"/>
      </w:pPr>
    </w:p>
    <w:p w:rsidR="00B6247A" w:rsidRDefault="00B6247A">
      <w:pPr>
        <w:pStyle w:val="ConsPlusTitle"/>
        <w:jc w:val="center"/>
      </w:pPr>
      <w:r>
        <w:t>ПОСТАНОВЛЕНИЕ</w:t>
      </w:r>
    </w:p>
    <w:p w:rsidR="00B6247A" w:rsidRDefault="00B6247A">
      <w:pPr>
        <w:pStyle w:val="ConsPlusTitle"/>
        <w:jc w:val="center"/>
      </w:pPr>
      <w:r>
        <w:t>от 10 июня 2016 г. N 319</w:t>
      </w:r>
    </w:p>
    <w:p w:rsidR="00B6247A" w:rsidRDefault="00B6247A">
      <w:pPr>
        <w:pStyle w:val="ConsPlusTitle"/>
        <w:jc w:val="center"/>
      </w:pPr>
    </w:p>
    <w:p w:rsidR="00B6247A" w:rsidRDefault="00B6247A">
      <w:pPr>
        <w:pStyle w:val="ConsPlusTitle"/>
        <w:jc w:val="center"/>
      </w:pPr>
      <w:r>
        <w:t>ОБ УТВЕРЖДЕНИИ ПОЛОЖЕНИЯ О ПОРЯДКЕ СООБЩЕНИЯ ЛИЦАМИ,</w:t>
      </w:r>
    </w:p>
    <w:p w:rsidR="00B6247A" w:rsidRDefault="00B6247A">
      <w:pPr>
        <w:pStyle w:val="ConsPlusTitle"/>
        <w:jc w:val="center"/>
      </w:pPr>
      <w:proofErr w:type="gramStart"/>
      <w:r>
        <w:t>ЗАМЕЩАЮЩИМИ</w:t>
      </w:r>
      <w:proofErr w:type="gramEnd"/>
      <w:r>
        <w:t xml:space="preserve"> ОТДЕЛЬНЫЕ ГОСУДАРСТВЕННЫЕ ДОЛЖНОСТИ</w:t>
      </w:r>
    </w:p>
    <w:p w:rsidR="00B6247A" w:rsidRDefault="00B6247A">
      <w:pPr>
        <w:pStyle w:val="ConsPlusTitle"/>
        <w:jc w:val="center"/>
      </w:pPr>
      <w:r>
        <w:t>ОБЛАСТИ, О ВОЗНИКНОВЕНИИ ЛИЧНОЙ ЗАИНТЕРЕСОВАННОСТИ</w:t>
      </w:r>
    </w:p>
    <w:p w:rsidR="00B6247A" w:rsidRDefault="00B6247A">
      <w:pPr>
        <w:pStyle w:val="ConsPlusTitle"/>
        <w:jc w:val="center"/>
      </w:pPr>
      <w:r>
        <w:t xml:space="preserve">ПРИ ИСПОЛНЕНИИ ДОЛЖНОСТНЫХ ОБЯЗАННОСТЕЙ, </w:t>
      </w:r>
      <w:proofErr w:type="gramStart"/>
      <w:r>
        <w:t>КОТОРАЯ</w:t>
      </w:r>
      <w:proofErr w:type="gramEnd"/>
    </w:p>
    <w:p w:rsidR="00B6247A" w:rsidRDefault="00B6247A">
      <w:pPr>
        <w:pStyle w:val="ConsPlusTitle"/>
        <w:jc w:val="center"/>
      </w:pPr>
      <w:r>
        <w:t>ПРИВОДИТ ИЛИ МОЖЕТ ПРИВЕСТИ К КОНФЛИКТУ ИНТЕРЕСОВ</w:t>
      </w:r>
    </w:p>
    <w:p w:rsidR="00B6247A" w:rsidRDefault="00B6247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B6247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6247A" w:rsidRDefault="00B6247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6247A" w:rsidRDefault="00B6247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6247A" w:rsidRDefault="00B6247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6247A" w:rsidRDefault="00B6247A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Губернатора Вологодской области</w:t>
            </w:r>
            <w:proofErr w:type="gramEnd"/>
          </w:p>
          <w:p w:rsidR="00B6247A" w:rsidRDefault="00B6247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21.06.2017 </w:t>
            </w:r>
            <w:hyperlink r:id="rId5">
              <w:r>
                <w:rPr>
                  <w:color w:val="0000FF"/>
                </w:rPr>
                <w:t>N 185</w:t>
              </w:r>
            </w:hyperlink>
            <w:r>
              <w:rPr>
                <w:color w:val="392C69"/>
              </w:rPr>
              <w:t xml:space="preserve">, от 20.04.2018 </w:t>
            </w:r>
            <w:hyperlink r:id="rId6">
              <w:r>
                <w:rPr>
                  <w:color w:val="0000FF"/>
                </w:rPr>
                <w:t>N 81</w:t>
              </w:r>
            </w:hyperlink>
            <w:r>
              <w:rPr>
                <w:color w:val="392C69"/>
              </w:rPr>
              <w:t xml:space="preserve">, от 07.10.2019 </w:t>
            </w:r>
            <w:hyperlink r:id="rId7">
              <w:r>
                <w:rPr>
                  <w:color w:val="0000FF"/>
                </w:rPr>
                <w:t>N 195</w:t>
              </w:r>
            </w:hyperlink>
            <w:r>
              <w:rPr>
                <w:color w:val="392C69"/>
              </w:rPr>
              <w:t>,</w:t>
            </w:r>
          </w:p>
          <w:p w:rsidR="00B6247A" w:rsidRDefault="00B6247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18.12.2019 </w:t>
            </w:r>
            <w:hyperlink r:id="rId8">
              <w:r>
                <w:rPr>
                  <w:color w:val="0000FF"/>
                </w:rPr>
                <w:t>N 263</w:t>
              </w:r>
            </w:hyperlink>
            <w:r>
              <w:rPr>
                <w:color w:val="392C69"/>
              </w:rPr>
              <w:t xml:space="preserve">, от 08.04.2020 </w:t>
            </w:r>
            <w:hyperlink r:id="rId9">
              <w:r>
                <w:rPr>
                  <w:color w:val="0000FF"/>
                </w:rPr>
                <w:t>N 91</w:t>
              </w:r>
            </w:hyperlink>
            <w:r>
              <w:rPr>
                <w:color w:val="392C69"/>
              </w:rPr>
              <w:t xml:space="preserve">, от 08.09.2020 </w:t>
            </w:r>
            <w:hyperlink r:id="rId10">
              <w:r>
                <w:rPr>
                  <w:color w:val="0000FF"/>
                </w:rPr>
                <w:t>N 220</w:t>
              </w:r>
            </w:hyperlink>
            <w:r>
              <w:rPr>
                <w:color w:val="392C69"/>
              </w:rPr>
              <w:t>,</w:t>
            </w:r>
          </w:p>
          <w:p w:rsidR="00B6247A" w:rsidRDefault="00B6247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02.04.2021 </w:t>
            </w:r>
            <w:hyperlink r:id="rId11">
              <w:r>
                <w:rPr>
                  <w:color w:val="0000FF"/>
                </w:rPr>
                <w:t>N 50</w:t>
              </w:r>
            </w:hyperlink>
            <w:r>
              <w:rPr>
                <w:color w:val="392C69"/>
              </w:rPr>
              <w:t xml:space="preserve">, от 14.12.2021 </w:t>
            </w:r>
            <w:hyperlink r:id="rId12">
              <w:r>
                <w:rPr>
                  <w:color w:val="0000FF"/>
                </w:rPr>
                <w:t>N 240</w:t>
              </w:r>
            </w:hyperlink>
            <w:r>
              <w:rPr>
                <w:color w:val="392C69"/>
              </w:rPr>
              <w:t xml:space="preserve">, от 01.08.2022 </w:t>
            </w:r>
            <w:hyperlink r:id="rId13">
              <w:r>
                <w:rPr>
                  <w:color w:val="0000FF"/>
                </w:rPr>
                <w:t>N 159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6247A" w:rsidRDefault="00B6247A">
            <w:pPr>
              <w:pStyle w:val="ConsPlusNormal"/>
            </w:pPr>
          </w:p>
        </w:tc>
      </w:tr>
    </w:tbl>
    <w:p w:rsidR="00B6247A" w:rsidRDefault="00B6247A">
      <w:pPr>
        <w:pStyle w:val="ConsPlusNormal"/>
        <w:jc w:val="both"/>
      </w:pPr>
    </w:p>
    <w:p w:rsidR="00B6247A" w:rsidRDefault="00B6247A">
      <w:pPr>
        <w:pStyle w:val="ConsPlusNormal"/>
        <w:ind w:firstLine="540"/>
        <w:jc w:val="both"/>
      </w:pPr>
      <w:r>
        <w:t xml:space="preserve">В </w:t>
      </w:r>
      <w:proofErr w:type="gramStart"/>
      <w:r>
        <w:t>соответствии</w:t>
      </w:r>
      <w:proofErr w:type="gramEnd"/>
      <w:r>
        <w:t xml:space="preserve"> с </w:t>
      </w:r>
      <w:hyperlink r:id="rId14">
        <w:r>
          <w:rPr>
            <w:color w:val="0000FF"/>
          </w:rPr>
          <w:t>частью 6 статьи 10</w:t>
        </w:r>
      </w:hyperlink>
      <w:r>
        <w:t xml:space="preserve"> закона Вологодской области от 1 июля 2004 года N 1034-ОЗ "О статусе лиц, замещающих государственные должности Вологодской области" постановляю:</w:t>
      </w:r>
    </w:p>
    <w:p w:rsidR="00B6247A" w:rsidRDefault="00B6247A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3">
        <w:r>
          <w:rPr>
            <w:color w:val="0000FF"/>
          </w:rPr>
          <w:t>Положение</w:t>
        </w:r>
      </w:hyperlink>
      <w:r>
        <w:t xml:space="preserve"> о порядке сообщения лицами, замещающими отдельные государственные должности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 (прилагается).</w:t>
      </w:r>
    </w:p>
    <w:p w:rsidR="00B6247A" w:rsidRDefault="00B6247A">
      <w:pPr>
        <w:pStyle w:val="ConsPlusNormal"/>
        <w:spacing w:before="220"/>
        <w:ind w:firstLine="540"/>
        <w:jc w:val="both"/>
      </w:pPr>
      <w:r>
        <w:t xml:space="preserve">2. Настоящее постановление вступает в силу по </w:t>
      </w:r>
      <w:proofErr w:type="gramStart"/>
      <w:r>
        <w:t>истечении</w:t>
      </w:r>
      <w:proofErr w:type="gramEnd"/>
      <w:r>
        <w:t xml:space="preserve"> десяти дней после дня его официального опубликования.</w:t>
      </w:r>
    </w:p>
    <w:p w:rsidR="00B6247A" w:rsidRDefault="00B6247A">
      <w:pPr>
        <w:pStyle w:val="ConsPlusNormal"/>
        <w:jc w:val="both"/>
      </w:pPr>
    </w:p>
    <w:p w:rsidR="00B6247A" w:rsidRDefault="00B6247A">
      <w:pPr>
        <w:pStyle w:val="ConsPlusNormal"/>
        <w:jc w:val="right"/>
      </w:pPr>
      <w:r>
        <w:t>Губернатор области</w:t>
      </w:r>
    </w:p>
    <w:p w:rsidR="00B6247A" w:rsidRDefault="00B6247A">
      <w:pPr>
        <w:pStyle w:val="ConsPlusNormal"/>
        <w:jc w:val="right"/>
      </w:pPr>
      <w:r>
        <w:t>О.А.КУВШИННИКОВ</w:t>
      </w:r>
    </w:p>
    <w:p w:rsidR="00B6247A" w:rsidRDefault="00B6247A">
      <w:pPr>
        <w:pStyle w:val="ConsPlusNormal"/>
        <w:jc w:val="both"/>
      </w:pPr>
    </w:p>
    <w:p w:rsidR="00B6247A" w:rsidRDefault="00B6247A">
      <w:pPr>
        <w:pStyle w:val="ConsPlusNormal"/>
        <w:jc w:val="both"/>
      </w:pPr>
    </w:p>
    <w:p w:rsidR="00B6247A" w:rsidRDefault="00B6247A">
      <w:pPr>
        <w:pStyle w:val="ConsPlusNormal"/>
        <w:jc w:val="both"/>
      </w:pPr>
    </w:p>
    <w:p w:rsidR="00B6247A" w:rsidRDefault="00B6247A">
      <w:pPr>
        <w:pStyle w:val="ConsPlusNormal"/>
        <w:jc w:val="both"/>
      </w:pPr>
    </w:p>
    <w:p w:rsidR="00B6247A" w:rsidRDefault="00B6247A">
      <w:pPr>
        <w:pStyle w:val="ConsPlusNormal"/>
        <w:jc w:val="both"/>
      </w:pPr>
    </w:p>
    <w:p w:rsidR="00B6247A" w:rsidRDefault="00B6247A">
      <w:pPr>
        <w:pStyle w:val="ConsPlusNormal"/>
        <w:jc w:val="right"/>
        <w:outlineLvl w:val="0"/>
      </w:pPr>
      <w:r>
        <w:t>Утверждено</w:t>
      </w:r>
    </w:p>
    <w:p w:rsidR="00B6247A" w:rsidRDefault="00B6247A">
      <w:pPr>
        <w:pStyle w:val="ConsPlusNormal"/>
        <w:jc w:val="right"/>
      </w:pPr>
      <w:r>
        <w:t>Постановлением</w:t>
      </w:r>
    </w:p>
    <w:p w:rsidR="00B6247A" w:rsidRDefault="00B6247A">
      <w:pPr>
        <w:pStyle w:val="ConsPlusNormal"/>
        <w:jc w:val="right"/>
      </w:pPr>
      <w:r>
        <w:t>Губернатора области</w:t>
      </w:r>
    </w:p>
    <w:p w:rsidR="00B6247A" w:rsidRDefault="00B6247A">
      <w:pPr>
        <w:pStyle w:val="ConsPlusNormal"/>
        <w:jc w:val="right"/>
      </w:pPr>
      <w:r>
        <w:t>от 10 июня 2016 г. N 319</w:t>
      </w:r>
    </w:p>
    <w:p w:rsidR="00B6247A" w:rsidRDefault="00B6247A">
      <w:pPr>
        <w:pStyle w:val="ConsPlusNormal"/>
        <w:jc w:val="both"/>
      </w:pPr>
    </w:p>
    <w:p w:rsidR="00B6247A" w:rsidRDefault="00B6247A">
      <w:pPr>
        <w:pStyle w:val="ConsPlusTitle"/>
        <w:jc w:val="center"/>
      </w:pPr>
      <w:bookmarkStart w:id="0" w:name="P33"/>
      <w:bookmarkEnd w:id="0"/>
      <w:r>
        <w:t>ПОЛОЖЕНИЕ</w:t>
      </w:r>
    </w:p>
    <w:p w:rsidR="00B6247A" w:rsidRDefault="00B6247A">
      <w:pPr>
        <w:pStyle w:val="ConsPlusTitle"/>
        <w:jc w:val="center"/>
      </w:pPr>
      <w:r>
        <w:t>О ПОРЯДКЕ СООБЩЕНИЯ ЛИЦАМИ, ЗАМЕЩАЮЩИМИ ОТДЕЛЬНЫЕ</w:t>
      </w:r>
    </w:p>
    <w:p w:rsidR="00B6247A" w:rsidRDefault="00B6247A">
      <w:pPr>
        <w:pStyle w:val="ConsPlusTitle"/>
        <w:jc w:val="center"/>
      </w:pPr>
      <w:r>
        <w:t>ГОСУДАРСТВЕННЫЕ ДОЛЖНОСТИ ОБЛАСТИ, О ВОЗНИКНОВЕНИИ ЛИЧНОЙ</w:t>
      </w:r>
    </w:p>
    <w:p w:rsidR="00B6247A" w:rsidRDefault="00B6247A">
      <w:pPr>
        <w:pStyle w:val="ConsPlusTitle"/>
        <w:jc w:val="center"/>
      </w:pPr>
      <w:r>
        <w:t>ЗАИНТЕРЕСОВАННОСТИ ПРИ ИСПОЛНЕНИИ ДОЛЖНОСТНЫХ ОБЯЗАННОСТЕЙ,</w:t>
      </w:r>
    </w:p>
    <w:p w:rsidR="00B6247A" w:rsidRDefault="00B6247A">
      <w:pPr>
        <w:pStyle w:val="ConsPlusTitle"/>
        <w:jc w:val="center"/>
      </w:pPr>
      <w:proofErr w:type="gramStart"/>
      <w:r>
        <w:t>КОТОРАЯ</w:t>
      </w:r>
      <w:proofErr w:type="gramEnd"/>
      <w:r>
        <w:t xml:space="preserve"> ПРИВОДИТ ИЛИ МОЖЕТ ПРИВЕСТИ К КОНФЛИКТУ ИНТЕРЕСОВ</w:t>
      </w:r>
    </w:p>
    <w:p w:rsidR="00B6247A" w:rsidRDefault="00B6247A">
      <w:pPr>
        <w:pStyle w:val="ConsPlusTitle"/>
        <w:jc w:val="center"/>
      </w:pPr>
      <w:r>
        <w:t>(ДАЛЕЕ - ПОЛОЖЕНИЕ)</w:t>
      </w:r>
    </w:p>
    <w:p w:rsidR="00B6247A" w:rsidRDefault="00B6247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B6247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6247A" w:rsidRDefault="00B6247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6247A" w:rsidRDefault="00B6247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6247A" w:rsidRDefault="00B6247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6247A" w:rsidRDefault="00B6247A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Губернатора Вологодской области</w:t>
            </w:r>
            <w:proofErr w:type="gramEnd"/>
          </w:p>
          <w:p w:rsidR="00B6247A" w:rsidRDefault="00B6247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21.06.2017 </w:t>
            </w:r>
            <w:hyperlink r:id="rId15">
              <w:r>
                <w:rPr>
                  <w:color w:val="0000FF"/>
                </w:rPr>
                <w:t>N 185</w:t>
              </w:r>
            </w:hyperlink>
            <w:r>
              <w:rPr>
                <w:color w:val="392C69"/>
              </w:rPr>
              <w:t xml:space="preserve">, от 20.04.2018 </w:t>
            </w:r>
            <w:hyperlink r:id="rId16">
              <w:r>
                <w:rPr>
                  <w:color w:val="0000FF"/>
                </w:rPr>
                <w:t>N 81</w:t>
              </w:r>
            </w:hyperlink>
            <w:r>
              <w:rPr>
                <w:color w:val="392C69"/>
              </w:rPr>
              <w:t xml:space="preserve">, от 07.10.2019 </w:t>
            </w:r>
            <w:hyperlink r:id="rId17">
              <w:r>
                <w:rPr>
                  <w:color w:val="0000FF"/>
                </w:rPr>
                <w:t>N 195</w:t>
              </w:r>
            </w:hyperlink>
            <w:r>
              <w:rPr>
                <w:color w:val="392C69"/>
              </w:rPr>
              <w:t>,</w:t>
            </w:r>
          </w:p>
          <w:p w:rsidR="00B6247A" w:rsidRDefault="00B6247A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 xml:space="preserve">от 18.12.2019 </w:t>
            </w:r>
            <w:hyperlink r:id="rId18">
              <w:r>
                <w:rPr>
                  <w:color w:val="0000FF"/>
                </w:rPr>
                <w:t>N 263</w:t>
              </w:r>
            </w:hyperlink>
            <w:r>
              <w:rPr>
                <w:color w:val="392C69"/>
              </w:rPr>
              <w:t xml:space="preserve">, от 08.04.2020 </w:t>
            </w:r>
            <w:hyperlink r:id="rId19">
              <w:r>
                <w:rPr>
                  <w:color w:val="0000FF"/>
                </w:rPr>
                <w:t>N 91</w:t>
              </w:r>
            </w:hyperlink>
            <w:r>
              <w:rPr>
                <w:color w:val="392C69"/>
              </w:rPr>
              <w:t xml:space="preserve">, от 08.09.2020 </w:t>
            </w:r>
            <w:hyperlink r:id="rId20">
              <w:r>
                <w:rPr>
                  <w:color w:val="0000FF"/>
                </w:rPr>
                <w:t>N 220</w:t>
              </w:r>
            </w:hyperlink>
            <w:r>
              <w:rPr>
                <w:color w:val="392C69"/>
              </w:rPr>
              <w:t>,</w:t>
            </w:r>
          </w:p>
          <w:p w:rsidR="00B6247A" w:rsidRDefault="00B6247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02.04.2021 </w:t>
            </w:r>
            <w:hyperlink r:id="rId21">
              <w:r>
                <w:rPr>
                  <w:color w:val="0000FF"/>
                </w:rPr>
                <w:t>N 50</w:t>
              </w:r>
            </w:hyperlink>
            <w:r>
              <w:rPr>
                <w:color w:val="392C69"/>
              </w:rPr>
              <w:t xml:space="preserve">, от 14.12.2021 </w:t>
            </w:r>
            <w:hyperlink r:id="rId22">
              <w:r>
                <w:rPr>
                  <w:color w:val="0000FF"/>
                </w:rPr>
                <w:t>N 240</w:t>
              </w:r>
            </w:hyperlink>
            <w:r>
              <w:rPr>
                <w:color w:val="392C69"/>
              </w:rPr>
              <w:t xml:space="preserve">, от 01.08.2022 </w:t>
            </w:r>
            <w:hyperlink r:id="rId23">
              <w:r>
                <w:rPr>
                  <w:color w:val="0000FF"/>
                </w:rPr>
                <w:t>N 159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6247A" w:rsidRDefault="00B6247A">
            <w:pPr>
              <w:pStyle w:val="ConsPlusNormal"/>
            </w:pPr>
          </w:p>
        </w:tc>
      </w:tr>
    </w:tbl>
    <w:p w:rsidR="00B6247A" w:rsidRDefault="00B6247A">
      <w:pPr>
        <w:pStyle w:val="ConsPlusNormal"/>
        <w:jc w:val="both"/>
      </w:pPr>
    </w:p>
    <w:p w:rsidR="00B6247A" w:rsidRDefault="00B6247A">
      <w:pPr>
        <w:pStyle w:val="ConsPlusNormal"/>
        <w:ind w:firstLine="540"/>
        <w:jc w:val="both"/>
      </w:pPr>
      <w:r>
        <w:t xml:space="preserve">1. </w:t>
      </w:r>
      <w:proofErr w:type="gramStart"/>
      <w:r>
        <w:t>Настоящим Положением определяется порядок сообщения членами Правительства области, уполномоченным по защите прав предпринимателей в Вологодской области, уполномоченным по правам ребенка в Вологодской области, председателем Избирательной комиссии области, председателем, заместителем председателя, аудиторами Контрольно-счетной палаты области (далее - лица, замещающие государственные должности)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  <w:proofErr w:type="gramEnd"/>
    </w:p>
    <w:p w:rsidR="00B6247A" w:rsidRDefault="00B6247A">
      <w:pPr>
        <w:pStyle w:val="ConsPlusNormal"/>
        <w:jc w:val="both"/>
      </w:pPr>
      <w:r>
        <w:t xml:space="preserve">(в ред. постановлений Губернатора Вологодской области от 21.06.2017 </w:t>
      </w:r>
      <w:hyperlink r:id="rId24">
        <w:r>
          <w:rPr>
            <w:color w:val="0000FF"/>
          </w:rPr>
          <w:t>N 185</w:t>
        </w:r>
      </w:hyperlink>
      <w:r>
        <w:t xml:space="preserve">, от 07.10.2019 </w:t>
      </w:r>
      <w:hyperlink r:id="rId25">
        <w:r>
          <w:rPr>
            <w:color w:val="0000FF"/>
          </w:rPr>
          <w:t>N 195</w:t>
        </w:r>
      </w:hyperlink>
      <w:r>
        <w:t xml:space="preserve">, от 08.09.2020 </w:t>
      </w:r>
      <w:hyperlink r:id="rId26">
        <w:r>
          <w:rPr>
            <w:color w:val="0000FF"/>
          </w:rPr>
          <w:t>N 220</w:t>
        </w:r>
      </w:hyperlink>
      <w:r>
        <w:t xml:space="preserve">, от 02.04.2021 </w:t>
      </w:r>
      <w:hyperlink r:id="rId27">
        <w:r>
          <w:rPr>
            <w:color w:val="0000FF"/>
          </w:rPr>
          <w:t>N 50</w:t>
        </w:r>
      </w:hyperlink>
      <w:r>
        <w:t xml:space="preserve">, </w:t>
      </w:r>
      <w:proofErr w:type="gramStart"/>
      <w:r>
        <w:t>от</w:t>
      </w:r>
      <w:proofErr w:type="gramEnd"/>
      <w:r>
        <w:t xml:space="preserve"> 14.12.2021 </w:t>
      </w:r>
      <w:hyperlink r:id="rId28">
        <w:r>
          <w:rPr>
            <w:color w:val="0000FF"/>
          </w:rPr>
          <w:t>N 240</w:t>
        </w:r>
      </w:hyperlink>
      <w:r>
        <w:t>)</w:t>
      </w:r>
    </w:p>
    <w:p w:rsidR="00B6247A" w:rsidRDefault="00B6247A">
      <w:pPr>
        <w:pStyle w:val="ConsPlusNormal"/>
        <w:spacing w:before="220"/>
        <w:ind w:firstLine="540"/>
        <w:jc w:val="both"/>
      </w:pPr>
      <w:r>
        <w:t xml:space="preserve">2. Лица, замещающие государственные должности, направляют Губернатору области </w:t>
      </w:r>
      <w:hyperlink w:anchor="P74">
        <w:r>
          <w:rPr>
            <w:color w:val="0000FF"/>
          </w:rPr>
          <w:t>уведомление</w:t>
        </w:r>
      </w:hyperlink>
      <w: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уведомление), составленное по форме согласно приложению 1 к настоящему Положению.</w:t>
      </w:r>
    </w:p>
    <w:p w:rsidR="00B6247A" w:rsidRDefault="00B6247A">
      <w:pPr>
        <w:pStyle w:val="ConsPlusNormal"/>
        <w:spacing w:before="220"/>
        <w:ind w:firstLine="540"/>
        <w:jc w:val="both"/>
      </w:pPr>
      <w:r>
        <w:t xml:space="preserve">В </w:t>
      </w:r>
      <w:proofErr w:type="gramStart"/>
      <w:r>
        <w:t>случае</w:t>
      </w:r>
      <w:proofErr w:type="gramEnd"/>
      <w:r>
        <w:t xml:space="preserve"> невозможности представить уведомление лично возможно представление уведомления посредством почтового отправления с уведомлением о вручении и описью вложения.</w:t>
      </w:r>
    </w:p>
    <w:p w:rsidR="00B6247A" w:rsidRDefault="00B6247A">
      <w:pPr>
        <w:pStyle w:val="ConsPlusNormal"/>
        <w:spacing w:before="220"/>
        <w:ind w:firstLine="540"/>
        <w:jc w:val="both"/>
      </w:pPr>
      <w:r>
        <w:t xml:space="preserve">3. Регистрация уведомлений осуществляется Управлением по профилактике коррупционных правонарушений Правительства области в день их поступления в </w:t>
      </w:r>
      <w:hyperlink w:anchor="P108">
        <w:r>
          <w:rPr>
            <w:color w:val="0000FF"/>
          </w:rPr>
          <w:t>журнале</w:t>
        </w:r>
      </w:hyperlink>
      <w:r>
        <w:t xml:space="preserve"> регистрации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интересов, составленном по форме согласно приложению 2 к настоящему Положению.</w:t>
      </w:r>
    </w:p>
    <w:p w:rsidR="00B6247A" w:rsidRDefault="00B6247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Губернатора Вологодской области от 20.04.2018 </w:t>
      </w:r>
      <w:hyperlink r:id="rId29">
        <w:r>
          <w:rPr>
            <w:color w:val="0000FF"/>
          </w:rPr>
          <w:t>N 81</w:t>
        </w:r>
      </w:hyperlink>
      <w:r>
        <w:t xml:space="preserve">, от 18.12.2019 </w:t>
      </w:r>
      <w:hyperlink r:id="rId30">
        <w:r>
          <w:rPr>
            <w:color w:val="0000FF"/>
          </w:rPr>
          <w:t>N 263</w:t>
        </w:r>
      </w:hyperlink>
      <w:r>
        <w:t xml:space="preserve">, от 08.04.2020 </w:t>
      </w:r>
      <w:hyperlink r:id="rId31">
        <w:r>
          <w:rPr>
            <w:color w:val="0000FF"/>
          </w:rPr>
          <w:t>N 91</w:t>
        </w:r>
      </w:hyperlink>
      <w:r>
        <w:t xml:space="preserve">, от 01.08.2022 </w:t>
      </w:r>
      <w:hyperlink r:id="rId32">
        <w:r>
          <w:rPr>
            <w:color w:val="0000FF"/>
          </w:rPr>
          <w:t>N 159</w:t>
        </w:r>
      </w:hyperlink>
      <w:r>
        <w:t>)</w:t>
      </w:r>
    </w:p>
    <w:p w:rsidR="00B6247A" w:rsidRDefault="00B6247A">
      <w:pPr>
        <w:pStyle w:val="ConsPlusNormal"/>
        <w:spacing w:before="220"/>
        <w:ind w:firstLine="540"/>
        <w:jc w:val="both"/>
      </w:pPr>
      <w:r>
        <w:t xml:space="preserve">Журнал должен быть прошит, пронумерован и заверен штампом Управления по профилактике коррупционных </w:t>
      </w:r>
      <w:proofErr w:type="gramStart"/>
      <w:r>
        <w:t>правонарушений Правительства области Губернатора области Правительства области</w:t>
      </w:r>
      <w:proofErr w:type="gramEnd"/>
      <w:r>
        <w:t>.</w:t>
      </w:r>
    </w:p>
    <w:p w:rsidR="00B6247A" w:rsidRDefault="00B6247A">
      <w:pPr>
        <w:pStyle w:val="ConsPlusNormal"/>
        <w:jc w:val="both"/>
      </w:pPr>
      <w:r>
        <w:t xml:space="preserve">(в ред. постановлений Губернатора Вологодской области от 20.04.2018 </w:t>
      </w:r>
      <w:hyperlink r:id="rId33">
        <w:r>
          <w:rPr>
            <w:color w:val="0000FF"/>
          </w:rPr>
          <w:t>N 81</w:t>
        </w:r>
      </w:hyperlink>
      <w:r>
        <w:t xml:space="preserve">, от 18.12.2019 </w:t>
      </w:r>
      <w:hyperlink r:id="rId34">
        <w:r>
          <w:rPr>
            <w:color w:val="0000FF"/>
          </w:rPr>
          <w:t>N 263</w:t>
        </w:r>
      </w:hyperlink>
      <w:r>
        <w:t xml:space="preserve">, от 08.04.2020 </w:t>
      </w:r>
      <w:hyperlink r:id="rId35">
        <w:r>
          <w:rPr>
            <w:color w:val="0000FF"/>
          </w:rPr>
          <w:t>N 91</w:t>
        </w:r>
      </w:hyperlink>
      <w:r>
        <w:t xml:space="preserve">, от 01.08.2022 </w:t>
      </w:r>
      <w:hyperlink r:id="rId36">
        <w:r>
          <w:rPr>
            <w:color w:val="0000FF"/>
          </w:rPr>
          <w:t>N 159</w:t>
        </w:r>
      </w:hyperlink>
      <w:r>
        <w:t>)</w:t>
      </w:r>
    </w:p>
    <w:p w:rsidR="00B6247A" w:rsidRDefault="00B6247A">
      <w:pPr>
        <w:pStyle w:val="ConsPlusNormal"/>
        <w:spacing w:before="220"/>
        <w:ind w:firstLine="540"/>
        <w:jc w:val="both"/>
      </w:pPr>
      <w:r>
        <w:t>4. Копия зарегистрированного в установленном порядке уведомления выдается лицу, замещающему государственную должность, лично под подпись в журнале регистрации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интересов, либо направляется по почте заказным письмом с уведомлением о вручении.</w:t>
      </w:r>
    </w:p>
    <w:p w:rsidR="00B6247A" w:rsidRDefault="00B6247A">
      <w:pPr>
        <w:pStyle w:val="ConsPlusNormal"/>
        <w:spacing w:before="220"/>
        <w:ind w:firstLine="540"/>
        <w:jc w:val="both"/>
      </w:pPr>
      <w:r>
        <w:t>На копии уведомления, подлежащего передаче лицу, замещающему государственную должность, ставится отметка "Уведомление зарегистрировано" с указанием даты регистрации уведомления, фамилии, имени, отчества и должности лица, зарегистрировавшего уведомление.</w:t>
      </w:r>
    </w:p>
    <w:p w:rsidR="00B6247A" w:rsidRDefault="00B6247A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 xml:space="preserve">Уведомление в течение трех рабочих дней с даты поступления направляется Управлением по профилактике коррупционных правонарушений Правительства области в комиссию по координации работы по противодействию коррупции в Вологодской области для рассмотрения в порядке, установленном </w:t>
      </w:r>
      <w:hyperlink r:id="rId37">
        <w:r>
          <w:rPr>
            <w:color w:val="0000FF"/>
          </w:rPr>
          <w:t>постановлением</w:t>
        </w:r>
      </w:hyperlink>
      <w:r>
        <w:t xml:space="preserve"> Губернатора области от 30 сентября 2015 года N 664 "Об утверждении Положения о порядке рассмотрения Комиссией по координации работы по противодействию коррупции в Вологодской области вопросов</w:t>
      </w:r>
      <w:proofErr w:type="gramEnd"/>
      <w:r>
        <w:t>, касающихся соблюдения требований к служебному (должностному) поведению лиц, замещающих государственные должности области, и урегулирования конфликта интересов".</w:t>
      </w:r>
    </w:p>
    <w:p w:rsidR="00B6247A" w:rsidRDefault="00B6247A">
      <w:pPr>
        <w:pStyle w:val="ConsPlusNormal"/>
        <w:jc w:val="both"/>
      </w:pPr>
      <w:r>
        <w:lastRenderedPageBreak/>
        <w:t xml:space="preserve">(в ред. постановлений Губернатора Вологодской области от 20.04.2018 </w:t>
      </w:r>
      <w:hyperlink r:id="rId38">
        <w:r>
          <w:rPr>
            <w:color w:val="0000FF"/>
          </w:rPr>
          <w:t>N 81</w:t>
        </w:r>
      </w:hyperlink>
      <w:r>
        <w:t xml:space="preserve">, от 18.12.2019 </w:t>
      </w:r>
      <w:hyperlink r:id="rId39">
        <w:r>
          <w:rPr>
            <w:color w:val="0000FF"/>
          </w:rPr>
          <w:t>N 263</w:t>
        </w:r>
      </w:hyperlink>
      <w:r>
        <w:t xml:space="preserve">, от 08.04.2020 </w:t>
      </w:r>
      <w:hyperlink r:id="rId40">
        <w:r>
          <w:rPr>
            <w:color w:val="0000FF"/>
          </w:rPr>
          <w:t>N 91</w:t>
        </w:r>
      </w:hyperlink>
      <w:r>
        <w:t xml:space="preserve">, от 01.08.2022 </w:t>
      </w:r>
      <w:hyperlink r:id="rId41">
        <w:r>
          <w:rPr>
            <w:color w:val="0000FF"/>
          </w:rPr>
          <w:t>N 159</w:t>
        </w:r>
      </w:hyperlink>
      <w:r>
        <w:t>)</w:t>
      </w:r>
    </w:p>
    <w:p w:rsidR="00B6247A" w:rsidRDefault="00B6247A">
      <w:pPr>
        <w:pStyle w:val="ConsPlusNormal"/>
        <w:spacing w:before="220"/>
        <w:ind w:firstLine="540"/>
        <w:jc w:val="both"/>
      </w:pPr>
      <w:r>
        <w:t xml:space="preserve">Результаты рассмотрения уведомления направляются лицу, замещающему государственную должность, в сроки, установленные </w:t>
      </w:r>
      <w:hyperlink r:id="rId42">
        <w:r>
          <w:rPr>
            <w:color w:val="0000FF"/>
          </w:rPr>
          <w:t>постановлением</w:t>
        </w:r>
      </w:hyperlink>
      <w:r>
        <w:t xml:space="preserve"> Губернатора области от 30 сентября 2015 года N 664.</w:t>
      </w:r>
    </w:p>
    <w:p w:rsidR="00B6247A" w:rsidRDefault="00B6247A">
      <w:pPr>
        <w:pStyle w:val="ConsPlusNormal"/>
        <w:jc w:val="both"/>
      </w:pPr>
    </w:p>
    <w:p w:rsidR="00B6247A" w:rsidRDefault="00B6247A">
      <w:pPr>
        <w:pStyle w:val="ConsPlusNormal"/>
        <w:jc w:val="both"/>
      </w:pPr>
    </w:p>
    <w:p w:rsidR="00B6247A" w:rsidRDefault="00B6247A">
      <w:pPr>
        <w:pStyle w:val="ConsPlusNormal"/>
        <w:jc w:val="both"/>
      </w:pPr>
    </w:p>
    <w:p w:rsidR="00B6247A" w:rsidRDefault="00B6247A">
      <w:pPr>
        <w:pStyle w:val="ConsPlusNormal"/>
        <w:jc w:val="both"/>
      </w:pPr>
    </w:p>
    <w:p w:rsidR="00B6247A" w:rsidRDefault="00B6247A">
      <w:pPr>
        <w:pStyle w:val="ConsPlusNormal"/>
        <w:jc w:val="both"/>
      </w:pPr>
    </w:p>
    <w:p w:rsidR="00B6247A" w:rsidRDefault="00B6247A">
      <w:pPr>
        <w:pStyle w:val="ConsPlusNormal"/>
        <w:jc w:val="right"/>
        <w:outlineLvl w:val="1"/>
      </w:pPr>
      <w:r>
        <w:t>Приложение 1</w:t>
      </w:r>
    </w:p>
    <w:p w:rsidR="00B6247A" w:rsidRDefault="00B6247A">
      <w:pPr>
        <w:pStyle w:val="ConsPlusNormal"/>
        <w:jc w:val="right"/>
      </w:pPr>
      <w:r>
        <w:t>к Положению</w:t>
      </w:r>
    </w:p>
    <w:p w:rsidR="00B6247A" w:rsidRDefault="00B6247A">
      <w:pPr>
        <w:pStyle w:val="ConsPlusNormal"/>
        <w:jc w:val="both"/>
      </w:pPr>
    </w:p>
    <w:p w:rsidR="00B6247A" w:rsidRDefault="00B6247A">
      <w:pPr>
        <w:pStyle w:val="ConsPlusNormal"/>
        <w:jc w:val="right"/>
      </w:pPr>
      <w:r>
        <w:t>Форма</w:t>
      </w:r>
    </w:p>
    <w:p w:rsidR="00B6247A" w:rsidRDefault="00B6247A">
      <w:pPr>
        <w:pStyle w:val="ConsPlusNormal"/>
        <w:jc w:val="both"/>
      </w:pPr>
    </w:p>
    <w:p w:rsidR="00B6247A" w:rsidRDefault="00B6247A">
      <w:pPr>
        <w:pStyle w:val="ConsPlusNonformat"/>
        <w:jc w:val="both"/>
      </w:pPr>
      <w:r>
        <w:t>_______________________________</w:t>
      </w:r>
    </w:p>
    <w:p w:rsidR="00B6247A" w:rsidRDefault="00B6247A">
      <w:pPr>
        <w:pStyle w:val="ConsPlusNonformat"/>
        <w:jc w:val="both"/>
      </w:pPr>
      <w:r>
        <w:t xml:space="preserve">   (отметка об ознакомлении)</w:t>
      </w:r>
    </w:p>
    <w:p w:rsidR="00B6247A" w:rsidRDefault="00B6247A">
      <w:pPr>
        <w:pStyle w:val="ConsPlusNonformat"/>
        <w:jc w:val="both"/>
      </w:pPr>
      <w:r>
        <w:t xml:space="preserve">                                         Губернатору области</w:t>
      </w:r>
    </w:p>
    <w:p w:rsidR="00B6247A" w:rsidRDefault="00B6247A">
      <w:pPr>
        <w:pStyle w:val="ConsPlusNonformat"/>
        <w:jc w:val="both"/>
      </w:pPr>
      <w:r>
        <w:t xml:space="preserve">                                         от _______________________________</w:t>
      </w:r>
    </w:p>
    <w:p w:rsidR="00B6247A" w:rsidRDefault="00B6247A">
      <w:pPr>
        <w:pStyle w:val="ConsPlusNonformat"/>
        <w:jc w:val="both"/>
      </w:pPr>
      <w:r>
        <w:t xml:space="preserve">                                            (Ф.И.О., замещаемая должность)</w:t>
      </w:r>
    </w:p>
    <w:p w:rsidR="00B6247A" w:rsidRDefault="00B6247A">
      <w:pPr>
        <w:pStyle w:val="ConsPlusNonformat"/>
        <w:jc w:val="both"/>
      </w:pPr>
    </w:p>
    <w:p w:rsidR="00B6247A" w:rsidRDefault="00B6247A">
      <w:pPr>
        <w:pStyle w:val="ConsPlusNonformat"/>
        <w:jc w:val="both"/>
      </w:pPr>
      <w:bookmarkStart w:id="1" w:name="P74"/>
      <w:bookmarkEnd w:id="1"/>
      <w:r>
        <w:t xml:space="preserve">                                УВЕДОМЛЕНИЕ</w:t>
      </w:r>
    </w:p>
    <w:p w:rsidR="00B6247A" w:rsidRDefault="00B6247A">
      <w:pPr>
        <w:pStyle w:val="ConsPlusNonformat"/>
        <w:jc w:val="both"/>
      </w:pPr>
      <w:r>
        <w:t xml:space="preserve">                 о возникновении личной заинтересованности</w:t>
      </w:r>
    </w:p>
    <w:p w:rsidR="00B6247A" w:rsidRDefault="00B6247A">
      <w:pPr>
        <w:pStyle w:val="ConsPlusNonformat"/>
        <w:jc w:val="both"/>
      </w:pPr>
      <w:r>
        <w:t xml:space="preserve">                 при исполнении должностных обязанностей,</w:t>
      </w:r>
    </w:p>
    <w:p w:rsidR="00B6247A" w:rsidRDefault="00B6247A">
      <w:pPr>
        <w:pStyle w:val="ConsPlusNonformat"/>
        <w:jc w:val="both"/>
      </w:pPr>
      <w:r>
        <w:t xml:space="preserve">                    которая приводит или может привести</w:t>
      </w:r>
    </w:p>
    <w:p w:rsidR="00B6247A" w:rsidRDefault="00B6247A">
      <w:pPr>
        <w:pStyle w:val="ConsPlusNonformat"/>
        <w:jc w:val="both"/>
      </w:pPr>
      <w:r>
        <w:t xml:space="preserve">                           к конфликту интересов</w:t>
      </w:r>
    </w:p>
    <w:p w:rsidR="00B6247A" w:rsidRDefault="00B6247A">
      <w:pPr>
        <w:pStyle w:val="ConsPlusNonformat"/>
        <w:jc w:val="both"/>
      </w:pPr>
    </w:p>
    <w:p w:rsidR="00B6247A" w:rsidRDefault="00B6247A">
      <w:pPr>
        <w:pStyle w:val="ConsPlusNonformat"/>
        <w:jc w:val="both"/>
      </w:pPr>
      <w:r>
        <w:t xml:space="preserve">    Сообщаю о возникновении у меня личной заинтересованности при исполнении</w:t>
      </w:r>
    </w:p>
    <w:p w:rsidR="00B6247A" w:rsidRDefault="00B6247A">
      <w:pPr>
        <w:pStyle w:val="ConsPlusNonformat"/>
        <w:jc w:val="both"/>
      </w:pPr>
      <w:r>
        <w:t xml:space="preserve">должностных  обязанностей,  </w:t>
      </w:r>
      <w:proofErr w:type="gramStart"/>
      <w:r>
        <w:t>которая</w:t>
      </w:r>
      <w:proofErr w:type="gramEnd"/>
      <w:r>
        <w:t xml:space="preserve"> приводит или может привести к конфликту</w:t>
      </w:r>
    </w:p>
    <w:p w:rsidR="00B6247A" w:rsidRDefault="00B6247A">
      <w:pPr>
        <w:pStyle w:val="ConsPlusNonformat"/>
        <w:jc w:val="both"/>
      </w:pPr>
      <w:r>
        <w:t>интересов (</w:t>
      </w:r>
      <w:proofErr w:type="gramStart"/>
      <w:r>
        <w:t>нужное</w:t>
      </w:r>
      <w:proofErr w:type="gramEnd"/>
      <w:r>
        <w:t xml:space="preserve"> подчеркнуть).</w:t>
      </w:r>
    </w:p>
    <w:p w:rsidR="00B6247A" w:rsidRDefault="00B6247A">
      <w:pPr>
        <w:pStyle w:val="ConsPlusNonformat"/>
        <w:jc w:val="both"/>
      </w:pPr>
      <w:r>
        <w:t xml:space="preserve">    Обстоятельства,     являющиеся    основанием    возникновения    личной</w:t>
      </w:r>
    </w:p>
    <w:p w:rsidR="00B6247A" w:rsidRDefault="00B6247A">
      <w:pPr>
        <w:pStyle w:val="ConsPlusNonformat"/>
        <w:jc w:val="both"/>
      </w:pPr>
      <w:r>
        <w:t>заинтересованности: _______________________________________________________</w:t>
      </w:r>
    </w:p>
    <w:p w:rsidR="00B6247A" w:rsidRDefault="00B6247A">
      <w:pPr>
        <w:pStyle w:val="ConsPlusNonformat"/>
        <w:jc w:val="both"/>
      </w:pPr>
      <w:r>
        <w:t>__________________________________________________________________________.</w:t>
      </w:r>
    </w:p>
    <w:p w:rsidR="00B6247A" w:rsidRDefault="00B6247A">
      <w:pPr>
        <w:pStyle w:val="ConsPlusNonformat"/>
        <w:jc w:val="both"/>
      </w:pPr>
      <w:r>
        <w:t xml:space="preserve">    Должностные   обязанности,  на  исполнение  которых  влияет  или  может</w:t>
      </w:r>
    </w:p>
    <w:p w:rsidR="00B6247A" w:rsidRDefault="00B6247A">
      <w:pPr>
        <w:pStyle w:val="ConsPlusNonformat"/>
        <w:jc w:val="both"/>
      </w:pPr>
      <w:r>
        <w:t>повлиять личная заинтересованность: _______________________________________</w:t>
      </w:r>
    </w:p>
    <w:p w:rsidR="00B6247A" w:rsidRDefault="00B6247A">
      <w:pPr>
        <w:pStyle w:val="ConsPlusNonformat"/>
        <w:jc w:val="both"/>
      </w:pPr>
      <w:r>
        <w:t>__________________________________________________________________________.</w:t>
      </w:r>
    </w:p>
    <w:p w:rsidR="00B6247A" w:rsidRDefault="00B6247A">
      <w:pPr>
        <w:pStyle w:val="ConsPlusNonformat"/>
        <w:jc w:val="both"/>
      </w:pPr>
      <w:r>
        <w:t xml:space="preserve">    Предлагаемые   меры  по  предотвращению  или  урегулированию  конфликта</w:t>
      </w:r>
    </w:p>
    <w:p w:rsidR="00B6247A" w:rsidRDefault="00B6247A">
      <w:pPr>
        <w:pStyle w:val="ConsPlusNonformat"/>
        <w:jc w:val="both"/>
      </w:pPr>
      <w:r>
        <w:t>интересов: ________________________________________________________________</w:t>
      </w:r>
    </w:p>
    <w:p w:rsidR="00B6247A" w:rsidRDefault="00B6247A">
      <w:pPr>
        <w:pStyle w:val="ConsPlusNonformat"/>
        <w:jc w:val="both"/>
      </w:pPr>
      <w:r>
        <w:t>__________________________________________________________________________.</w:t>
      </w:r>
    </w:p>
    <w:p w:rsidR="00B6247A" w:rsidRDefault="00B6247A">
      <w:pPr>
        <w:pStyle w:val="ConsPlusNonformat"/>
        <w:jc w:val="both"/>
      </w:pPr>
      <w:r>
        <w:t xml:space="preserve">    Намереваюсь (не намереваюсь) лично присутствовать на заседании комиссии</w:t>
      </w:r>
    </w:p>
    <w:p w:rsidR="00B6247A" w:rsidRDefault="00B6247A">
      <w:pPr>
        <w:pStyle w:val="ConsPlusNonformat"/>
        <w:jc w:val="both"/>
      </w:pPr>
      <w:r>
        <w:t>по  координации  работы по противодействию коррупции в Вологодской области,</w:t>
      </w:r>
    </w:p>
    <w:p w:rsidR="00B6247A" w:rsidRDefault="00B6247A">
      <w:pPr>
        <w:pStyle w:val="ConsPlusNonformat"/>
        <w:jc w:val="both"/>
      </w:pPr>
      <w:r>
        <w:t>при рассмотрении настоящего уведомления (</w:t>
      </w:r>
      <w:proofErr w:type="gramStart"/>
      <w:r>
        <w:t>нужное</w:t>
      </w:r>
      <w:proofErr w:type="gramEnd"/>
      <w:r>
        <w:t xml:space="preserve"> подчеркнуть).</w:t>
      </w:r>
    </w:p>
    <w:p w:rsidR="00B6247A" w:rsidRDefault="00B6247A">
      <w:pPr>
        <w:pStyle w:val="ConsPlusNonformat"/>
        <w:jc w:val="both"/>
      </w:pPr>
      <w:r>
        <w:t>"__"__________ 20__ г. ____________________________________________________</w:t>
      </w:r>
    </w:p>
    <w:p w:rsidR="00B6247A" w:rsidRDefault="00B6247A">
      <w:pPr>
        <w:pStyle w:val="ConsPlusNonformat"/>
        <w:jc w:val="both"/>
      </w:pPr>
      <w:r>
        <w:t xml:space="preserve">                       </w:t>
      </w:r>
      <w:proofErr w:type="gramStart"/>
      <w:r>
        <w:t>(подпись лица (расшифровка подписи), направляющего</w:t>
      </w:r>
      <w:proofErr w:type="gramEnd"/>
    </w:p>
    <w:p w:rsidR="00B6247A" w:rsidRDefault="00B6247A">
      <w:pPr>
        <w:pStyle w:val="ConsPlusNonformat"/>
        <w:jc w:val="both"/>
      </w:pPr>
      <w:r>
        <w:t xml:space="preserve">                       уведомление)</w:t>
      </w:r>
    </w:p>
    <w:p w:rsidR="00B6247A" w:rsidRDefault="00B6247A">
      <w:pPr>
        <w:pStyle w:val="ConsPlusNormal"/>
        <w:jc w:val="both"/>
      </w:pPr>
    </w:p>
    <w:p w:rsidR="00B6247A" w:rsidRDefault="00B6247A">
      <w:pPr>
        <w:pStyle w:val="ConsPlusNormal"/>
        <w:jc w:val="both"/>
      </w:pPr>
    </w:p>
    <w:p w:rsidR="00B6247A" w:rsidRDefault="00B6247A">
      <w:pPr>
        <w:pStyle w:val="ConsPlusNormal"/>
        <w:jc w:val="both"/>
      </w:pPr>
    </w:p>
    <w:p w:rsidR="00B6247A" w:rsidRDefault="00B6247A">
      <w:pPr>
        <w:pStyle w:val="ConsPlusNormal"/>
        <w:jc w:val="both"/>
      </w:pPr>
    </w:p>
    <w:p w:rsidR="00B6247A" w:rsidRDefault="00B6247A">
      <w:pPr>
        <w:pStyle w:val="ConsPlusNormal"/>
        <w:jc w:val="both"/>
      </w:pPr>
    </w:p>
    <w:p w:rsidR="00B6247A" w:rsidRDefault="00B6247A">
      <w:pPr>
        <w:pStyle w:val="ConsPlusNormal"/>
        <w:jc w:val="right"/>
        <w:outlineLvl w:val="1"/>
      </w:pPr>
      <w:r>
        <w:t>Приложение 2</w:t>
      </w:r>
    </w:p>
    <w:p w:rsidR="00B6247A" w:rsidRDefault="00B6247A">
      <w:pPr>
        <w:pStyle w:val="ConsPlusNormal"/>
        <w:jc w:val="right"/>
      </w:pPr>
      <w:r>
        <w:t>к Положению</w:t>
      </w:r>
    </w:p>
    <w:p w:rsidR="00B6247A" w:rsidRDefault="00B6247A">
      <w:pPr>
        <w:pStyle w:val="ConsPlusNormal"/>
        <w:jc w:val="both"/>
      </w:pPr>
    </w:p>
    <w:p w:rsidR="00B6247A" w:rsidRDefault="00B6247A">
      <w:pPr>
        <w:pStyle w:val="ConsPlusNormal"/>
        <w:jc w:val="right"/>
      </w:pPr>
      <w:r>
        <w:t>Форма</w:t>
      </w:r>
    </w:p>
    <w:p w:rsidR="00B6247A" w:rsidRDefault="00B6247A">
      <w:pPr>
        <w:pStyle w:val="ConsPlusNormal"/>
        <w:jc w:val="both"/>
      </w:pPr>
    </w:p>
    <w:p w:rsidR="00B6247A" w:rsidRDefault="00B6247A">
      <w:pPr>
        <w:pStyle w:val="ConsPlusNormal"/>
        <w:jc w:val="center"/>
      </w:pPr>
      <w:bookmarkStart w:id="2" w:name="P108"/>
      <w:bookmarkEnd w:id="2"/>
      <w:r>
        <w:t>ЖУРНАЛ</w:t>
      </w:r>
    </w:p>
    <w:p w:rsidR="00B6247A" w:rsidRDefault="00B6247A">
      <w:pPr>
        <w:pStyle w:val="ConsPlusNormal"/>
        <w:jc w:val="center"/>
      </w:pPr>
      <w:r>
        <w:t>регистрации уведомлений о возникновении личной</w:t>
      </w:r>
    </w:p>
    <w:p w:rsidR="00B6247A" w:rsidRDefault="00B6247A">
      <w:pPr>
        <w:pStyle w:val="ConsPlusNormal"/>
        <w:jc w:val="center"/>
      </w:pPr>
      <w:r>
        <w:t>заинтересованности при исполнении должностных обязанностей,</w:t>
      </w:r>
    </w:p>
    <w:p w:rsidR="00B6247A" w:rsidRDefault="00B6247A">
      <w:pPr>
        <w:pStyle w:val="ConsPlusNormal"/>
        <w:jc w:val="center"/>
      </w:pPr>
      <w:proofErr w:type="gramStart"/>
      <w:r>
        <w:lastRenderedPageBreak/>
        <w:t>которая</w:t>
      </w:r>
      <w:proofErr w:type="gramEnd"/>
      <w:r>
        <w:t xml:space="preserve"> приводит или может привести к конфликту интересов</w:t>
      </w:r>
    </w:p>
    <w:p w:rsidR="00B6247A" w:rsidRDefault="00B6247A">
      <w:pPr>
        <w:pStyle w:val="ConsPlusNormal"/>
        <w:jc w:val="both"/>
      </w:pPr>
    </w:p>
    <w:p w:rsidR="00B6247A" w:rsidRDefault="00B6247A">
      <w:pPr>
        <w:pStyle w:val="ConsPlusNormal"/>
        <w:sectPr w:rsidR="00B6247A" w:rsidSect="0034570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984"/>
        <w:gridCol w:w="1984"/>
        <w:gridCol w:w="1644"/>
        <w:gridCol w:w="1587"/>
        <w:gridCol w:w="1757"/>
        <w:gridCol w:w="1757"/>
        <w:gridCol w:w="2551"/>
      </w:tblGrid>
      <w:tr w:rsidR="00B6247A">
        <w:tc>
          <w:tcPr>
            <w:tcW w:w="567" w:type="dxa"/>
          </w:tcPr>
          <w:p w:rsidR="00B6247A" w:rsidRDefault="00B6247A">
            <w:pPr>
              <w:pStyle w:val="ConsPlusNormal"/>
              <w:jc w:val="center"/>
            </w:pPr>
            <w:r>
              <w:lastRenderedPageBreak/>
              <w:t>N</w:t>
            </w:r>
          </w:p>
          <w:p w:rsidR="00B6247A" w:rsidRDefault="00B6247A">
            <w:pPr>
              <w:pStyle w:val="ConsPlusNormal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984" w:type="dxa"/>
          </w:tcPr>
          <w:p w:rsidR="00B6247A" w:rsidRDefault="00B6247A">
            <w:pPr>
              <w:pStyle w:val="ConsPlusNormal"/>
            </w:pPr>
            <w:r>
              <w:t>Фамилия, имя, отчество лица, представившего уведомление</w:t>
            </w:r>
          </w:p>
        </w:tc>
        <w:tc>
          <w:tcPr>
            <w:tcW w:w="1984" w:type="dxa"/>
          </w:tcPr>
          <w:p w:rsidR="00B6247A" w:rsidRDefault="00B6247A">
            <w:pPr>
              <w:pStyle w:val="ConsPlusNormal"/>
            </w:pPr>
            <w:r>
              <w:t>Должность лица, представившего уведомление</w:t>
            </w:r>
          </w:p>
        </w:tc>
        <w:tc>
          <w:tcPr>
            <w:tcW w:w="1644" w:type="dxa"/>
          </w:tcPr>
          <w:p w:rsidR="00B6247A" w:rsidRDefault="00B6247A">
            <w:pPr>
              <w:pStyle w:val="ConsPlusNormal"/>
            </w:pPr>
            <w:r>
              <w:t>Дата составления уведомления</w:t>
            </w:r>
          </w:p>
        </w:tc>
        <w:tc>
          <w:tcPr>
            <w:tcW w:w="1587" w:type="dxa"/>
          </w:tcPr>
          <w:p w:rsidR="00B6247A" w:rsidRDefault="00B6247A">
            <w:pPr>
              <w:pStyle w:val="ConsPlusNormal"/>
            </w:pPr>
            <w:r>
              <w:t>Дата регистрации уведомления</w:t>
            </w:r>
          </w:p>
        </w:tc>
        <w:tc>
          <w:tcPr>
            <w:tcW w:w="1757" w:type="dxa"/>
          </w:tcPr>
          <w:p w:rsidR="00B6247A" w:rsidRDefault="00B6247A">
            <w:pPr>
              <w:pStyle w:val="ConsPlusNormal"/>
            </w:pPr>
            <w:r>
              <w:t>Фамилия, имя, отчество гражданского служащего, принявшего уведомление</w:t>
            </w:r>
          </w:p>
        </w:tc>
        <w:tc>
          <w:tcPr>
            <w:tcW w:w="1757" w:type="dxa"/>
          </w:tcPr>
          <w:p w:rsidR="00B6247A" w:rsidRDefault="00B6247A">
            <w:pPr>
              <w:pStyle w:val="ConsPlusNormal"/>
            </w:pPr>
            <w:r>
              <w:t>Подпись гражданского служащего, принявшего уведомление</w:t>
            </w:r>
          </w:p>
        </w:tc>
        <w:tc>
          <w:tcPr>
            <w:tcW w:w="2551" w:type="dxa"/>
          </w:tcPr>
          <w:p w:rsidR="00B6247A" w:rsidRDefault="00B6247A">
            <w:pPr>
              <w:pStyle w:val="ConsPlusNormal"/>
            </w:pPr>
            <w:r>
              <w:t>Подпись лица, представившего уведомление/отметка о направлении уведомления по почте (N почтового уведомления)</w:t>
            </w:r>
          </w:p>
        </w:tc>
      </w:tr>
      <w:tr w:rsidR="00B6247A">
        <w:tc>
          <w:tcPr>
            <w:tcW w:w="567" w:type="dxa"/>
          </w:tcPr>
          <w:p w:rsidR="00B6247A" w:rsidRDefault="00B6247A">
            <w:pPr>
              <w:pStyle w:val="ConsPlusNormal"/>
            </w:pPr>
            <w:r>
              <w:t>1.</w:t>
            </w:r>
          </w:p>
        </w:tc>
        <w:tc>
          <w:tcPr>
            <w:tcW w:w="1984" w:type="dxa"/>
          </w:tcPr>
          <w:p w:rsidR="00B6247A" w:rsidRDefault="00B6247A">
            <w:pPr>
              <w:pStyle w:val="ConsPlusNormal"/>
            </w:pPr>
          </w:p>
        </w:tc>
        <w:tc>
          <w:tcPr>
            <w:tcW w:w="1984" w:type="dxa"/>
          </w:tcPr>
          <w:p w:rsidR="00B6247A" w:rsidRDefault="00B6247A">
            <w:pPr>
              <w:pStyle w:val="ConsPlusNormal"/>
            </w:pPr>
          </w:p>
        </w:tc>
        <w:tc>
          <w:tcPr>
            <w:tcW w:w="1644" w:type="dxa"/>
          </w:tcPr>
          <w:p w:rsidR="00B6247A" w:rsidRDefault="00B6247A">
            <w:pPr>
              <w:pStyle w:val="ConsPlusNormal"/>
            </w:pPr>
          </w:p>
        </w:tc>
        <w:tc>
          <w:tcPr>
            <w:tcW w:w="1587" w:type="dxa"/>
          </w:tcPr>
          <w:p w:rsidR="00B6247A" w:rsidRDefault="00B6247A">
            <w:pPr>
              <w:pStyle w:val="ConsPlusNormal"/>
            </w:pPr>
          </w:p>
        </w:tc>
        <w:tc>
          <w:tcPr>
            <w:tcW w:w="1757" w:type="dxa"/>
          </w:tcPr>
          <w:p w:rsidR="00B6247A" w:rsidRDefault="00B6247A">
            <w:pPr>
              <w:pStyle w:val="ConsPlusNormal"/>
            </w:pPr>
          </w:p>
        </w:tc>
        <w:tc>
          <w:tcPr>
            <w:tcW w:w="1757" w:type="dxa"/>
          </w:tcPr>
          <w:p w:rsidR="00B6247A" w:rsidRDefault="00B6247A">
            <w:pPr>
              <w:pStyle w:val="ConsPlusNormal"/>
            </w:pPr>
          </w:p>
        </w:tc>
        <w:tc>
          <w:tcPr>
            <w:tcW w:w="2551" w:type="dxa"/>
          </w:tcPr>
          <w:p w:rsidR="00B6247A" w:rsidRDefault="00B6247A">
            <w:pPr>
              <w:pStyle w:val="ConsPlusNormal"/>
            </w:pPr>
          </w:p>
        </w:tc>
      </w:tr>
      <w:tr w:rsidR="00B6247A">
        <w:tc>
          <w:tcPr>
            <w:tcW w:w="567" w:type="dxa"/>
          </w:tcPr>
          <w:p w:rsidR="00B6247A" w:rsidRDefault="00B6247A">
            <w:pPr>
              <w:pStyle w:val="ConsPlusNormal"/>
            </w:pPr>
            <w:r>
              <w:t>2.</w:t>
            </w:r>
          </w:p>
        </w:tc>
        <w:tc>
          <w:tcPr>
            <w:tcW w:w="1984" w:type="dxa"/>
          </w:tcPr>
          <w:p w:rsidR="00B6247A" w:rsidRDefault="00B6247A">
            <w:pPr>
              <w:pStyle w:val="ConsPlusNormal"/>
            </w:pPr>
          </w:p>
        </w:tc>
        <w:tc>
          <w:tcPr>
            <w:tcW w:w="1984" w:type="dxa"/>
          </w:tcPr>
          <w:p w:rsidR="00B6247A" w:rsidRDefault="00B6247A">
            <w:pPr>
              <w:pStyle w:val="ConsPlusNormal"/>
            </w:pPr>
          </w:p>
        </w:tc>
        <w:tc>
          <w:tcPr>
            <w:tcW w:w="1644" w:type="dxa"/>
          </w:tcPr>
          <w:p w:rsidR="00B6247A" w:rsidRDefault="00B6247A">
            <w:pPr>
              <w:pStyle w:val="ConsPlusNormal"/>
            </w:pPr>
          </w:p>
        </w:tc>
        <w:tc>
          <w:tcPr>
            <w:tcW w:w="1587" w:type="dxa"/>
          </w:tcPr>
          <w:p w:rsidR="00B6247A" w:rsidRDefault="00B6247A">
            <w:pPr>
              <w:pStyle w:val="ConsPlusNormal"/>
            </w:pPr>
          </w:p>
        </w:tc>
        <w:tc>
          <w:tcPr>
            <w:tcW w:w="1757" w:type="dxa"/>
          </w:tcPr>
          <w:p w:rsidR="00B6247A" w:rsidRDefault="00B6247A">
            <w:pPr>
              <w:pStyle w:val="ConsPlusNormal"/>
            </w:pPr>
          </w:p>
        </w:tc>
        <w:tc>
          <w:tcPr>
            <w:tcW w:w="1757" w:type="dxa"/>
          </w:tcPr>
          <w:p w:rsidR="00B6247A" w:rsidRDefault="00B6247A">
            <w:pPr>
              <w:pStyle w:val="ConsPlusNormal"/>
            </w:pPr>
          </w:p>
        </w:tc>
        <w:tc>
          <w:tcPr>
            <w:tcW w:w="2551" w:type="dxa"/>
          </w:tcPr>
          <w:p w:rsidR="00B6247A" w:rsidRDefault="00B6247A">
            <w:pPr>
              <w:pStyle w:val="ConsPlusNormal"/>
            </w:pPr>
          </w:p>
        </w:tc>
      </w:tr>
      <w:tr w:rsidR="00B6247A">
        <w:tc>
          <w:tcPr>
            <w:tcW w:w="567" w:type="dxa"/>
          </w:tcPr>
          <w:p w:rsidR="00B6247A" w:rsidRDefault="00B6247A">
            <w:pPr>
              <w:pStyle w:val="ConsPlusNormal"/>
            </w:pPr>
            <w:r>
              <w:t>3.</w:t>
            </w:r>
          </w:p>
        </w:tc>
        <w:tc>
          <w:tcPr>
            <w:tcW w:w="1984" w:type="dxa"/>
          </w:tcPr>
          <w:p w:rsidR="00B6247A" w:rsidRDefault="00B6247A">
            <w:pPr>
              <w:pStyle w:val="ConsPlusNormal"/>
            </w:pPr>
          </w:p>
        </w:tc>
        <w:tc>
          <w:tcPr>
            <w:tcW w:w="1984" w:type="dxa"/>
          </w:tcPr>
          <w:p w:rsidR="00B6247A" w:rsidRDefault="00B6247A">
            <w:pPr>
              <w:pStyle w:val="ConsPlusNormal"/>
            </w:pPr>
          </w:p>
        </w:tc>
        <w:tc>
          <w:tcPr>
            <w:tcW w:w="1644" w:type="dxa"/>
          </w:tcPr>
          <w:p w:rsidR="00B6247A" w:rsidRDefault="00B6247A">
            <w:pPr>
              <w:pStyle w:val="ConsPlusNormal"/>
            </w:pPr>
          </w:p>
        </w:tc>
        <w:tc>
          <w:tcPr>
            <w:tcW w:w="1587" w:type="dxa"/>
          </w:tcPr>
          <w:p w:rsidR="00B6247A" w:rsidRDefault="00B6247A">
            <w:pPr>
              <w:pStyle w:val="ConsPlusNormal"/>
            </w:pPr>
          </w:p>
        </w:tc>
        <w:tc>
          <w:tcPr>
            <w:tcW w:w="1757" w:type="dxa"/>
          </w:tcPr>
          <w:p w:rsidR="00B6247A" w:rsidRDefault="00B6247A">
            <w:pPr>
              <w:pStyle w:val="ConsPlusNormal"/>
            </w:pPr>
          </w:p>
        </w:tc>
        <w:tc>
          <w:tcPr>
            <w:tcW w:w="1757" w:type="dxa"/>
          </w:tcPr>
          <w:p w:rsidR="00B6247A" w:rsidRDefault="00B6247A">
            <w:pPr>
              <w:pStyle w:val="ConsPlusNormal"/>
            </w:pPr>
          </w:p>
        </w:tc>
        <w:tc>
          <w:tcPr>
            <w:tcW w:w="2551" w:type="dxa"/>
          </w:tcPr>
          <w:p w:rsidR="00B6247A" w:rsidRDefault="00B6247A">
            <w:pPr>
              <w:pStyle w:val="ConsPlusNormal"/>
            </w:pPr>
          </w:p>
        </w:tc>
      </w:tr>
    </w:tbl>
    <w:p w:rsidR="00B6247A" w:rsidRDefault="00B6247A">
      <w:pPr>
        <w:pStyle w:val="ConsPlusNormal"/>
        <w:jc w:val="both"/>
      </w:pPr>
    </w:p>
    <w:p w:rsidR="00B6247A" w:rsidRDefault="00B6247A">
      <w:pPr>
        <w:pStyle w:val="ConsPlusNormal"/>
        <w:jc w:val="both"/>
      </w:pPr>
    </w:p>
    <w:p w:rsidR="00B6247A" w:rsidRDefault="00B6247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4496D" w:rsidRDefault="0014496D"/>
    <w:sectPr w:rsidR="0014496D" w:rsidSect="007C31C7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B6247A"/>
    <w:rsid w:val="000259A7"/>
    <w:rsid w:val="00142FBD"/>
    <w:rsid w:val="0014496D"/>
    <w:rsid w:val="00306466"/>
    <w:rsid w:val="008F7634"/>
    <w:rsid w:val="00B6247A"/>
    <w:rsid w:val="00C16EAA"/>
    <w:rsid w:val="00C20BFC"/>
    <w:rsid w:val="00DD3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9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247A"/>
    <w:pPr>
      <w:widowControl w:val="0"/>
      <w:autoSpaceDE w:val="0"/>
      <w:autoSpaceDN w:val="0"/>
      <w:ind w:firstLine="0"/>
      <w:jc w:val="left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B6247A"/>
    <w:pPr>
      <w:widowControl w:val="0"/>
      <w:autoSpaceDE w:val="0"/>
      <w:autoSpaceDN w:val="0"/>
      <w:ind w:firstLine="0"/>
      <w:jc w:val="left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B6247A"/>
    <w:pPr>
      <w:widowControl w:val="0"/>
      <w:autoSpaceDE w:val="0"/>
      <w:autoSpaceDN w:val="0"/>
      <w:ind w:firstLine="0"/>
      <w:jc w:val="left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6247A"/>
    <w:pPr>
      <w:widowControl w:val="0"/>
      <w:autoSpaceDE w:val="0"/>
      <w:autoSpaceDN w:val="0"/>
      <w:ind w:firstLine="0"/>
      <w:jc w:val="left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95&amp;n=175524&amp;dst=100017" TargetMode="External"/><Relationship Id="rId13" Type="http://schemas.openxmlformats.org/officeDocument/2006/relationships/hyperlink" Target="https://login.consultant.ru/link/?req=doc&amp;base=RLAW095&amp;n=209058&amp;dst=100016" TargetMode="External"/><Relationship Id="rId18" Type="http://schemas.openxmlformats.org/officeDocument/2006/relationships/hyperlink" Target="https://login.consultant.ru/link/?req=doc&amp;base=RLAW095&amp;n=175524&amp;dst=100017" TargetMode="External"/><Relationship Id="rId26" Type="http://schemas.openxmlformats.org/officeDocument/2006/relationships/hyperlink" Target="https://login.consultant.ru/link/?req=doc&amp;base=RLAW095&amp;n=209282&amp;dst=100008" TargetMode="External"/><Relationship Id="rId39" Type="http://schemas.openxmlformats.org/officeDocument/2006/relationships/hyperlink" Target="https://login.consultant.ru/link/?req=doc&amp;base=RLAW095&amp;n=175524&amp;dst=100021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095&amp;n=192029&amp;dst=100023" TargetMode="External"/><Relationship Id="rId34" Type="http://schemas.openxmlformats.org/officeDocument/2006/relationships/hyperlink" Target="https://login.consultant.ru/link/?req=doc&amp;base=RLAW095&amp;n=175524&amp;dst=100020" TargetMode="External"/><Relationship Id="rId42" Type="http://schemas.openxmlformats.org/officeDocument/2006/relationships/hyperlink" Target="https://login.consultant.ru/link/?req=doc&amp;base=RLAW095&amp;n=212249&amp;dst=100082" TargetMode="External"/><Relationship Id="rId7" Type="http://schemas.openxmlformats.org/officeDocument/2006/relationships/hyperlink" Target="https://login.consultant.ru/link/?req=doc&amp;base=RLAW095&amp;n=172553&amp;dst=100023" TargetMode="External"/><Relationship Id="rId12" Type="http://schemas.openxmlformats.org/officeDocument/2006/relationships/hyperlink" Target="https://login.consultant.ru/link/?req=doc&amp;base=RLAW095&amp;n=201054&amp;dst=100025" TargetMode="External"/><Relationship Id="rId17" Type="http://schemas.openxmlformats.org/officeDocument/2006/relationships/hyperlink" Target="https://login.consultant.ru/link/?req=doc&amp;base=RLAW095&amp;n=172553&amp;dst=100023" TargetMode="External"/><Relationship Id="rId25" Type="http://schemas.openxmlformats.org/officeDocument/2006/relationships/hyperlink" Target="https://login.consultant.ru/link/?req=doc&amp;base=RLAW095&amp;n=172553&amp;dst=100023" TargetMode="External"/><Relationship Id="rId33" Type="http://schemas.openxmlformats.org/officeDocument/2006/relationships/hyperlink" Target="https://login.consultant.ru/link/?req=doc&amp;base=RLAW095&amp;n=153764&amp;dst=100026" TargetMode="External"/><Relationship Id="rId38" Type="http://schemas.openxmlformats.org/officeDocument/2006/relationships/hyperlink" Target="https://login.consultant.ru/link/?req=doc&amp;base=RLAW095&amp;n=153764&amp;dst=100027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095&amp;n=153764&amp;dst=100023" TargetMode="External"/><Relationship Id="rId20" Type="http://schemas.openxmlformats.org/officeDocument/2006/relationships/hyperlink" Target="https://login.consultant.ru/link/?req=doc&amp;base=RLAW095&amp;n=209282&amp;dst=100008" TargetMode="External"/><Relationship Id="rId29" Type="http://schemas.openxmlformats.org/officeDocument/2006/relationships/hyperlink" Target="https://login.consultant.ru/link/?req=doc&amp;base=RLAW095&amp;n=153764&amp;dst=100025" TargetMode="External"/><Relationship Id="rId41" Type="http://schemas.openxmlformats.org/officeDocument/2006/relationships/hyperlink" Target="https://login.consultant.ru/link/?req=doc&amp;base=RLAW095&amp;n=209058&amp;dst=100020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95&amp;n=153764&amp;dst=100023" TargetMode="External"/><Relationship Id="rId11" Type="http://schemas.openxmlformats.org/officeDocument/2006/relationships/hyperlink" Target="https://login.consultant.ru/link/?req=doc&amp;base=RLAW095&amp;n=192029&amp;dst=100023" TargetMode="External"/><Relationship Id="rId24" Type="http://schemas.openxmlformats.org/officeDocument/2006/relationships/hyperlink" Target="https://login.consultant.ru/link/?req=doc&amp;base=RLAW095&amp;n=142273&amp;dst=100023" TargetMode="External"/><Relationship Id="rId32" Type="http://schemas.openxmlformats.org/officeDocument/2006/relationships/hyperlink" Target="https://login.consultant.ru/link/?req=doc&amp;base=RLAW095&amp;n=209058&amp;dst=100018" TargetMode="External"/><Relationship Id="rId37" Type="http://schemas.openxmlformats.org/officeDocument/2006/relationships/hyperlink" Target="https://login.consultant.ru/link/?req=doc&amp;base=RLAW095&amp;n=212249&amp;dst=100082" TargetMode="External"/><Relationship Id="rId40" Type="http://schemas.openxmlformats.org/officeDocument/2006/relationships/hyperlink" Target="https://login.consultant.ru/link/?req=doc&amp;base=RLAW095&amp;n=179453&amp;dst=100021" TargetMode="External"/><Relationship Id="rId5" Type="http://schemas.openxmlformats.org/officeDocument/2006/relationships/hyperlink" Target="https://login.consultant.ru/link/?req=doc&amp;base=RLAW095&amp;n=142273&amp;dst=100023" TargetMode="External"/><Relationship Id="rId15" Type="http://schemas.openxmlformats.org/officeDocument/2006/relationships/hyperlink" Target="https://login.consultant.ru/link/?req=doc&amp;base=RLAW095&amp;n=142273&amp;dst=100023" TargetMode="External"/><Relationship Id="rId23" Type="http://schemas.openxmlformats.org/officeDocument/2006/relationships/hyperlink" Target="https://login.consultant.ru/link/?req=doc&amp;base=RLAW095&amp;n=209058&amp;dst=100016" TargetMode="External"/><Relationship Id="rId28" Type="http://schemas.openxmlformats.org/officeDocument/2006/relationships/hyperlink" Target="https://login.consultant.ru/link/?req=doc&amp;base=RLAW095&amp;n=201054&amp;dst=100025" TargetMode="External"/><Relationship Id="rId36" Type="http://schemas.openxmlformats.org/officeDocument/2006/relationships/hyperlink" Target="https://login.consultant.ru/link/?req=doc&amp;base=RLAW095&amp;n=209058&amp;dst=100019" TargetMode="External"/><Relationship Id="rId10" Type="http://schemas.openxmlformats.org/officeDocument/2006/relationships/hyperlink" Target="https://login.consultant.ru/link/?req=doc&amp;base=RLAW095&amp;n=209282&amp;dst=100008" TargetMode="External"/><Relationship Id="rId19" Type="http://schemas.openxmlformats.org/officeDocument/2006/relationships/hyperlink" Target="https://login.consultant.ru/link/?req=doc&amp;base=RLAW095&amp;n=179453&amp;dst=100017" TargetMode="External"/><Relationship Id="rId31" Type="http://schemas.openxmlformats.org/officeDocument/2006/relationships/hyperlink" Target="https://login.consultant.ru/link/?req=doc&amp;base=RLAW095&amp;n=179453&amp;dst=100019" TargetMode="External"/><Relationship Id="rId44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095&amp;n=179453&amp;dst=100017" TargetMode="External"/><Relationship Id="rId14" Type="http://schemas.openxmlformats.org/officeDocument/2006/relationships/hyperlink" Target="https://login.consultant.ru/link/?req=doc&amp;base=RLAW095&amp;n=226429&amp;dst=100449" TargetMode="External"/><Relationship Id="rId22" Type="http://schemas.openxmlformats.org/officeDocument/2006/relationships/hyperlink" Target="https://login.consultant.ru/link/?req=doc&amp;base=RLAW095&amp;n=201054&amp;dst=100025" TargetMode="External"/><Relationship Id="rId27" Type="http://schemas.openxmlformats.org/officeDocument/2006/relationships/hyperlink" Target="https://login.consultant.ru/link/?req=doc&amp;base=RLAW095&amp;n=192029&amp;dst=100023" TargetMode="External"/><Relationship Id="rId30" Type="http://schemas.openxmlformats.org/officeDocument/2006/relationships/hyperlink" Target="https://login.consultant.ru/link/?req=doc&amp;base=RLAW095&amp;n=175524&amp;dst=100019" TargetMode="External"/><Relationship Id="rId35" Type="http://schemas.openxmlformats.org/officeDocument/2006/relationships/hyperlink" Target="https://login.consultant.ru/link/?req=doc&amp;base=RLAW095&amp;n=179453&amp;dst=100020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1727</Words>
  <Characters>9848</Characters>
  <Application>Microsoft Office Word</Application>
  <DocSecurity>0</DocSecurity>
  <Lines>82</Lines>
  <Paragraphs>23</Paragraphs>
  <ScaleCrop>false</ScaleCrop>
  <Company/>
  <LinksUpToDate>false</LinksUpToDate>
  <CharactersWithSpaces>11552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Радченко</dc:creator>
  <cp:lastModifiedBy>Радченко</cp:lastModifiedBy>
  <cp:revision>1</cp:revision>
  <dcterms:created xsi:type="dcterms:W3CDTF">2023-12-01T12:13:00Z</dcterms:created>
  <dcterms:modified xsi:type="dcterms:W3CDTF">2023-12-01T12:14:00Z</dcterms:modified>
</cp:coreProperties>
</file>