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0A" w:rsidRDefault="00DF7E0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7E0A" w:rsidRDefault="00DF7E0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F7E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E0A" w:rsidRDefault="00DF7E0A">
            <w:pPr>
              <w:pStyle w:val="ConsPlusNormal"/>
            </w:pPr>
            <w:r>
              <w:t>8 февраля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E0A" w:rsidRDefault="00DF7E0A">
            <w:pPr>
              <w:pStyle w:val="ConsPlusNormal"/>
              <w:jc w:val="right"/>
            </w:pPr>
            <w:r>
              <w:t>N 5540-ОЗ</w:t>
            </w:r>
          </w:p>
        </w:tc>
      </w:tr>
    </w:tbl>
    <w:p w:rsidR="00DF7E0A" w:rsidRDefault="00DF7E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E0A" w:rsidRDefault="00DF7E0A">
      <w:pPr>
        <w:pStyle w:val="ConsPlusNormal"/>
      </w:pPr>
    </w:p>
    <w:p w:rsidR="00DF7E0A" w:rsidRDefault="00DF7E0A">
      <w:pPr>
        <w:pStyle w:val="ConsPlusTitle"/>
        <w:jc w:val="center"/>
      </w:pPr>
      <w:r>
        <w:t>ВОЛОГОДСКАЯ ОБЛАСТЬ</w:t>
      </w:r>
    </w:p>
    <w:p w:rsidR="00DF7E0A" w:rsidRDefault="00DF7E0A">
      <w:pPr>
        <w:pStyle w:val="ConsPlusTitle"/>
        <w:jc w:val="both"/>
      </w:pPr>
    </w:p>
    <w:p w:rsidR="00DF7E0A" w:rsidRDefault="00DF7E0A">
      <w:pPr>
        <w:pStyle w:val="ConsPlusTitle"/>
        <w:jc w:val="center"/>
      </w:pPr>
      <w:r>
        <w:t>ЗАКОН</w:t>
      </w:r>
    </w:p>
    <w:p w:rsidR="00DF7E0A" w:rsidRDefault="00DF7E0A">
      <w:pPr>
        <w:pStyle w:val="ConsPlusTitle"/>
        <w:jc w:val="both"/>
      </w:pPr>
    </w:p>
    <w:p w:rsidR="00DF7E0A" w:rsidRDefault="00DF7E0A">
      <w:pPr>
        <w:pStyle w:val="ConsPlusTitle"/>
        <w:jc w:val="center"/>
      </w:pPr>
      <w:r>
        <w:t>О ВНЕСЕНИИ ИЗМЕНЕНИЙ В СТАТЬЮ 4 ЗАКОНА ОБЛАСТИ</w:t>
      </w:r>
    </w:p>
    <w:p w:rsidR="00DF7E0A" w:rsidRDefault="00DF7E0A">
      <w:pPr>
        <w:pStyle w:val="ConsPlusTitle"/>
        <w:jc w:val="center"/>
      </w:pPr>
      <w:r>
        <w:t>"О ПРОТИВОДЕЙСТВИИ КОРРУПЦИИ В ВОЛОГОДСКОЙ ОБЛАСТИ"</w:t>
      </w:r>
    </w:p>
    <w:p w:rsidR="00DF7E0A" w:rsidRDefault="00DF7E0A">
      <w:pPr>
        <w:pStyle w:val="ConsPlusNormal"/>
      </w:pPr>
    </w:p>
    <w:p w:rsidR="00DF7E0A" w:rsidRDefault="00DF7E0A">
      <w:pPr>
        <w:pStyle w:val="ConsPlusNormal"/>
        <w:jc w:val="right"/>
      </w:pPr>
      <w:proofErr w:type="gramStart"/>
      <w:r>
        <w:t>Принят</w:t>
      </w:r>
      <w:proofErr w:type="gramEnd"/>
    </w:p>
    <w:p w:rsidR="00DF7E0A" w:rsidRDefault="00DF7E0A">
      <w:pPr>
        <w:pStyle w:val="ConsPlusNormal"/>
        <w:jc w:val="right"/>
      </w:pPr>
      <w:r>
        <w:t>Постановлением</w:t>
      </w:r>
    </w:p>
    <w:p w:rsidR="00DF7E0A" w:rsidRDefault="00DF7E0A">
      <w:pPr>
        <w:pStyle w:val="ConsPlusNormal"/>
        <w:jc w:val="right"/>
      </w:pPr>
      <w:r>
        <w:t>Законодательного Собрания</w:t>
      </w:r>
    </w:p>
    <w:p w:rsidR="00DF7E0A" w:rsidRDefault="00DF7E0A">
      <w:pPr>
        <w:pStyle w:val="ConsPlusNormal"/>
        <w:jc w:val="right"/>
      </w:pPr>
      <w:r>
        <w:t>Вологодской области</w:t>
      </w:r>
    </w:p>
    <w:p w:rsidR="00DF7E0A" w:rsidRDefault="00DF7E0A">
      <w:pPr>
        <w:pStyle w:val="ConsPlusNormal"/>
        <w:jc w:val="right"/>
      </w:pPr>
      <w:r>
        <w:t>от 31 января 2024 г. N 2</w:t>
      </w:r>
    </w:p>
    <w:p w:rsidR="00DF7E0A" w:rsidRDefault="00DF7E0A">
      <w:pPr>
        <w:pStyle w:val="ConsPlusNormal"/>
      </w:pPr>
    </w:p>
    <w:p w:rsidR="00DF7E0A" w:rsidRDefault="00DF7E0A">
      <w:pPr>
        <w:pStyle w:val="ConsPlusTitle"/>
        <w:ind w:firstLine="540"/>
        <w:jc w:val="both"/>
        <w:outlineLvl w:val="0"/>
      </w:pPr>
      <w:r>
        <w:t>Статья 1</w:t>
      </w:r>
    </w:p>
    <w:p w:rsidR="00DF7E0A" w:rsidRDefault="00DF7E0A">
      <w:pPr>
        <w:pStyle w:val="ConsPlusNormal"/>
      </w:pPr>
    </w:p>
    <w:p w:rsidR="00DF7E0A" w:rsidRDefault="00DF7E0A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>
        <w:r>
          <w:rPr>
            <w:color w:val="0000FF"/>
          </w:rPr>
          <w:t>статью 4</w:t>
        </w:r>
      </w:hyperlink>
      <w:r>
        <w:t xml:space="preserve"> закона области от 9 июля 2009 года N 2054-ОЗ "О противодействии коррупции в Вологодской области" (с изменениями, внесенными законами области от 27 мая 2010 года N 2304-ОЗ, от 27 сентября 2010 года N 2366-ОЗ, от 25 декабря 2013 года N 3254-ОЗ, от 28 апреля 2016 года N 3939-ОЗ, от 28 октября 2016 года N 4025-ОЗ, от</w:t>
      </w:r>
      <w:proofErr w:type="gramEnd"/>
      <w:r>
        <w:t xml:space="preserve"> </w:t>
      </w:r>
      <w:proofErr w:type="gramStart"/>
      <w:r>
        <w:t>23 июня 2017 года N 4160-ОЗ, от 27 июня 2017 года N 4166-ОЗ, от 28 декабря 2017 года N 4266-ОЗ, от 7 июня 2018 года 4357-ОЗ, от 4 октября 2018 года N 4402-ОЗ, от 2 октября 2019 года N 4578-ОЗ, от 27 марта 2020 года N 4676-ОЗ, от 19 октября 2020 года N 4780-ОЗ, от 17 декабря 2020 года N</w:t>
      </w:r>
      <w:proofErr w:type="gramEnd"/>
      <w:r>
        <w:t xml:space="preserve"> </w:t>
      </w:r>
      <w:proofErr w:type="gramStart"/>
      <w:r>
        <w:t>4824-ОЗ, от 8 июля 2022 года N 5156-ОЗ, от 8 июля 2022 года N 5151-ОЗ, от 3 апреля 2023 года N 5353-ОЗ) следующие изменения:</w:t>
      </w:r>
      <w:proofErr w:type="gramEnd"/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части 3</w:t>
        </w:r>
      </w:hyperlink>
      <w:r>
        <w:t>:</w:t>
      </w:r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абзаце втором</w:t>
        </w:r>
      </w:hyperlink>
      <w:r>
        <w:t xml:space="preserve"> слова "в абзацах третьем, четвертом и шестом статьи 51" заменить словами "в абзацах четвертом, пятом и седьмом части 1 статьи 51";</w:t>
      </w:r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"Органы исполнительной государственной власти области, подготовившие проекты законов, вносимые Губернатором области, Правительством области в порядке законодательной инициативы, направляют указанные проекты в прокуратуру области для проведения антикоррупционной экспертизы не </w:t>
      </w:r>
      <w:proofErr w:type="gramStart"/>
      <w:r>
        <w:t>позднее</w:t>
      </w:r>
      <w:proofErr w:type="gramEnd"/>
      <w:r>
        <w:t xml:space="preserve"> чем за десять календарных дней до дня их рассмотрения Правительством области.";</w:t>
      </w:r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части 4</w:t>
        </w:r>
      </w:hyperlink>
      <w:r>
        <w:t>:</w:t>
      </w:r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абзаце третьем</w:t>
        </w:r>
      </w:hyperlink>
      <w:r>
        <w:t xml:space="preserve"> слова "представительными органами муниципальных образований области</w:t>
      </w:r>
      <w:proofErr w:type="gramStart"/>
      <w:r>
        <w:t>,"</w:t>
      </w:r>
      <w:proofErr w:type="gramEnd"/>
      <w:r>
        <w:t xml:space="preserve"> заменить словами "представительными органами местного самоуправления, действующими на территории области,";</w:t>
      </w:r>
    </w:p>
    <w:p w:rsidR="00DF7E0A" w:rsidRDefault="00DF7E0A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абзаце четвертом</w:t>
        </w:r>
      </w:hyperlink>
      <w:r>
        <w:t xml:space="preserve"> после слов "Губернатором области</w:t>
      </w:r>
      <w:proofErr w:type="gramStart"/>
      <w:r>
        <w:t>,"</w:t>
      </w:r>
      <w:proofErr w:type="gramEnd"/>
      <w:r>
        <w:t xml:space="preserve"> дополнить словами "Правительством области,".</w:t>
      </w:r>
    </w:p>
    <w:p w:rsidR="00DF7E0A" w:rsidRDefault="00DF7E0A">
      <w:pPr>
        <w:pStyle w:val="ConsPlusNormal"/>
      </w:pPr>
    </w:p>
    <w:p w:rsidR="00DF7E0A" w:rsidRDefault="00DF7E0A">
      <w:pPr>
        <w:pStyle w:val="ConsPlusTitle"/>
        <w:ind w:firstLine="540"/>
        <w:jc w:val="both"/>
        <w:outlineLvl w:val="0"/>
      </w:pPr>
      <w:r>
        <w:t>Статья 2</w:t>
      </w:r>
    </w:p>
    <w:p w:rsidR="00DF7E0A" w:rsidRDefault="00DF7E0A">
      <w:pPr>
        <w:pStyle w:val="ConsPlusNormal"/>
      </w:pPr>
    </w:p>
    <w:p w:rsidR="00DF7E0A" w:rsidRDefault="00DF7E0A">
      <w:pPr>
        <w:pStyle w:val="ConsPlusNormal"/>
        <w:ind w:firstLine="540"/>
        <w:jc w:val="both"/>
      </w:pPr>
      <w:r>
        <w:t>Настоящий закон области вступает в силу со дня его официального опубликования.</w:t>
      </w:r>
    </w:p>
    <w:p w:rsidR="00DF7E0A" w:rsidRDefault="00DF7E0A">
      <w:pPr>
        <w:pStyle w:val="ConsPlusNormal"/>
      </w:pPr>
    </w:p>
    <w:p w:rsidR="00DF7E0A" w:rsidRDefault="00DF7E0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F7E0A" w:rsidRDefault="00DF7E0A">
      <w:pPr>
        <w:pStyle w:val="ConsPlusNormal"/>
        <w:jc w:val="right"/>
      </w:pPr>
      <w:r>
        <w:t>Губернатора области</w:t>
      </w:r>
    </w:p>
    <w:p w:rsidR="00DF7E0A" w:rsidRDefault="00DF7E0A">
      <w:pPr>
        <w:pStyle w:val="ConsPlusNormal"/>
        <w:jc w:val="right"/>
      </w:pPr>
      <w:r>
        <w:t>Г.Ю.ФИЛИМОНОВ</w:t>
      </w:r>
    </w:p>
    <w:p w:rsidR="00DF7E0A" w:rsidRDefault="00DF7E0A">
      <w:pPr>
        <w:pStyle w:val="ConsPlusNormal"/>
      </w:pPr>
      <w:r>
        <w:t>г. Вологда</w:t>
      </w:r>
    </w:p>
    <w:p w:rsidR="00DF7E0A" w:rsidRDefault="00DF7E0A">
      <w:pPr>
        <w:pStyle w:val="ConsPlusNormal"/>
        <w:spacing w:before="220"/>
      </w:pPr>
      <w:r>
        <w:t>8 февраля 2024 года</w:t>
      </w:r>
    </w:p>
    <w:p w:rsidR="00DF7E0A" w:rsidRDefault="00DF7E0A">
      <w:pPr>
        <w:pStyle w:val="ConsPlusNormal"/>
        <w:spacing w:before="220"/>
      </w:pPr>
      <w:r>
        <w:t>N 5540-ОЗ</w:t>
      </w:r>
    </w:p>
    <w:p w:rsidR="00DF7E0A" w:rsidRDefault="00DF7E0A">
      <w:pPr>
        <w:pStyle w:val="ConsPlusNormal"/>
      </w:pPr>
    </w:p>
    <w:p w:rsidR="00DF7E0A" w:rsidRDefault="00DF7E0A">
      <w:pPr>
        <w:pStyle w:val="ConsPlusNormal"/>
      </w:pPr>
    </w:p>
    <w:p w:rsidR="00DF7E0A" w:rsidRDefault="00DF7E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F9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F7E0A"/>
    <w:rsid w:val="000259A7"/>
    <w:rsid w:val="00142FBD"/>
    <w:rsid w:val="0014496D"/>
    <w:rsid w:val="00306466"/>
    <w:rsid w:val="008F7634"/>
    <w:rsid w:val="00AE6C16"/>
    <w:rsid w:val="00C16EAA"/>
    <w:rsid w:val="00DD3A7A"/>
    <w:rsid w:val="00D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E0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E0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E0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9091&amp;dst=1001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19091&amp;dst=1001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9091&amp;dst=100100" TargetMode="External"/><Relationship Id="rId11" Type="http://schemas.openxmlformats.org/officeDocument/2006/relationships/hyperlink" Target="https://login.consultant.ru/link/?req=doc&amp;base=RLAW095&amp;n=219091&amp;dst=100157" TargetMode="External"/><Relationship Id="rId5" Type="http://schemas.openxmlformats.org/officeDocument/2006/relationships/hyperlink" Target="https://login.consultant.ru/link/?req=doc&amp;base=RLAW095&amp;n=219091&amp;dst=100034" TargetMode="External"/><Relationship Id="rId10" Type="http://schemas.openxmlformats.org/officeDocument/2006/relationships/hyperlink" Target="https://login.consultant.ru/link/?req=doc&amp;base=RLAW095&amp;n=219091&amp;dst=100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19091&amp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2024-02-12T05:23:00Z</dcterms:created>
  <dcterms:modified xsi:type="dcterms:W3CDTF">2024-02-12T05:25:00Z</dcterms:modified>
</cp:coreProperties>
</file>