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5C7944" w:rsidRDefault="00BE2E4B" w:rsidP="00D4058B">
      <w:pPr>
        <w:jc w:val="both"/>
        <w:rPr>
          <w:rFonts w:ascii="Times New Roman" w:hAnsi="Times New Roman" w:cs="Times New Roman"/>
          <w:sz w:val="24"/>
          <w:szCs w:val="24"/>
        </w:rPr>
      </w:pPr>
      <w:r w:rsidRPr="005C7944">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2282190</wp:posOffset>
            </wp:positionH>
            <wp:positionV relativeFrom="paragraph">
              <wp:posOffset>-662940</wp:posOffset>
            </wp:positionV>
            <wp:extent cx="77343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024831">
        <w:rPr>
          <w:rFonts w:ascii="Times New Roman" w:hAnsi="Times New Roman" w:cs="Times New Roman"/>
          <w:sz w:val="24"/>
          <w:szCs w:val="24"/>
        </w:rPr>
        <w:t xml:space="preserve"> </w:t>
      </w:r>
    </w:p>
    <w:p w:rsidR="00BE2E4B" w:rsidRPr="005C7944" w:rsidRDefault="00BE2E4B" w:rsidP="00BE2E4B">
      <w:pPr>
        <w:tabs>
          <w:tab w:val="center" w:pos="4677"/>
        </w:tabs>
        <w:jc w:val="both"/>
        <w:rPr>
          <w:rFonts w:ascii="Times New Roman" w:hAnsi="Times New Roman" w:cs="Times New Roman"/>
          <w:sz w:val="24"/>
          <w:szCs w:val="24"/>
        </w:rPr>
      </w:pPr>
    </w:p>
    <w:p w:rsidR="00660845" w:rsidRPr="005C7944" w:rsidRDefault="00660845" w:rsidP="00660845">
      <w:pPr>
        <w:jc w:val="center"/>
        <w:rPr>
          <w:rFonts w:ascii="Times New Roman" w:hAnsi="Times New Roman" w:cs="Times New Roman"/>
          <w:sz w:val="24"/>
          <w:szCs w:val="24"/>
        </w:rPr>
      </w:pPr>
      <w:r w:rsidRPr="005C7944">
        <w:rPr>
          <w:rFonts w:ascii="Times New Roman" w:hAnsi="Times New Roman" w:cs="Times New Roman"/>
          <w:sz w:val="24"/>
          <w:szCs w:val="24"/>
        </w:rPr>
        <w:t xml:space="preserve">АДМИНИСТРАЦИЯ ЧЕРЕПОВЕЦКОГО МУНИЦИПАЛЬНОГО РАЙОНА </w:t>
      </w:r>
    </w:p>
    <w:p w:rsidR="004F7E57" w:rsidRDefault="00461412" w:rsidP="00025E5C">
      <w:pPr>
        <w:pStyle w:val="3"/>
        <w:jc w:val="center"/>
        <w:rPr>
          <w:rFonts w:ascii="Times New Roman" w:hAnsi="Times New Roman"/>
          <w:bCs w:val="0"/>
          <w:sz w:val="36"/>
          <w:szCs w:val="36"/>
        </w:rPr>
      </w:pPr>
      <w:proofErr w:type="gramStart"/>
      <w:r w:rsidRPr="005C7944">
        <w:rPr>
          <w:rFonts w:ascii="Times New Roman" w:hAnsi="Times New Roman"/>
          <w:bCs w:val="0"/>
          <w:sz w:val="36"/>
          <w:szCs w:val="36"/>
        </w:rPr>
        <w:t>П</w:t>
      </w:r>
      <w:proofErr w:type="gramEnd"/>
      <w:r w:rsidRPr="005C7944">
        <w:rPr>
          <w:rFonts w:ascii="Times New Roman" w:hAnsi="Times New Roman"/>
          <w:bCs w:val="0"/>
          <w:sz w:val="36"/>
          <w:szCs w:val="36"/>
        </w:rPr>
        <w:t xml:space="preserve"> О С Т А Н О В Л Е Н И Е</w:t>
      </w:r>
    </w:p>
    <w:p w:rsidR="00F55BE9" w:rsidRPr="0067634B" w:rsidRDefault="00F55BE9" w:rsidP="00F55BE9">
      <w:pPr>
        <w:rPr>
          <w:rFonts w:ascii="Times New Roman" w:hAnsi="Times New Roman" w:cs="Times New Roman"/>
          <w:sz w:val="28"/>
          <w:szCs w:val="28"/>
          <w:lang w:eastAsia="ru-RU"/>
        </w:rPr>
      </w:pPr>
    </w:p>
    <w:p w:rsidR="00575463" w:rsidRPr="005C7944" w:rsidRDefault="00461412" w:rsidP="00EF2F78">
      <w:pPr>
        <w:tabs>
          <w:tab w:val="left" w:pos="993"/>
        </w:tabs>
        <w:jc w:val="both"/>
        <w:rPr>
          <w:rFonts w:ascii="Times New Roman" w:hAnsi="Times New Roman" w:cs="Times New Roman"/>
          <w:sz w:val="28"/>
          <w:szCs w:val="28"/>
        </w:rPr>
      </w:pPr>
      <w:r w:rsidRPr="005C7944">
        <w:rPr>
          <w:rFonts w:ascii="Times New Roman" w:hAnsi="Times New Roman" w:cs="Times New Roman"/>
          <w:sz w:val="28"/>
          <w:szCs w:val="28"/>
        </w:rPr>
        <w:t xml:space="preserve">от </w:t>
      </w:r>
      <w:r w:rsidR="00371048">
        <w:rPr>
          <w:rFonts w:ascii="Times New Roman" w:hAnsi="Times New Roman" w:cs="Times New Roman"/>
          <w:sz w:val="28"/>
          <w:szCs w:val="28"/>
        </w:rPr>
        <w:t>1</w:t>
      </w:r>
      <w:r w:rsidR="00363B70">
        <w:rPr>
          <w:rFonts w:ascii="Times New Roman" w:hAnsi="Times New Roman" w:cs="Times New Roman"/>
          <w:sz w:val="28"/>
          <w:szCs w:val="28"/>
        </w:rPr>
        <w:t>4</w:t>
      </w:r>
      <w:r w:rsidR="004849E9">
        <w:rPr>
          <w:rFonts w:ascii="Times New Roman" w:hAnsi="Times New Roman" w:cs="Times New Roman"/>
          <w:sz w:val="28"/>
          <w:szCs w:val="28"/>
        </w:rPr>
        <w:t>.</w:t>
      </w:r>
      <w:r w:rsidR="00E12C21">
        <w:rPr>
          <w:rFonts w:ascii="Times New Roman" w:hAnsi="Times New Roman" w:cs="Times New Roman"/>
          <w:sz w:val="28"/>
          <w:szCs w:val="28"/>
        </w:rPr>
        <w:t>1</w:t>
      </w:r>
      <w:r w:rsidR="00BA6D04">
        <w:rPr>
          <w:rFonts w:ascii="Times New Roman" w:hAnsi="Times New Roman" w:cs="Times New Roman"/>
          <w:sz w:val="28"/>
          <w:szCs w:val="28"/>
        </w:rPr>
        <w:t>2</w:t>
      </w:r>
      <w:r w:rsidR="000D0C08" w:rsidRPr="005C7944">
        <w:rPr>
          <w:rFonts w:ascii="Times New Roman" w:hAnsi="Times New Roman" w:cs="Times New Roman"/>
          <w:sz w:val="28"/>
          <w:szCs w:val="28"/>
        </w:rPr>
        <w:t>.2017</w:t>
      </w:r>
      <w:r w:rsidRPr="005C7944">
        <w:rPr>
          <w:rFonts w:ascii="Times New Roman" w:hAnsi="Times New Roman" w:cs="Times New Roman"/>
          <w:sz w:val="28"/>
          <w:szCs w:val="28"/>
        </w:rPr>
        <w:t xml:space="preserve"> </w:t>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532370" w:rsidRPr="005C7944">
        <w:rPr>
          <w:rFonts w:ascii="Times New Roman" w:hAnsi="Times New Roman" w:cs="Times New Roman"/>
          <w:sz w:val="28"/>
          <w:szCs w:val="28"/>
        </w:rPr>
        <w:t xml:space="preserve">         </w:t>
      </w:r>
      <w:r w:rsidRPr="005C7944">
        <w:rPr>
          <w:rFonts w:ascii="Times New Roman" w:hAnsi="Times New Roman" w:cs="Times New Roman"/>
          <w:sz w:val="28"/>
          <w:szCs w:val="28"/>
        </w:rPr>
        <w:t xml:space="preserve">№ </w:t>
      </w:r>
      <w:r w:rsidR="00BD0CB7">
        <w:rPr>
          <w:rFonts w:ascii="Times New Roman" w:hAnsi="Times New Roman" w:cs="Times New Roman"/>
          <w:sz w:val="28"/>
          <w:szCs w:val="28"/>
        </w:rPr>
        <w:t>3</w:t>
      </w:r>
      <w:r w:rsidR="00363B70">
        <w:rPr>
          <w:rFonts w:ascii="Times New Roman" w:hAnsi="Times New Roman" w:cs="Times New Roman"/>
          <w:sz w:val="28"/>
          <w:szCs w:val="28"/>
        </w:rPr>
        <w:t>157</w:t>
      </w:r>
    </w:p>
    <w:p w:rsidR="004D0E76" w:rsidRDefault="000E2308" w:rsidP="004D0E76">
      <w:pPr>
        <w:jc w:val="center"/>
        <w:rPr>
          <w:rFonts w:ascii="Times New Roman" w:hAnsi="Times New Roman" w:cs="Times New Roman"/>
        </w:rPr>
      </w:pPr>
      <w:r w:rsidRPr="005C7944">
        <w:rPr>
          <w:rFonts w:ascii="Times New Roman" w:hAnsi="Times New Roman" w:cs="Times New Roman"/>
        </w:rPr>
        <w:t>г. Череповец</w:t>
      </w:r>
    </w:p>
    <w:p w:rsidR="006121E5" w:rsidRDefault="006121E5" w:rsidP="006121E5">
      <w:pPr>
        <w:jc w:val="center"/>
        <w:rPr>
          <w:rFonts w:ascii="Times New Roman" w:hAnsi="Times New Roman" w:cs="Times New Roman"/>
          <w:sz w:val="28"/>
          <w:szCs w:val="28"/>
        </w:rPr>
      </w:pPr>
    </w:p>
    <w:p w:rsidR="00363B70" w:rsidRPr="001E088E" w:rsidRDefault="00363B70" w:rsidP="00363B70">
      <w:pPr>
        <w:jc w:val="center"/>
        <w:rPr>
          <w:rFonts w:ascii="Times New Roman" w:hAnsi="Times New Roman"/>
          <w:b/>
          <w:sz w:val="28"/>
          <w:szCs w:val="28"/>
        </w:rPr>
      </w:pPr>
      <w:r w:rsidRPr="001E088E">
        <w:rPr>
          <w:rFonts w:ascii="Times New Roman" w:hAnsi="Times New Roman"/>
          <w:b/>
          <w:sz w:val="28"/>
          <w:szCs w:val="28"/>
        </w:rPr>
        <w:t>О</w:t>
      </w:r>
      <w:r>
        <w:rPr>
          <w:rFonts w:ascii="Times New Roman" w:hAnsi="Times New Roman"/>
          <w:b/>
          <w:sz w:val="28"/>
          <w:szCs w:val="28"/>
        </w:rPr>
        <w:t>б утверждении Положения о порядке получения муниципальными служащими администрации Череповецкого муниципального района разрешения на участие на безвозмездной основе в управлении отдельными некоммерческими организациями</w:t>
      </w:r>
    </w:p>
    <w:p w:rsidR="00363B70" w:rsidRPr="001E088E" w:rsidRDefault="00363B70" w:rsidP="00363B70">
      <w:pPr>
        <w:jc w:val="both"/>
        <w:rPr>
          <w:rFonts w:ascii="Times New Roman" w:hAnsi="Times New Roman"/>
          <w:sz w:val="28"/>
          <w:szCs w:val="28"/>
        </w:rPr>
      </w:pPr>
      <w:r w:rsidRPr="001E088E">
        <w:rPr>
          <w:rFonts w:ascii="Times New Roman" w:hAnsi="Times New Roman"/>
          <w:sz w:val="28"/>
          <w:szCs w:val="28"/>
        </w:rPr>
        <w:t xml:space="preserve">  </w:t>
      </w:r>
    </w:p>
    <w:p w:rsidR="00363B70" w:rsidRDefault="00363B70" w:rsidP="00363B70">
      <w:pPr>
        <w:ind w:firstLine="709"/>
        <w:jc w:val="both"/>
        <w:rPr>
          <w:rFonts w:ascii="Times New Roman" w:hAnsi="Times New Roman"/>
          <w:sz w:val="28"/>
          <w:szCs w:val="28"/>
        </w:rPr>
      </w:pPr>
    </w:p>
    <w:p w:rsidR="00363B70" w:rsidRDefault="00363B70" w:rsidP="00363B70">
      <w:pPr>
        <w:ind w:firstLine="709"/>
        <w:jc w:val="both"/>
        <w:rPr>
          <w:rFonts w:ascii="Times New Roman" w:hAnsi="Times New Roman"/>
          <w:sz w:val="28"/>
          <w:szCs w:val="28"/>
        </w:rPr>
      </w:pPr>
      <w:r>
        <w:rPr>
          <w:rFonts w:ascii="Times New Roman" w:hAnsi="Times New Roman"/>
          <w:sz w:val="28"/>
          <w:szCs w:val="28"/>
        </w:rPr>
        <w:t xml:space="preserve">В целях обеспечения реализации пункта 3 части 1 статьи 14  Федерального закона от 02.03.2007 № 25-ФЗ «О муниципальной службе Российской Федерации» </w:t>
      </w:r>
    </w:p>
    <w:p w:rsidR="00363B70" w:rsidRDefault="00363B70" w:rsidP="00363B70">
      <w:pPr>
        <w:jc w:val="both"/>
        <w:rPr>
          <w:rFonts w:ascii="Times New Roman" w:hAnsi="Times New Roman"/>
          <w:sz w:val="28"/>
          <w:szCs w:val="28"/>
        </w:rPr>
      </w:pPr>
    </w:p>
    <w:p w:rsidR="00363B70" w:rsidRDefault="00363B70" w:rsidP="00363B70">
      <w:pPr>
        <w:jc w:val="both"/>
        <w:rPr>
          <w:rFonts w:ascii="Times New Roman" w:hAnsi="Times New Roman"/>
          <w:sz w:val="28"/>
          <w:szCs w:val="28"/>
        </w:rPr>
      </w:pPr>
      <w:r>
        <w:rPr>
          <w:rFonts w:ascii="Times New Roman" w:hAnsi="Times New Roman"/>
          <w:sz w:val="28"/>
          <w:szCs w:val="28"/>
        </w:rPr>
        <w:t>ПОСТАНОВЛЯЮ:</w:t>
      </w:r>
    </w:p>
    <w:p w:rsidR="00363B70" w:rsidRPr="0015422A" w:rsidRDefault="00363B70" w:rsidP="00363B70">
      <w:pPr>
        <w:autoSpaceDE w:val="0"/>
        <w:autoSpaceDN w:val="0"/>
        <w:adjustRightInd w:val="0"/>
        <w:ind w:firstLine="709"/>
        <w:jc w:val="both"/>
        <w:rPr>
          <w:rFonts w:ascii="Times New Roman" w:hAnsi="Times New Roman"/>
          <w:sz w:val="28"/>
          <w:szCs w:val="28"/>
        </w:rPr>
      </w:pPr>
      <w:r w:rsidRPr="0015422A">
        <w:rPr>
          <w:rFonts w:ascii="Times New Roman" w:hAnsi="Times New Roman"/>
          <w:sz w:val="28"/>
          <w:szCs w:val="28"/>
        </w:rPr>
        <w:t xml:space="preserve">1. Утвердить </w:t>
      </w:r>
      <w:r>
        <w:rPr>
          <w:rFonts w:ascii="Times New Roman" w:hAnsi="Times New Roman"/>
          <w:sz w:val="28"/>
          <w:szCs w:val="28"/>
        </w:rPr>
        <w:t>прилагаемое Положение о порядке получения муниципальными служащими администрации Череповецкого муниципального района разрешения на участие на безвозмездной основе в управлении отдельными некоммерческими организациями</w:t>
      </w:r>
      <w:r w:rsidRPr="0015422A">
        <w:rPr>
          <w:rFonts w:ascii="Times New Roman" w:hAnsi="Times New Roman"/>
          <w:sz w:val="28"/>
          <w:szCs w:val="28"/>
        </w:rPr>
        <w:t>.</w:t>
      </w:r>
    </w:p>
    <w:p w:rsidR="00363B70" w:rsidRPr="00F81666" w:rsidRDefault="00363B70" w:rsidP="00363B70">
      <w:pPr>
        <w:ind w:firstLine="709"/>
        <w:jc w:val="both"/>
        <w:rPr>
          <w:rFonts w:ascii="Times New Roman" w:hAnsi="Times New Roman"/>
          <w:sz w:val="28"/>
          <w:szCs w:val="28"/>
        </w:rPr>
      </w:pPr>
      <w:r>
        <w:rPr>
          <w:rFonts w:ascii="Times New Roman" w:hAnsi="Times New Roman"/>
          <w:sz w:val="28"/>
          <w:szCs w:val="28"/>
        </w:rPr>
        <w:t>2</w:t>
      </w:r>
      <w:r w:rsidRPr="00F81666">
        <w:rPr>
          <w:rFonts w:ascii="Times New Roman" w:hAnsi="Times New Roman"/>
          <w:sz w:val="28"/>
          <w:szCs w:val="28"/>
        </w:rPr>
        <w:t>. Начальнику отдела муниципальной службы, кадров и защиты информации администрации района Зябловой Е.С. довести данное постановление до сведения муниципальных служащих под подпись.</w:t>
      </w:r>
    </w:p>
    <w:p w:rsidR="00363B70" w:rsidRPr="00F81666" w:rsidRDefault="00363B70" w:rsidP="00363B70">
      <w:pPr>
        <w:ind w:firstLine="708"/>
        <w:jc w:val="both"/>
        <w:rPr>
          <w:rFonts w:ascii="Times New Roman" w:hAnsi="Times New Roman"/>
          <w:sz w:val="28"/>
          <w:szCs w:val="28"/>
        </w:rPr>
      </w:pPr>
      <w:r>
        <w:rPr>
          <w:rFonts w:ascii="Times New Roman" w:hAnsi="Times New Roman"/>
          <w:sz w:val="28"/>
          <w:szCs w:val="28"/>
        </w:rPr>
        <w:t>3</w:t>
      </w:r>
      <w:r w:rsidRPr="00F81666">
        <w:rPr>
          <w:rFonts w:ascii="Times New Roman" w:hAnsi="Times New Roman"/>
          <w:sz w:val="28"/>
          <w:szCs w:val="28"/>
        </w:rPr>
        <w:t xml:space="preserve">. </w:t>
      </w:r>
      <w:r>
        <w:rPr>
          <w:rFonts w:ascii="Times New Roman" w:hAnsi="Times New Roman"/>
          <w:sz w:val="28"/>
          <w:szCs w:val="28"/>
        </w:rPr>
        <w:t>Настоящее п</w:t>
      </w:r>
      <w:r w:rsidRPr="00F81666">
        <w:rPr>
          <w:rFonts w:ascii="Times New Roman" w:hAnsi="Times New Roman"/>
          <w:sz w:val="28"/>
          <w:szCs w:val="28"/>
        </w:rPr>
        <w:t xml:space="preserve">остановление </w:t>
      </w:r>
      <w:r>
        <w:rPr>
          <w:rFonts w:ascii="Times New Roman" w:hAnsi="Times New Roman"/>
          <w:sz w:val="28"/>
          <w:szCs w:val="28"/>
        </w:rPr>
        <w:t xml:space="preserve">вступает в силу после дня его официального опубликования </w:t>
      </w:r>
      <w:r w:rsidRPr="00F81666">
        <w:rPr>
          <w:rFonts w:ascii="Times New Roman" w:hAnsi="Times New Roman"/>
          <w:sz w:val="28"/>
          <w:szCs w:val="28"/>
        </w:rPr>
        <w:t>в газете «Сельская новь»</w:t>
      </w:r>
      <w:r>
        <w:rPr>
          <w:rFonts w:ascii="Times New Roman" w:hAnsi="Times New Roman"/>
          <w:sz w:val="28"/>
          <w:szCs w:val="28"/>
        </w:rPr>
        <w:t>,</w:t>
      </w:r>
      <w:r w:rsidRPr="00F81666">
        <w:rPr>
          <w:rFonts w:ascii="Times New Roman" w:hAnsi="Times New Roman"/>
          <w:sz w:val="28"/>
          <w:szCs w:val="28"/>
        </w:rPr>
        <w:t xml:space="preserve"> </w:t>
      </w:r>
      <w:r>
        <w:rPr>
          <w:rFonts w:ascii="Times New Roman" w:hAnsi="Times New Roman"/>
          <w:sz w:val="28"/>
          <w:szCs w:val="28"/>
        </w:rPr>
        <w:t xml:space="preserve">подлежит </w:t>
      </w:r>
      <w:r w:rsidRPr="00F81666">
        <w:rPr>
          <w:rFonts w:ascii="Times New Roman" w:hAnsi="Times New Roman"/>
          <w:sz w:val="28"/>
          <w:szCs w:val="28"/>
        </w:rPr>
        <w:t xml:space="preserve"> размещению на официальном  сайте Череповецкого муниципального района в информационно-телекоммуникационной сети Интернет.</w:t>
      </w:r>
    </w:p>
    <w:p w:rsidR="00363B70" w:rsidRDefault="00363B70" w:rsidP="00363B70">
      <w:pPr>
        <w:autoSpaceDE w:val="0"/>
        <w:autoSpaceDN w:val="0"/>
        <w:adjustRightInd w:val="0"/>
        <w:ind w:firstLine="709"/>
        <w:jc w:val="both"/>
        <w:rPr>
          <w:rFonts w:ascii="Times New Roman" w:hAnsi="Times New Roman"/>
          <w:sz w:val="28"/>
          <w:szCs w:val="28"/>
        </w:rPr>
      </w:pPr>
    </w:p>
    <w:p w:rsidR="004B6F7D" w:rsidRDefault="004B6F7D" w:rsidP="00982FB1">
      <w:pPr>
        <w:jc w:val="both"/>
        <w:rPr>
          <w:rStyle w:val="aff1"/>
          <w:rFonts w:ascii="Times New Roman" w:hAnsi="Times New Roman" w:cs="Times New Roman"/>
          <w:i w:val="0"/>
          <w:sz w:val="28"/>
          <w:szCs w:val="28"/>
          <w:lang w:eastAsia="ru-RU"/>
        </w:rPr>
      </w:pPr>
    </w:p>
    <w:p w:rsidR="000C66D4" w:rsidRDefault="000C66D4" w:rsidP="00982FB1">
      <w:pPr>
        <w:jc w:val="both"/>
        <w:rPr>
          <w:rStyle w:val="aff1"/>
          <w:rFonts w:ascii="Times New Roman" w:hAnsi="Times New Roman" w:cs="Times New Roman"/>
          <w:i w:val="0"/>
          <w:sz w:val="28"/>
          <w:szCs w:val="28"/>
          <w:lang w:eastAsia="ru-RU"/>
        </w:rPr>
      </w:pPr>
    </w:p>
    <w:p w:rsidR="00371048" w:rsidRDefault="00371048" w:rsidP="00982FB1">
      <w:pPr>
        <w:jc w:val="both"/>
        <w:rPr>
          <w:rStyle w:val="aff1"/>
          <w:rFonts w:ascii="Times New Roman" w:hAnsi="Times New Roman" w:cs="Times New Roman"/>
          <w:i w:val="0"/>
          <w:sz w:val="28"/>
          <w:szCs w:val="28"/>
          <w:lang w:eastAsia="ru-RU"/>
        </w:rPr>
      </w:pPr>
    </w:p>
    <w:p w:rsidR="00371048" w:rsidRDefault="00371048" w:rsidP="00982FB1">
      <w:pPr>
        <w:jc w:val="both"/>
        <w:rPr>
          <w:rStyle w:val="aff1"/>
          <w:rFonts w:ascii="Times New Roman" w:hAnsi="Times New Roman" w:cs="Times New Roman"/>
          <w:i w:val="0"/>
          <w:sz w:val="28"/>
          <w:szCs w:val="28"/>
          <w:lang w:eastAsia="ru-RU"/>
        </w:rPr>
      </w:pPr>
    </w:p>
    <w:p w:rsidR="00371048" w:rsidRPr="005C7944" w:rsidRDefault="00371048" w:rsidP="00982FB1">
      <w:pPr>
        <w:jc w:val="both"/>
        <w:rPr>
          <w:rStyle w:val="aff1"/>
          <w:rFonts w:ascii="Times New Roman" w:hAnsi="Times New Roman" w:cs="Times New Roman"/>
          <w:i w:val="0"/>
          <w:sz w:val="28"/>
          <w:szCs w:val="28"/>
          <w:lang w:eastAsia="ru-RU"/>
        </w:rPr>
      </w:pPr>
    </w:p>
    <w:p w:rsidR="002154D0" w:rsidRDefault="009F634C" w:rsidP="004B6F7D">
      <w:pPr>
        <w:jc w:val="both"/>
        <w:rPr>
          <w:rFonts w:ascii="Times New Roman" w:hAnsi="Times New Roman" w:cs="Times New Roman"/>
          <w:color w:val="000000" w:themeColor="text1"/>
          <w:sz w:val="28"/>
          <w:szCs w:val="28"/>
        </w:rPr>
      </w:pPr>
      <w:r w:rsidRPr="004828C9">
        <w:rPr>
          <w:rFonts w:ascii="Times New Roman" w:hAnsi="Times New Roman" w:cs="Times New Roman"/>
          <w:color w:val="000000" w:themeColor="text1"/>
          <w:sz w:val="28"/>
          <w:szCs w:val="28"/>
        </w:rPr>
        <w:t xml:space="preserve">Глава района                                                                 </w:t>
      </w:r>
      <w:r>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Н.В. Виноградов</w:t>
      </w:r>
    </w:p>
    <w:p w:rsidR="00371048" w:rsidRDefault="00371048" w:rsidP="004B6F7D">
      <w:pPr>
        <w:jc w:val="both"/>
        <w:rPr>
          <w:rFonts w:ascii="Times New Roman" w:hAnsi="Times New Roman" w:cs="Times New Roman"/>
          <w:color w:val="000000" w:themeColor="text1"/>
          <w:sz w:val="28"/>
          <w:szCs w:val="28"/>
        </w:rPr>
      </w:pPr>
    </w:p>
    <w:p w:rsidR="00371048" w:rsidRDefault="00371048" w:rsidP="004B6F7D">
      <w:pPr>
        <w:jc w:val="both"/>
        <w:rPr>
          <w:rFonts w:ascii="Times New Roman" w:hAnsi="Times New Roman" w:cs="Times New Roman"/>
          <w:color w:val="000000" w:themeColor="text1"/>
          <w:sz w:val="28"/>
          <w:szCs w:val="28"/>
        </w:rPr>
      </w:pPr>
    </w:p>
    <w:p w:rsidR="00371048" w:rsidRDefault="00371048" w:rsidP="004B6F7D">
      <w:pPr>
        <w:jc w:val="both"/>
        <w:rPr>
          <w:rFonts w:ascii="Times New Roman" w:hAnsi="Times New Roman" w:cs="Times New Roman"/>
          <w:color w:val="000000" w:themeColor="text1"/>
          <w:sz w:val="28"/>
          <w:szCs w:val="28"/>
        </w:rPr>
      </w:pPr>
    </w:p>
    <w:p w:rsidR="00371048" w:rsidRDefault="00371048" w:rsidP="004B6F7D">
      <w:pPr>
        <w:jc w:val="both"/>
        <w:rPr>
          <w:rFonts w:ascii="Times New Roman" w:hAnsi="Times New Roman" w:cs="Times New Roman"/>
          <w:color w:val="000000" w:themeColor="text1"/>
          <w:sz w:val="28"/>
          <w:szCs w:val="28"/>
        </w:rPr>
      </w:pPr>
    </w:p>
    <w:p w:rsidR="00371048" w:rsidRDefault="00371048" w:rsidP="004B6F7D">
      <w:pPr>
        <w:jc w:val="both"/>
        <w:rPr>
          <w:rFonts w:ascii="Times New Roman" w:hAnsi="Times New Roman" w:cs="Times New Roman"/>
          <w:color w:val="000000" w:themeColor="text1"/>
          <w:sz w:val="28"/>
          <w:szCs w:val="28"/>
        </w:rPr>
      </w:pPr>
    </w:p>
    <w:p w:rsidR="00371048" w:rsidRDefault="00371048" w:rsidP="004B6F7D">
      <w:pPr>
        <w:jc w:val="both"/>
        <w:rPr>
          <w:rFonts w:ascii="Times New Roman" w:hAnsi="Times New Roman" w:cs="Times New Roman"/>
          <w:color w:val="000000" w:themeColor="text1"/>
          <w:sz w:val="28"/>
          <w:szCs w:val="28"/>
        </w:rPr>
      </w:pPr>
    </w:p>
    <w:p w:rsidR="00485686" w:rsidRDefault="00485686" w:rsidP="004B6F7D">
      <w:pPr>
        <w:jc w:val="both"/>
        <w:rPr>
          <w:rFonts w:ascii="Times New Roman" w:hAnsi="Times New Roman" w:cs="Times New Roman"/>
          <w:color w:val="000000" w:themeColor="text1"/>
          <w:sz w:val="28"/>
          <w:szCs w:val="28"/>
        </w:rPr>
      </w:pPr>
    </w:p>
    <w:p w:rsidR="00371048" w:rsidRPr="00371048" w:rsidRDefault="00371048" w:rsidP="00371048">
      <w:pPr>
        <w:ind w:left="6237"/>
        <w:rPr>
          <w:rFonts w:ascii="Times New Roman" w:hAnsi="Times New Roman" w:cs="Times New Roman"/>
          <w:sz w:val="28"/>
          <w:szCs w:val="28"/>
        </w:rPr>
      </w:pPr>
      <w:r w:rsidRPr="00371048">
        <w:rPr>
          <w:rFonts w:ascii="Times New Roman" w:hAnsi="Times New Roman" w:cs="Times New Roman"/>
          <w:sz w:val="28"/>
          <w:szCs w:val="28"/>
        </w:rPr>
        <w:lastRenderedPageBreak/>
        <w:t>УТВЕРЖДЕН</w:t>
      </w:r>
      <w:r w:rsidR="00363B70">
        <w:rPr>
          <w:rFonts w:ascii="Times New Roman" w:hAnsi="Times New Roman" w:cs="Times New Roman"/>
          <w:sz w:val="28"/>
          <w:szCs w:val="28"/>
        </w:rPr>
        <w:t>О</w:t>
      </w:r>
    </w:p>
    <w:p w:rsidR="00371048" w:rsidRPr="00371048" w:rsidRDefault="00371048" w:rsidP="00371048">
      <w:pPr>
        <w:ind w:left="6237"/>
        <w:rPr>
          <w:rFonts w:ascii="Times New Roman" w:hAnsi="Times New Roman" w:cs="Times New Roman"/>
          <w:sz w:val="28"/>
          <w:szCs w:val="28"/>
        </w:rPr>
      </w:pPr>
      <w:r w:rsidRPr="00371048">
        <w:rPr>
          <w:rFonts w:ascii="Times New Roman" w:hAnsi="Times New Roman" w:cs="Times New Roman"/>
          <w:sz w:val="28"/>
          <w:szCs w:val="28"/>
        </w:rPr>
        <w:t>постановлением</w:t>
      </w:r>
    </w:p>
    <w:p w:rsidR="00371048" w:rsidRPr="00371048" w:rsidRDefault="00371048" w:rsidP="00371048">
      <w:pPr>
        <w:ind w:left="6237"/>
        <w:rPr>
          <w:rFonts w:ascii="Times New Roman" w:hAnsi="Times New Roman" w:cs="Times New Roman"/>
          <w:sz w:val="28"/>
          <w:szCs w:val="28"/>
        </w:rPr>
      </w:pPr>
      <w:r w:rsidRPr="00371048">
        <w:rPr>
          <w:rFonts w:ascii="Times New Roman" w:hAnsi="Times New Roman" w:cs="Times New Roman"/>
          <w:sz w:val="28"/>
          <w:szCs w:val="28"/>
        </w:rPr>
        <w:t>администрации района</w:t>
      </w:r>
    </w:p>
    <w:p w:rsidR="00371048" w:rsidRPr="00371048" w:rsidRDefault="00371048" w:rsidP="00371048">
      <w:pPr>
        <w:ind w:left="6237"/>
        <w:rPr>
          <w:rFonts w:ascii="Times New Roman" w:hAnsi="Times New Roman" w:cs="Times New Roman"/>
          <w:sz w:val="28"/>
          <w:szCs w:val="28"/>
        </w:rPr>
      </w:pPr>
      <w:r w:rsidRPr="00371048">
        <w:rPr>
          <w:rFonts w:ascii="Times New Roman" w:hAnsi="Times New Roman" w:cs="Times New Roman"/>
          <w:sz w:val="28"/>
          <w:szCs w:val="28"/>
        </w:rPr>
        <w:t xml:space="preserve">от </w:t>
      </w:r>
      <w:r w:rsidR="00363B70">
        <w:rPr>
          <w:rFonts w:ascii="Times New Roman" w:hAnsi="Times New Roman" w:cs="Times New Roman"/>
          <w:sz w:val="28"/>
          <w:szCs w:val="28"/>
        </w:rPr>
        <w:t>14.12</w:t>
      </w:r>
      <w:r w:rsidR="00485686">
        <w:rPr>
          <w:rFonts w:ascii="Times New Roman" w:hAnsi="Times New Roman" w:cs="Times New Roman"/>
          <w:sz w:val="28"/>
          <w:szCs w:val="28"/>
        </w:rPr>
        <w:t>.2017</w:t>
      </w:r>
      <w:r w:rsidRPr="00371048">
        <w:rPr>
          <w:rFonts w:ascii="Times New Roman" w:hAnsi="Times New Roman" w:cs="Times New Roman"/>
          <w:sz w:val="28"/>
          <w:szCs w:val="28"/>
        </w:rPr>
        <w:t xml:space="preserve"> № </w:t>
      </w:r>
      <w:r w:rsidR="00363B70">
        <w:rPr>
          <w:rFonts w:ascii="Times New Roman" w:hAnsi="Times New Roman" w:cs="Times New Roman"/>
          <w:sz w:val="28"/>
          <w:szCs w:val="28"/>
        </w:rPr>
        <w:t>3157</w:t>
      </w:r>
    </w:p>
    <w:p w:rsidR="00371048" w:rsidRPr="00485686" w:rsidRDefault="00371048" w:rsidP="00485686">
      <w:pPr>
        <w:ind w:left="6237"/>
        <w:jc w:val="both"/>
        <w:rPr>
          <w:rFonts w:ascii="Times New Roman" w:hAnsi="Times New Roman" w:cs="Times New Roman"/>
          <w:sz w:val="28"/>
          <w:szCs w:val="28"/>
        </w:rPr>
      </w:pPr>
    </w:p>
    <w:p w:rsidR="00363B70" w:rsidRPr="000E449D" w:rsidRDefault="00363B70" w:rsidP="00363B70">
      <w:pPr>
        <w:autoSpaceDE w:val="0"/>
        <w:autoSpaceDN w:val="0"/>
        <w:adjustRightInd w:val="0"/>
        <w:jc w:val="center"/>
        <w:outlineLvl w:val="0"/>
        <w:rPr>
          <w:rFonts w:ascii="Times New Roman" w:hAnsi="Times New Roman"/>
          <w:b/>
          <w:sz w:val="28"/>
          <w:szCs w:val="28"/>
        </w:rPr>
      </w:pPr>
      <w:r w:rsidRPr="000E449D">
        <w:rPr>
          <w:rFonts w:ascii="Times New Roman" w:hAnsi="Times New Roman"/>
          <w:b/>
          <w:sz w:val="28"/>
          <w:szCs w:val="28"/>
        </w:rPr>
        <w:t xml:space="preserve">Положение </w:t>
      </w:r>
    </w:p>
    <w:p w:rsidR="00363B70" w:rsidRDefault="00363B70" w:rsidP="00363B70">
      <w:pPr>
        <w:autoSpaceDE w:val="0"/>
        <w:autoSpaceDN w:val="0"/>
        <w:adjustRightInd w:val="0"/>
        <w:jc w:val="center"/>
        <w:outlineLvl w:val="0"/>
        <w:rPr>
          <w:rFonts w:ascii="Times New Roman" w:hAnsi="Times New Roman"/>
          <w:b/>
          <w:sz w:val="28"/>
          <w:szCs w:val="28"/>
        </w:rPr>
      </w:pPr>
      <w:r w:rsidRPr="000E449D">
        <w:rPr>
          <w:rFonts w:ascii="Times New Roman" w:hAnsi="Times New Roman"/>
          <w:b/>
          <w:sz w:val="28"/>
          <w:szCs w:val="28"/>
        </w:rPr>
        <w:t xml:space="preserve">о порядке получения муниципальными служащими </w:t>
      </w:r>
    </w:p>
    <w:p w:rsidR="00363B70" w:rsidRDefault="00363B70" w:rsidP="00363B70">
      <w:pPr>
        <w:autoSpaceDE w:val="0"/>
        <w:autoSpaceDN w:val="0"/>
        <w:adjustRightInd w:val="0"/>
        <w:jc w:val="center"/>
        <w:outlineLvl w:val="0"/>
        <w:rPr>
          <w:rFonts w:ascii="Times New Roman" w:hAnsi="Times New Roman"/>
          <w:b/>
          <w:sz w:val="28"/>
          <w:szCs w:val="28"/>
        </w:rPr>
      </w:pPr>
      <w:r w:rsidRPr="000E449D">
        <w:rPr>
          <w:rFonts w:ascii="Times New Roman" w:hAnsi="Times New Roman"/>
          <w:b/>
          <w:sz w:val="28"/>
          <w:szCs w:val="28"/>
        </w:rPr>
        <w:t xml:space="preserve">администрации Череповецкого муниципального района разрешения </w:t>
      </w:r>
    </w:p>
    <w:p w:rsidR="00363B70" w:rsidRDefault="00363B70" w:rsidP="00363B70">
      <w:pPr>
        <w:autoSpaceDE w:val="0"/>
        <w:autoSpaceDN w:val="0"/>
        <w:adjustRightInd w:val="0"/>
        <w:jc w:val="center"/>
        <w:outlineLvl w:val="0"/>
        <w:rPr>
          <w:rFonts w:ascii="Times New Roman" w:hAnsi="Times New Roman"/>
          <w:b/>
          <w:sz w:val="28"/>
          <w:szCs w:val="28"/>
        </w:rPr>
      </w:pPr>
      <w:r w:rsidRPr="000E449D">
        <w:rPr>
          <w:rFonts w:ascii="Times New Roman" w:hAnsi="Times New Roman"/>
          <w:b/>
          <w:sz w:val="28"/>
          <w:szCs w:val="28"/>
        </w:rPr>
        <w:t xml:space="preserve">на участие на безвозмездной основе в управлении отдельными некоммерческими организациями </w:t>
      </w:r>
    </w:p>
    <w:p w:rsidR="00363B70" w:rsidRDefault="00363B70" w:rsidP="00363B70">
      <w:pPr>
        <w:autoSpaceDE w:val="0"/>
        <w:autoSpaceDN w:val="0"/>
        <w:adjustRightInd w:val="0"/>
        <w:jc w:val="center"/>
        <w:outlineLvl w:val="0"/>
        <w:rPr>
          <w:rFonts w:ascii="Times New Roman" w:hAnsi="Times New Roman"/>
          <w:b/>
          <w:sz w:val="28"/>
          <w:szCs w:val="28"/>
        </w:rPr>
      </w:pPr>
      <w:r w:rsidRPr="001648A2">
        <w:rPr>
          <w:rFonts w:ascii="Times New Roman" w:hAnsi="Times New Roman"/>
          <w:sz w:val="28"/>
          <w:szCs w:val="28"/>
        </w:rPr>
        <w:t>(далее – Положение)</w:t>
      </w:r>
    </w:p>
    <w:p w:rsidR="00363B70" w:rsidRDefault="00363B70" w:rsidP="00363B70">
      <w:pPr>
        <w:autoSpaceDE w:val="0"/>
        <w:autoSpaceDN w:val="0"/>
        <w:adjustRightInd w:val="0"/>
        <w:outlineLvl w:val="0"/>
        <w:rPr>
          <w:rFonts w:ascii="Times New Roman" w:hAnsi="Times New Roman"/>
          <w:b/>
          <w:sz w:val="28"/>
          <w:szCs w:val="28"/>
        </w:rPr>
      </w:pPr>
    </w:p>
    <w:p w:rsidR="00363B70" w:rsidRPr="00363B70" w:rsidRDefault="00363B70" w:rsidP="00363B70">
      <w:pPr>
        <w:pStyle w:val="ConsPlusDocList"/>
        <w:ind w:firstLine="708"/>
        <w:jc w:val="both"/>
        <w:rPr>
          <w:rFonts w:ascii="Times New Roman" w:hAnsi="Times New Roman" w:cs="Times New Roman"/>
          <w:sz w:val="28"/>
          <w:szCs w:val="28"/>
        </w:rPr>
      </w:pPr>
      <w:r w:rsidRPr="00035230">
        <w:rPr>
          <w:rFonts w:ascii="Times New Roman" w:hAnsi="Times New Roman" w:cs="Times New Roman"/>
          <w:sz w:val="28"/>
          <w:szCs w:val="28"/>
        </w:rPr>
        <w:t xml:space="preserve">1. </w:t>
      </w:r>
      <w:proofErr w:type="gramStart"/>
      <w:r w:rsidRPr="00363B70">
        <w:rPr>
          <w:rFonts w:ascii="Times New Roman" w:hAnsi="Times New Roman" w:cs="Times New Roman"/>
          <w:sz w:val="28"/>
          <w:szCs w:val="28"/>
        </w:rPr>
        <w:t xml:space="preserve">Настоящее Положение устанавливает </w:t>
      </w:r>
      <w:r w:rsidRPr="00363B70">
        <w:rPr>
          <w:rFonts w:ascii="Times New Roman" w:hAnsi="Times New Roman" w:cs="Times New Roman"/>
          <w:color w:val="000000"/>
          <w:sz w:val="28"/>
          <w:szCs w:val="28"/>
        </w:rPr>
        <w:t xml:space="preserve">процедуру получения </w:t>
      </w:r>
      <w:r w:rsidRPr="00363B70">
        <w:rPr>
          <w:rFonts w:ascii="Times New Roman" w:hAnsi="Times New Roman" w:cs="Times New Roman"/>
          <w:bCs/>
          <w:sz w:val="28"/>
          <w:szCs w:val="28"/>
          <w:lang w:bidi="ar-SA"/>
        </w:rPr>
        <w:t xml:space="preserve">муниципальными служащими администрации Череповецкого муниципального района (далее – муниципальные служащие) разрешения главы Череповецкого муниципального района (далее – глава района) на участие на безвозмездной основе в управлении </w:t>
      </w:r>
      <w:r w:rsidRPr="00363B70">
        <w:rPr>
          <w:rFonts w:ascii="Times New Roman" w:hAnsi="Times New Roman" w:cs="Times New Roman"/>
          <w:color w:val="000000"/>
          <w:sz w:val="28"/>
          <w:szCs w:val="28"/>
        </w:rPr>
        <w:t>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товариществами собственников недвижимости (далее – некоммерческая организация) в качестве единоличного исполнительного органа или вхождения в состав коллегиальных органов</w:t>
      </w:r>
      <w:proofErr w:type="gramEnd"/>
      <w:r w:rsidRPr="00363B70">
        <w:rPr>
          <w:rFonts w:ascii="Times New Roman" w:hAnsi="Times New Roman" w:cs="Times New Roman"/>
          <w:color w:val="000000"/>
          <w:sz w:val="28"/>
          <w:szCs w:val="28"/>
        </w:rPr>
        <w:t xml:space="preserve"> управления, кроме случаев, предусмотренных федеральными </w:t>
      </w:r>
      <w:hyperlink r:id="rId9" w:history="1">
        <w:r w:rsidRPr="00363B70">
          <w:rPr>
            <w:rFonts w:ascii="Times New Roman" w:hAnsi="Times New Roman" w:cs="Times New Roman"/>
            <w:color w:val="000000"/>
            <w:sz w:val="28"/>
            <w:szCs w:val="28"/>
          </w:rPr>
          <w:t>законами</w:t>
        </w:r>
      </w:hyperlink>
      <w:r w:rsidRPr="00363B70">
        <w:rPr>
          <w:rFonts w:ascii="Times New Roman" w:hAnsi="Times New Roman" w:cs="Times New Roman"/>
          <w:color w:val="000000"/>
          <w:sz w:val="28"/>
          <w:szCs w:val="28"/>
        </w:rPr>
        <w:t>, и в случае,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63B70" w:rsidRPr="00363B70" w:rsidRDefault="00363B70" w:rsidP="00363B70">
      <w:pPr>
        <w:autoSpaceDE w:val="0"/>
        <w:adjustRightInd w:val="0"/>
        <w:ind w:firstLine="708"/>
        <w:jc w:val="both"/>
        <w:rPr>
          <w:rFonts w:ascii="Times New Roman" w:hAnsi="Times New Roman" w:cs="Times New Roman"/>
          <w:sz w:val="28"/>
          <w:szCs w:val="28"/>
        </w:rPr>
      </w:pPr>
      <w:r w:rsidRPr="00363B70">
        <w:rPr>
          <w:rFonts w:ascii="Times New Roman" w:hAnsi="Times New Roman" w:cs="Times New Roman"/>
          <w:color w:val="000000"/>
          <w:sz w:val="28"/>
          <w:szCs w:val="28"/>
        </w:rPr>
        <w:t xml:space="preserve">2. </w:t>
      </w:r>
      <w:proofErr w:type="gramStart"/>
      <w:r w:rsidRPr="00363B70">
        <w:rPr>
          <w:rFonts w:ascii="Times New Roman" w:hAnsi="Times New Roman" w:cs="Times New Roman"/>
          <w:color w:val="000000"/>
          <w:sz w:val="28"/>
          <w:szCs w:val="28"/>
        </w:rPr>
        <w:t xml:space="preserve">Муниципальные служащие, изъявившие желание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w:t>
      </w:r>
      <w:r w:rsidRPr="00363B70">
        <w:rPr>
          <w:rFonts w:ascii="Times New Roman" w:hAnsi="Times New Roman" w:cs="Times New Roman"/>
          <w:sz w:val="28"/>
          <w:szCs w:val="28"/>
        </w:rPr>
        <w:t>направляют на имя главы района ходатайство об участии на безвозмездной основе в управлении некоммерческой организацией (далее – ходатайство), составленное по форме согласно</w:t>
      </w:r>
      <w:r w:rsidRPr="00363B70">
        <w:rPr>
          <w:rFonts w:ascii="Times New Roman" w:hAnsi="Times New Roman" w:cs="Times New Roman"/>
          <w:color w:val="000000"/>
          <w:sz w:val="28"/>
          <w:szCs w:val="28"/>
        </w:rPr>
        <w:t xml:space="preserve"> приложению 1 к настоящему Положению</w:t>
      </w:r>
      <w:r w:rsidRPr="00363B70">
        <w:rPr>
          <w:rFonts w:ascii="Times New Roman" w:hAnsi="Times New Roman" w:cs="Times New Roman"/>
          <w:sz w:val="28"/>
          <w:szCs w:val="28"/>
        </w:rPr>
        <w:t>.</w:t>
      </w:r>
      <w:proofErr w:type="gramEnd"/>
    </w:p>
    <w:p w:rsidR="00363B70" w:rsidRPr="00363B70" w:rsidRDefault="00363B70" w:rsidP="00363B70">
      <w:pPr>
        <w:autoSpaceDE w:val="0"/>
        <w:adjustRightInd w:val="0"/>
        <w:ind w:firstLine="708"/>
        <w:jc w:val="both"/>
        <w:rPr>
          <w:rFonts w:ascii="Times New Roman" w:hAnsi="Times New Roman" w:cs="Times New Roman"/>
          <w:sz w:val="28"/>
          <w:szCs w:val="28"/>
        </w:rPr>
      </w:pPr>
      <w:r w:rsidRPr="00363B70">
        <w:rPr>
          <w:rFonts w:ascii="Times New Roman" w:hAnsi="Times New Roman" w:cs="Times New Roman"/>
          <w:sz w:val="28"/>
          <w:szCs w:val="28"/>
        </w:rPr>
        <w:t xml:space="preserve">В случае невозможности представить </w:t>
      </w:r>
      <w:hyperlink w:anchor="Par72" w:history="1">
        <w:r w:rsidRPr="00363B70">
          <w:rPr>
            <w:rFonts w:ascii="Times New Roman" w:hAnsi="Times New Roman" w:cs="Times New Roman"/>
            <w:sz w:val="28"/>
            <w:szCs w:val="28"/>
          </w:rPr>
          <w:t>ходатайство</w:t>
        </w:r>
      </w:hyperlink>
      <w:r w:rsidRPr="00363B70">
        <w:rPr>
          <w:rFonts w:ascii="Times New Roman" w:hAnsi="Times New Roman" w:cs="Times New Roman"/>
          <w:sz w:val="28"/>
          <w:szCs w:val="28"/>
        </w:rPr>
        <w:t xml:space="preserve"> лично, оно направляется посредством почтовой связи с уведомлением о вручении и описью вложения.</w:t>
      </w:r>
    </w:p>
    <w:p w:rsidR="00363B70" w:rsidRPr="00363B70" w:rsidRDefault="00363B70" w:rsidP="00363B70">
      <w:pPr>
        <w:autoSpaceDE w:val="0"/>
        <w:adjustRightInd w:val="0"/>
        <w:ind w:firstLine="708"/>
        <w:jc w:val="both"/>
        <w:rPr>
          <w:rFonts w:ascii="Times New Roman" w:hAnsi="Times New Roman" w:cs="Times New Roman"/>
          <w:sz w:val="28"/>
          <w:szCs w:val="28"/>
        </w:rPr>
      </w:pPr>
      <w:r w:rsidRPr="00363B70">
        <w:rPr>
          <w:rFonts w:ascii="Times New Roman" w:hAnsi="Times New Roman" w:cs="Times New Roman"/>
          <w:sz w:val="28"/>
          <w:szCs w:val="28"/>
        </w:rPr>
        <w:t>3. Ходатайство представляется до начала участия в управлении некоммерческой организацией с приложением копий учредительных документов соответствующей некоммерческой организации.</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 xml:space="preserve">4. Прием и регистрация ходатайств, осуществляются отделом муниципальной службы, кадров и защиты информации администрации Череповецкого муниципального района (далее – отдел </w:t>
      </w:r>
      <w:proofErr w:type="spellStart"/>
      <w:r w:rsidRPr="00363B70">
        <w:rPr>
          <w:rFonts w:ascii="Times New Roman" w:hAnsi="Times New Roman" w:cs="Times New Roman"/>
          <w:color w:val="000000"/>
          <w:sz w:val="28"/>
          <w:szCs w:val="28"/>
        </w:rPr>
        <w:t>МС</w:t>
      </w:r>
      <w:proofErr w:type="gramStart"/>
      <w:r w:rsidRPr="00363B70">
        <w:rPr>
          <w:rFonts w:ascii="Times New Roman" w:hAnsi="Times New Roman" w:cs="Times New Roman"/>
          <w:color w:val="000000"/>
          <w:sz w:val="28"/>
          <w:szCs w:val="28"/>
        </w:rPr>
        <w:t>,К</w:t>
      </w:r>
      <w:proofErr w:type="gramEnd"/>
      <w:r w:rsidRPr="00363B70">
        <w:rPr>
          <w:rFonts w:ascii="Times New Roman" w:hAnsi="Times New Roman" w:cs="Times New Roman"/>
          <w:color w:val="000000"/>
          <w:sz w:val="28"/>
          <w:szCs w:val="28"/>
        </w:rPr>
        <w:t>иЗИ</w:t>
      </w:r>
      <w:proofErr w:type="spellEnd"/>
      <w:r w:rsidRPr="00363B70">
        <w:rPr>
          <w:rFonts w:ascii="Times New Roman" w:hAnsi="Times New Roman" w:cs="Times New Roman"/>
          <w:color w:val="000000"/>
          <w:sz w:val="28"/>
          <w:szCs w:val="28"/>
        </w:rPr>
        <w:t xml:space="preserve">).   </w:t>
      </w:r>
    </w:p>
    <w:p w:rsidR="00363B70" w:rsidRPr="00363B70" w:rsidRDefault="00363B70" w:rsidP="00363B70">
      <w:pPr>
        <w:autoSpaceDE w:val="0"/>
        <w:adjustRightInd w:val="0"/>
        <w:ind w:firstLine="708"/>
        <w:jc w:val="both"/>
        <w:rPr>
          <w:rFonts w:ascii="Times New Roman" w:hAnsi="Times New Roman" w:cs="Times New Roman"/>
          <w:sz w:val="28"/>
          <w:szCs w:val="28"/>
        </w:rPr>
      </w:pPr>
      <w:r w:rsidRPr="00363B70">
        <w:rPr>
          <w:rFonts w:ascii="Times New Roman" w:hAnsi="Times New Roman" w:cs="Times New Roman"/>
          <w:color w:val="000000"/>
          <w:sz w:val="28"/>
          <w:szCs w:val="28"/>
        </w:rPr>
        <w:t xml:space="preserve">Ходатайство, регистрируются в день поступления в журнале регистрации ходатайств об  </w:t>
      </w:r>
      <w:r w:rsidRPr="00363B70">
        <w:rPr>
          <w:rFonts w:ascii="Times New Roman" w:hAnsi="Times New Roman" w:cs="Times New Roman"/>
          <w:bCs/>
          <w:sz w:val="28"/>
          <w:szCs w:val="28"/>
        </w:rPr>
        <w:t xml:space="preserve">участии на безвозмездной основе в управлении </w:t>
      </w:r>
      <w:r w:rsidRPr="00363B70">
        <w:rPr>
          <w:rFonts w:ascii="Times New Roman" w:hAnsi="Times New Roman" w:cs="Times New Roman"/>
          <w:bCs/>
          <w:sz w:val="28"/>
          <w:szCs w:val="28"/>
        </w:rPr>
        <w:lastRenderedPageBreak/>
        <w:t>некоммерческой организацией (далее – журнал)</w:t>
      </w:r>
      <w:r w:rsidRPr="00363B70">
        <w:rPr>
          <w:rFonts w:ascii="Times New Roman" w:hAnsi="Times New Roman" w:cs="Times New Roman"/>
          <w:color w:val="000000"/>
          <w:sz w:val="28"/>
          <w:szCs w:val="28"/>
        </w:rPr>
        <w:t>, составленном по форме согласно приложению 2 к настоящему Положению</w:t>
      </w:r>
      <w:r w:rsidRPr="00363B70">
        <w:rPr>
          <w:rFonts w:ascii="Times New Roman" w:hAnsi="Times New Roman" w:cs="Times New Roman"/>
          <w:sz w:val="28"/>
          <w:szCs w:val="28"/>
        </w:rPr>
        <w:t xml:space="preserve">.   </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В нижнем правом углу последнего листа ходатайства ставится регистрационная запись, содержащая:</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входящий номер и дату регистрации (в соответствии с записью, внесенной в журнал);</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подпись и расшифровку подписи лица, зарегистрировавшего ходатайство.</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Копия поступившего ходатайства с регистрационным номером, датой              и подписью лица, зарегистрировавшего ходатайство, выдается муниципальному служащему либо направляется ему посредством почтовой связи с уведомлением о вручении не позднее одного рабочего дня, следующего за днем регистрации.</w:t>
      </w:r>
    </w:p>
    <w:p w:rsidR="00363B70" w:rsidRPr="00363B70" w:rsidRDefault="008A1371" w:rsidP="00363B70">
      <w:pPr>
        <w:pStyle w:val="ConsPlusNormal"/>
        <w:ind w:firstLine="708"/>
        <w:jc w:val="both"/>
        <w:rPr>
          <w:rFonts w:ascii="Times New Roman" w:hAnsi="Times New Roman" w:cs="Times New Roman"/>
          <w:sz w:val="28"/>
          <w:szCs w:val="28"/>
        </w:rPr>
      </w:pPr>
      <w:hyperlink w:anchor="P162" w:history="1">
        <w:r w:rsidR="00363B70" w:rsidRPr="00363B70">
          <w:rPr>
            <w:rFonts w:ascii="Times New Roman" w:hAnsi="Times New Roman" w:cs="Times New Roman"/>
            <w:sz w:val="28"/>
            <w:szCs w:val="28"/>
          </w:rPr>
          <w:t>Журнал</w:t>
        </w:r>
      </w:hyperlink>
      <w:r w:rsidR="00363B70" w:rsidRPr="00363B70">
        <w:rPr>
          <w:rFonts w:ascii="Times New Roman" w:hAnsi="Times New Roman" w:cs="Times New Roman"/>
          <w:sz w:val="28"/>
          <w:szCs w:val="28"/>
        </w:rPr>
        <w:t xml:space="preserve"> оформляется и ведется </w:t>
      </w:r>
      <w:r w:rsidR="00363B70" w:rsidRPr="00363B70">
        <w:rPr>
          <w:rFonts w:ascii="Times New Roman" w:hAnsi="Times New Roman" w:cs="Times New Roman"/>
          <w:color w:val="000000"/>
          <w:sz w:val="28"/>
          <w:szCs w:val="28"/>
        </w:rPr>
        <w:t xml:space="preserve">отделом </w:t>
      </w:r>
      <w:proofErr w:type="spellStart"/>
      <w:r w:rsidR="00363B70" w:rsidRPr="00363B70">
        <w:rPr>
          <w:rFonts w:ascii="Times New Roman" w:hAnsi="Times New Roman" w:cs="Times New Roman"/>
          <w:color w:val="000000"/>
          <w:sz w:val="28"/>
          <w:szCs w:val="28"/>
        </w:rPr>
        <w:t>МС</w:t>
      </w:r>
      <w:proofErr w:type="gramStart"/>
      <w:r w:rsidR="00363B70" w:rsidRPr="00363B70">
        <w:rPr>
          <w:rFonts w:ascii="Times New Roman" w:hAnsi="Times New Roman" w:cs="Times New Roman"/>
          <w:color w:val="000000"/>
          <w:sz w:val="28"/>
          <w:szCs w:val="28"/>
        </w:rPr>
        <w:t>,К</w:t>
      </w:r>
      <w:proofErr w:type="gramEnd"/>
      <w:r w:rsidR="00363B70" w:rsidRPr="00363B70">
        <w:rPr>
          <w:rFonts w:ascii="Times New Roman" w:hAnsi="Times New Roman" w:cs="Times New Roman"/>
          <w:color w:val="000000"/>
          <w:sz w:val="28"/>
          <w:szCs w:val="28"/>
        </w:rPr>
        <w:t>иЗИ</w:t>
      </w:r>
      <w:proofErr w:type="spellEnd"/>
      <w:r w:rsidR="00363B70" w:rsidRPr="00363B70">
        <w:rPr>
          <w:rFonts w:ascii="Times New Roman" w:hAnsi="Times New Roman" w:cs="Times New Roman"/>
          <w:sz w:val="28"/>
          <w:szCs w:val="28"/>
        </w:rPr>
        <w:t>, хранится в месте, защищенном от несанкционированного доступа.</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Журнал должен быть прошит, пронумерован и заверен. Исправленные записи заверяются должностным лицом, ответственным за ведение и хранение журнала.</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 xml:space="preserve">5. Отдел </w:t>
      </w:r>
      <w:proofErr w:type="spellStart"/>
      <w:r w:rsidRPr="00363B70">
        <w:rPr>
          <w:rFonts w:ascii="Times New Roman" w:hAnsi="Times New Roman" w:cs="Times New Roman"/>
          <w:color w:val="000000"/>
          <w:sz w:val="28"/>
          <w:szCs w:val="28"/>
        </w:rPr>
        <w:t>МС</w:t>
      </w:r>
      <w:proofErr w:type="gramStart"/>
      <w:r w:rsidRPr="00363B70">
        <w:rPr>
          <w:rFonts w:ascii="Times New Roman" w:hAnsi="Times New Roman" w:cs="Times New Roman"/>
          <w:color w:val="000000"/>
          <w:sz w:val="28"/>
          <w:szCs w:val="28"/>
        </w:rPr>
        <w:t>,К</w:t>
      </w:r>
      <w:proofErr w:type="gramEnd"/>
      <w:r w:rsidRPr="00363B70">
        <w:rPr>
          <w:rFonts w:ascii="Times New Roman" w:hAnsi="Times New Roman" w:cs="Times New Roman"/>
          <w:color w:val="000000"/>
          <w:sz w:val="28"/>
          <w:szCs w:val="28"/>
        </w:rPr>
        <w:t>иЗИ</w:t>
      </w:r>
      <w:proofErr w:type="spellEnd"/>
      <w:r w:rsidRPr="00363B70">
        <w:rPr>
          <w:rFonts w:ascii="Times New Roman" w:hAnsi="Times New Roman" w:cs="Times New Roman"/>
          <w:color w:val="000000"/>
          <w:sz w:val="28"/>
          <w:szCs w:val="28"/>
        </w:rPr>
        <w:t xml:space="preserve"> рассматривает </w:t>
      </w:r>
      <w:hyperlink r:id="rId10" w:history="1">
        <w:r w:rsidRPr="00363B70">
          <w:rPr>
            <w:rFonts w:ascii="Times New Roman" w:hAnsi="Times New Roman" w:cs="Times New Roman"/>
            <w:color w:val="000000"/>
            <w:sz w:val="28"/>
            <w:szCs w:val="28"/>
          </w:rPr>
          <w:t>ходатайство</w:t>
        </w:r>
      </w:hyperlink>
      <w:r w:rsidRPr="00363B70">
        <w:rPr>
          <w:rFonts w:ascii="Times New Roman" w:hAnsi="Times New Roman" w:cs="Times New Roman"/>
          <w:color w:val="000000"/>
          <w:sz w:val="28"/>
          <w:szCs w:val="28"/>
        </w:rPr>
        <w:t xml:space="preserve">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 xml:space="preserve">В случае выявления факта конфликта интересов или возможности возникновения конфликта интересов, отдел </w:t>
      </w:r>
      <w:proofErr w:type="spellStart"/>
      <w:r w:rsidRPr="00363B70">
        <w:rPr>
          <w:rFonts w:ascii="Times New Roman" w:hAnsi="Times New Roman" w:cs="Times New Roman"/>
          <w:color w:val="000000"/>
          <w:sz w:val="28"/>
          <w:szCs w:val="28"/>
        </w:rPr>
        <w:t>МС</w:t>
      </w:r>
      <w:proofErr w:type="gramStart"/>
      <w:r w:rsidRPr="00363B70">
        <w:rPr>
          <w:rFonts w:ascii="Times New Roman" w:hAnsi="Times New Roman" w:cs="Times New Roman"/>
          <w:color w:val="000000"/>
          <w:sz w:val="28"/>
          <w:szCs w:val="28"/>
        </w:rPr>
        <w:t>,К</w:t>
      </w:r>
      <w:proofErr w:type="gramEnd"/>
      <w:r w:rsidRPr="00363B70">
        <w:rPr>
          <w:rFonts w:ascii="Times New Roman" w:hAnsi="Times New Roman" w:cs="Times New Roman"/>
          <w:color w:val="000000"/>
          <w:sz w:val="28"/>
          <w:szCs w:val="28"/>
        </w:rPr>
        <w:t>иЗИ</w:t>
      </w:r>
      <w:proofErr w:type="spellEnd"/>
      <w:r w:rsidRPr="00363B70">
        <w:rPr>
          <w:rFonts w:ascii="Times New Roman" w:hAnsi="Times New Roman" w:cs="Times New Roman"/>
          <w:color w:val="000000"/>
          <w:sz w:val="28"/>
          <w:szCs w:val="28"/>
        </w:rPr>
        <w:t xml:space="preserve"> подготавливает проект представления, касающегося обеспечения соблюдения муниципальным служащим требований об урегулировании конфликта интересов. </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 xml:space="preserve">В случае установления отсутствия факта конфликта интересов или возможности его возникновения, отдел </w:t>
      </w:r>
      <w:proofErr w:type="spellStart"/>
      <w:r w:rsidRPr="00363B70">
        <w:rPr>
          <w:rFonts w:ascii="Times New Roman" w:hAnsi="Times New Roman" w:cs="Times New Roman"/>
          <w:color w:val="000000"/>
          <w:sz w:val="28"/>
          <w:szCs w:val="28"/>
        </w:rPr>
        <w:t>МС,КиЗИ</w:t>
      </w:r>
      <w:proofErr w:type="spellEnd"/>
      <w:r w:rsidRPr="00363B70">
        <w:rPr>
          <w:rFonts w:ascii="Times New Roman" w:hAnsi="Times New Roman" w:cs="Times New Roman"/>
          <w:color w:val="000000"/>
          <w:sz w:val="28"/>
          <w:szCs w:val="28"/>
        </w:rPr>
        <w:t xml:space="preserve"> подготавливает мотивированное заключение, содержащее предложение об удовлетворении </w:t>
      </w:r>
      <w:hyperlink r:id="rId11" w:history="1">
        <w:r w:rsidRPr="00363B70">
          <w:rPr>
            <w:rFonts w:ascii="Times New Roman" w:hAnsi="Times New Roman" w:cs="Times New Roman"/>
            <w:color w:val="000000"/>
            <w:sz w:val="28"/>
            <w:szCs w:val="28"/>
          </w:rPr>
          <w:t>ходатайства</w:t>
        </w:r>
      </w:hyperlink>
      <w:r w:rsidRPr="00363B70">
        <w:rPr>
          <w:rFonts w:ascii="Times New Roman" w:hAnsi="Times New Roman" w:cs="Times New Roman"/>
          <w:color w:val="000000"/>
          <w:sz w:val="28"/>
          <w:szCs w:val="28"/>
        </w:rPr>
        <w:t xml:space="preserve"> муниципального служащего.</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 xml:space="preserve">При рассмотрении ходатайства отдел </w:t>
      </w:r>
      <w:proofErr w:type="spellStart"/>
      <w:r w:rsidRPr="00363B70">
        <w:rPr>
          <w:rFonts w:ascii="Times New Roman" w:hAnsi="Times New Roman" w:cs="Times New Roman"/>
          <w:color w:val="000000"/>
          <w:sz w:val="28"/>
          <w:szCs w:val="28"/>
        </w:rPr>
        <w:t>МС</w:t>
      </w:r>
      <w:proofErr w:type="gramStart"/>
      <w:r w:rsidRPr="00363B70">
        <w:rPr>
          <w:rFonts w:ascii="Times New Roman" w:hAnsi="Times New Roman" w:cs="Times New Roman"/>
          <w:color w:val="000000"/>
          <w:sz w:val="28"/>
          <w:szCs w:val="28"/>
        </w:rPr>
        <w:t>,К</w:t>
      </w:r>
      <w:proofErr w:type="gramEnd"/>
      <w:r w:rsidRPr="00363B70">
        <w:rPr>
          <w:rFonts w:ascii="Times New Roman" w:hAnsi="Times New Roman" w:cs="Times New Roman"/>
          <w:color w:val="000000"/>
          <w:sz w:val="28"/>
          <w:szCs w:val="28"/>
        </w:rPr>
        <w:t>иЗИ</w:t>
      </w:r>
      <w:proofErr w:type="spellEnd"/>
      <w:r w:rsidRPr="00363B70">
        <w:rPr>
          <w:rFonts w:ascii="Times New Roman" w:hAnsi="Times New Roman" w:cs="Times New Roman"/>
          <w:color w:val="000000"/>
          <w:sz w:val="28"/>
          <w:szCs w:val="28"/>
        </w:rPr>
        <w:t xml:space="preserve"> вправе направлять запросы в некоммерческие организации.</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 xml:space="preserve">6. Проект представления или мотивированное заключение, а также материалы проверки в течение трех рабочих дней со дня регистрации ходатайства, а в случае направления запросов в течение трех рабочих дней со дня получения ответов на запросы передаются отделом </w:t>
      </w:r>
      <w:proofErr w:type="spellStart"/>
      <w:r w:rsidRPr="00363B70">
        <w:rPr>
          <w:rFonts w:ascii="Times New Roman" w:hAnsi="Times New Roman" w:cs="Times New Roman"/>
          <w:color w:val="000000"/>
          <w:sz w:val="28"/>
          <w:szCs w:val="28"/>
        </w:rPr>
        <w:t>МС</w:t>
      </w:r>
      <w:proofErr w:type="gramStart"/>
      <w:r w:rsidRPr="00363B70">
        <w:rPr>
          <w:rFonts w:ascii="Times New Roman" w:hAnsi="Times New Roman" w:cs="Times New Roman"/>
          <w:color w:val="000000"/>
          <w:sz w:val="28"/>
          <w:szCs w:val="28"/>
        </w:rPr>
        <w:t>,К</w:t>
      </w:r>
      <w:proofErr w:type="gramEnd"/>
      <w:r w:rsidRPr="00363B70">
        <w:rPr>
          <w:rFonts w:ascii="Times New Roman" w:hAnsi="Times New Roman" w:cs="Times New Roman"/>
          <w:color w:val="000000"/>
          <w:sz w:val="28"/>
          <w:szCs w:val="28"/>
        </w:rPr>
        <w:t>иЗП</w:t>
      </w:r>
      <w:proofErr w:type="spellEnd"/>
      <w:r w:rsidRPr="00363B70">
        <w:rPr>
          <w:rFonts w:ascii="Times New Roman" w:hAnsi="Times New Roman" w:cs="Times New Roman"/>
          <w:color w:val="000000"/>
          <w:sz w:val="28"/>
          <w:szCs w:val="28"/>
        </w:rPr>
        <w:t xml:space="preserve"> главе района.</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7. Представление, а также материалы проверки глава района направляет в Комиссию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 (далее – Комиссия) для рассмотрения в установленном порядке.</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8. Глава района на основании мотивированного заключения отдела</w:t>
      </w:r>
      <w:r>
        <w:rPr>
          <w:rFonts w:ascii="Times New Roman" w:hAnsi="Times New Roman" w:cs="Times New Roman"/>
          <w:color w:val="000000"/>
          <w:sz w:val="28"/>
          <w:szCs w:val="28"/>
        </w:rPr>
        <w:t xml:space="preserve">  </w:t>
      </w:r>
      <w:r w:rsidRPr="00363B70">
        <w:rPr>
          <w:rFonts w:ascii="Times New Roman" w:hAnsi="Times New Roman" w:cs="Times New Roman"/>
          <w:color w:val="000000"/>
          <w:sz w:val="28"/>
          <w:szCs w:val="28"/>
        </w:rPr>
        <w:t xml:space="preserve"> МС,</w:t>
      </w:r>
      <w:r>
        <w:rPr>
          <w:rFonts w:ascii="Times New Roman" w:hAnsi="Times New Roman" w:cs="Times New Roman"/>
          <w:color w:val="000000"/>
          <w:sz w:val="28"/>
          <w:szCs w:val="28"/>
        </w:rPr>
        <w:t xml:space="preserve"> </w:t>
      </w:r>
      <w:proofErr w:type="spellStart"/>
      <w:r w:rsidRPr="00363B70">
        <w:rPr>
          <w:rFonts w:ascii="Times New Roman" w:hAnsi="Times New Roman" w:cs="Times New Roman"/>
          <w:color w:val="000000"/>
          <w:sz w:val="28"/>
          <w:szCs w:val="28"/>
        </w:rPr>
        <w:t>КиЗП</w:t>
      </w:r>
      <w:proofErr w:type="spellEnd"/>
      <w:r w:rsidRPr="00363B70">
        <w:rPr>
          <w:rFonts w:ascii="Times New Roman" w:hAnsi="Times New Roman" w:cs="Times New Roman"/>
          <w:color w:val="000000"/>
          <w:sz w:val="28"/>
          <w:szCs w:val="28"/>
        </w:rPr>
        <w:t xml:space="preserve"> или рекомендаций Комиссии в письменной форме принимает решение об удовлетворении или отказе в удовлетворении </w:t>
      </w:r>
      <w:hyperlink r:id="rId12" w:history="1">
        <w:r w:rsidRPr="00363B70">
          <w:rPr>
            <w:rFonts w:ascii="Times New Roman" w:hAnsi="Times New Roman" w:cs="Times New Roman"/>
            <w:color w:val="000000"/>
            <w:sz w:val="28"/>
            <w:szCs w:val="28"/>
          </w:rPr>
          <w:t>ходатайства</w:t>
        </w:r>
      </w:hyperlink>
      <w:r w:rsidRPr="00363B70">
        <w:rPr>
          <w:rFonts w:ascii="Times New Roman" w:hAnsi="Times New Roman" w:cs="Times New Roman"/>
          <w:color w:val="000000"/>
          <w:sz w:val="28"/>
          <w:szCs w:val="28"/>
        </w:rPr>
        <w:t>.</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lastRenderedPageBreak/>
        <w:t xml:space="preserve">9. Информация о результатах рассмотрения ходатайства главой района в течение трех рабочих дней передается в отдел </w:t>
      </w:r>
      <w:proofErr w:type="spellStart"/>
      <w:r w:rsidRPr="00363B70">
        <w:rPr>
          <w:rFonts w:ascii="Times New Roman" w:hAnsi="Times New Roman" w:cs="Times New Roman"/>
          <w:color w:val="000000"/>
          <w:sz w:val="28"/>
          <w:szCs w:val="28"/>
        </w:rPr>
        <w:t>МС</w:t>
      </w:r>
      <w:proofErr w:type="gramStart"/>
      <w:r w:rsidRPr="00363B70">
        <w:rPr>
          <w:rFonts w:ascii="Times New Roman" w:hAnsi="Times New Roman" w:cs="Times New Roman"/>
          <w:color w:val="000000"/>
          <w:sz w:val="28"/>
          <w:szCs w:val="28"/>
        </w:rPr>
        <w:t>,К</w:t>
      </w:r>
      <w:proofErr w:type="gramEnd"/>
      <w:r w:rsidRPr="00363B70">
        <w:rPr>
          <w:rFonts w:ascii="Times New Roman" w:hAnsi="Times New Roman" w:cs="Times New Roman"/>
          <w:color w:val="000000"/>
          <w:sz w:val="28"/>
          <w:szCs w:val="28"/>
        </w:rPr>
        <w:t>иЗИ</w:t>
      </w:r>
      <w:proofErr w:type="spellEnd"/>
      <w:r w:rsidRPr="00363B70">
        <w:rPr>
          <w:rFonts w:ascii="Times New Roman" w:hAnsi="Times New Roman" w:cs="Times New Roman"/>
          <w:color w:val="000000"/>
          <w:sz w:val="28"/>
          <w:szCs w:val="28"/>
        </w:rPr>
        <w:t xml:space="preserve"> . </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 xml:space="preserve">Не позднее двух рабочих дней, следующих за днем получения информации о результатах рассмотрения ходатайства главой района, отдел </w:t>
      </w:r>
      <w:proofErr w:type="spellStart"/>
      <w:r w:rsidRPr="00363B70">
        <w:rPr>
          <w:rFonts w:ascii="Times New Roman" w:hAnsi="Times New Roman" w:cs="Times New Roman"/>
          <w:color w:val="000000"/>
          <w:sz w:val="28"/>
          <w:szCs w:val="28"/>
        </w:rPr>
        <w:t>МС</w:t>
      </w:r>
      <w:proofErr w:type="gramStart"/>
      <w:r w:rsidRPr="00363B70">
        <w:rPr>
          <w:rFonts w:ascii="Times New Roman" w:hAnsi="Times New Roman" w:cs="Times New Roman"/>
          <w:color w:val="000000"/>
          <w:sz w:val="28"/>
          <w:szCs w:val="28"/>
        </w:rPr>
        <w:t>,К</w:t>
      </w:r>
      <w:proofErr w:type="gramEnd"/>
      <w:r w:rsidRPr="00363B70">
        <w:rPr>
          <w:rFonts w:ascii="Times New Roman" w:hAnsi="Times New Roman" w:cs="Times New Roman"/>
          <w:color w:val="000000"/>
          <w:sz w:val="28"/>
          <w:szCs w:val="28"/>
        </w:rPr>
        <w:t>иЗИ</w:t>
      </w:r>
      <w:proofErr w:type="spellEnd"/>
      <w:r w:rsidRPr="00363B70">
        <w:rPr>
          <w:rFonts w:ascii="Times New Roman" w:hAnsi="Times New Roman" w:cs="Times New Roman"/>
          <w:color w:val="000000"/>
          <w:sz w:val="28"/>
          <w:szCs w:val="28"/>
        </w:rPr>
        <w:t xml:space="preserve"> в письменной форме сообщает муниципальному служащему, подавшему ходатайство о принятом решении.</w:t>
      </w:r>
    </w:p>
    <w:p w:rsidR="00363B70" w:rsidRPr="00363B70"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 xml:space="preserve">Оригинал ходатайства хранится в отделе </w:t>
      </w:r>
      <w:proofErr w:type="spellStart"/>
      <w:r w:rsidRPr="00363B70">
        <w:rPr>
          <w:rFonts w:ascii="Times New Roman" w:hAnsi="Times New Roman" w:cs="Times New Roman"/>
          <w:color w:val="000000"/>
          <w:sz w:val="28"/>
          <w:szCs w:val="28"/>
        </w:rPr>
        <w:t>МС</w:t>
      </w:r>
      <w:proofErr w:type="gramStart"/>
      <w:r w:rsidRPr="00363B70">
        <w:rPr>
          <w:rFonts w:ascii="Times New Roman" w:hAnsi="Times New Roman" w:cs="Times New Roman"/>
          <w:color w:val="000000"/>
          <w:sz w:val="28"/>
          <w:szCs w:val="28"/>
        </w:rPr>
        <w:t>,К</w:t>
      </w:r>
      <w:proofErr w:type="gramEnd"/>
      <w:r w:rsidRPr="00363B70">
        <w:rPr>
          <w:rFonts w:ascii="Times New Roman" w:hAnsi="Times New Roman" w:cs="Times New Roman"/>
          <w:color w:val="000000"/>
          <w:sz w:val="28"/>
          <w:szCs w:val="28"/>
        </w:rPr>
        <w:t>иЗИ</w:t>
      </w:r>
      <w:proofErr w:type="spellEnd"/>
      <w:r w:rsidRPr="00363B70">
        <w:rPr>
          <w:rFonts w:ascii="Times New Roman" w:hAnsi="Times New Roman" w:cs="Times New Roman"/>
          <w:color w:val="000000"/>
          <w:sz w:val="28"/>
          <w:szCs w:val="28"/>
        </w:rPr>
        <w:t>.</w:t>
      </w:r>
    </w:p>
    <w:p w:rsidR="00363B70" w:rsidRPr="00E66054" w:rsidRDefault="00363B70" w:rsidP="00363B70">
      <w:pPr>
        <w:pStyle w:val="ConsPlusNormal"/>
        <w:ind w:firstLine="708"/>
        <w:jc w:val="both"/>
        <w:rPr>
          <w:rFonts w:ascii="Times New Roman" w:hAnsi="Times New Roman" w:cs="Times New Roman"/>
          <w:color w:val="000000"/>
          <w:sz w:val="28"/>
          <w:szCs w:val="28"/>
        </w:rPr>
      </w:pPr>
      <w:r w:rsidRPr="00363B70">
        <w:rPr>
          <w:rFonts w:ascii="Times New Roman" w:hAnsi="Times New Roman" w:cs="Times New Roman"/>
          <w:color w:val="000000"/>
          <w:sz w:val="28"/>
          <w:szCs w:val="28"/>
        </w:rPr>
        <w:t xml:space="preserve">10. Отдел </w:t>
      </w:r>
      <w:proofErr w:type="spellStart"/>
      <w:r w:rsidRPr="00363B70">
        <w:rPr>
          <w:rFonts w:ascii="Times New Roman" w:hAnsi="Times New Roman" w:cs="Times New Roman"/>
          <w:color w:val="000000"/>
          <w:sz w:val="28"/>
          <w:szCs w:val="28"/>
        </w:rPr>
        <w:t>МС</w:t>
      </w:r>
      <w:proofErr w:type="gramStart"/>
      <w:r w:rsidRPr="00363B70">
        <w:rPr>
          <w:rFonts w:ascii="Times New Roman" w:hAnsi="Times New Roman" w:cs="Times New Roman"/>
          <w:color w:val="000000"/>
          <w:sz w:val="28"/>
          <w:szCs w:val="28"/>
        </w:rPr>
        <w:t>,К</w:t>
      </w:r>
      <w:proofErr w:type="gramEnd"/>
      <w:r w:rsidRPr="00363B70">
        <w:rPr>
          <w:rFonts w:ascii="Times New Roman" w:hAnsi="Times New Roman" w:cs="Times New Roman"/>
          <w:color w:val="000000"/>
          <w:sz w:val="28"/>
          <w:szCs w:val="28"/>
        </w:rPr>
        <w:t>иЗИ</w:t>
      </w:r>
      <w:proofErr w:type="spellEnd"/>
      <w:r w:rsidRPr="00363B70">
        <w:rPr>
          <w:rFonts w:ascii="Times New Roman" w:hAnsi="Times New Roman" w:cs="Times New Roman"/>
          <w:color w:val="000000"/>
          <w:sz w:val="28"/>
          <w:szCs w:val="28"/>
        </w:rPr>
        <w:t xml:space="preserve"> обеспечивает конфиденциальность и сохранность данных, полученных от муниципальных служащих, подавших ходатайство, несет персональную о</w:t>
      </w:r>
      <w:r w:rsidRPr="00E66054">
        <w:rPr>
          <w:rFonts w:ascii="Times New Roman" w:hAnsi="Times New Roman" w:cs="Times New Roman"/>
          <w:color w:val="000000"/>
          <w:sz w:val="28"/>
          <w:szCs w:val="28"/>
        </w:rPr>
        <w:t>тветственность в соответствии с законодательством Российской Федерации за разглашение полученных сведений.</w:t>
      </w:r>
    </w:p>
    <w:p w:rsidR="00363B70" w:rsidRDefault="00363B70" w:rsidP="00363B70">
      <w:pPr>
        <w:pStyle w:val="ConsPlusNormal"/>
        <w:ind w:firstLine="708"/>
        <w:jc w:val="both"/>
        <w:rPr>
          <w:rFonts w:ascii="Times New Roman" w:hAnsi="Times New Roman" w:cs="Times New Roman"/>
          <w:color w:val="000000"/>
          <w:sz w:val="28"/>
          <w:szCs w:val="28"/>
        </w:rPr>
      </w:pPr>
    </w:p>
    <w:p w:rsidR="00363B70" w:rsidRPr="00E66054" w:rsidRDefault="00363B70" w:rsidP="00363B70">
      <w:pPr>
        <w:pStyle w:val="ConsPlusNormal"/>
        <w:ind w:firstLine="708"/>
        <w:jc w:val="both"/>
        <w:rPr>
          <w:rFonts w:ascii="Times New Roman" w:hAnsi="Times New Roman" w:cs="Times New Roman"/>
          <w:color w:val="000000"/>
          <w:sz w:val="28"/>
          <w:szCs w:val="28"/>
        </w:rPr>
      </w:pPr>
    </w:p>
    <w:p w:rsidR="00363B70" w:rsidRPr="00E66054" w:rsidRDefault="00363B70" w:rsidP="00363B70">
      <w:pPr>
        <w:pStyle w:val="ConsPlusNormal"/>
        <w:ind w:firstLine="708"/>
        <w:jc w:val="both"/>
        <w:rPr>
          <w:rFonts w:ascii="Times New Roman" w:hAnsi="Times New Roman" w:cs="Times New Roman"/>
          <w:color w:val="000000"/>
          <w:sz w:val="28"/>
          <w:szCs w:val="28"/>
        </w:rPr>
      </w:pPr>
    </w:p>
    <w:p w:rsidR="00363B70" w:rsidRPr="00E66054" w:rsidRDefault="00363B70" w:rsidP="00363B70">
      <w:pPr>
        <w:pStyle w:val="ConsPlusNormal"/>
        <w:ind w:firstLine="708"/>
        <w:jc w:val="both"/>
        <w:rPr>
          <w:rFonts w:ascii="Times New Roman" w:hAnsi="Times New Roman" w:cs="Times New Roman"/>
          <w:color w:val="000000"/>
          <w:sz w:val="28"/>
          <w:szCs w:val="28"/>
        </w:rPr>
      </w:pPr>
    </w:p>
    <w:p w:rsidR="00363B70" w:rsidRPr="00E66054" w:rsidRDefault="00363B70" w:rsidP="00363B70">
      <w:pPr>
        <w:pStyle w:val="ConsPlusNormal"/>
        <w:ind w:firstLine="708"/>
        <w:jc w:val="both"/>
        <w:rPr>
          <w:rFonts w:ascii="Times New Roman" w:hAnsi="Times New Roman" w:cs="Times New Roman"/>
          <w:color w:val="000000"/>
          <w:sz w:val="28"/>
          <w:szCs w:val="28"/>
        </w:rPr>
      </w:pPr>
      <w:r w:rsidRPr="00E66054">
        <w:rPr>
          <w:rFonts w:ascii="Times New Roman" w:hAnsi="Times New Roman" w:cs="Times New Roman"/>
          <w:color w:val="000000"/>
          <w:sz w:val="28"/>
          <w:szCs w:val="28"/>
        </w:rPr>
        <w:t xml:space="preserve"> </w:t>
      </w:r>
    </w:p>
    <w:p w:rsidR="00363B70" w:rsidRPr="00E66054" w:rsidRDefault="00363B70" w:rsidP="00363B70">
      <w:pPr>
        <w:pStyle w:val="ConsPlusNormal"/>
        <w:ind w:firstLine="708"/>
        <w:jc w:val="both"/>
        <w:rPr>
          <w:rFonts w:ascii="Times New Roman" w:hAnsi="Times New Roman" w:cs="Times New Roman"/>
          <w:color w:val="000000"/>
          <w:sz w:val="28"/>
          <w:szCs w:val="28"/>
        </w:rPr>
      </w:pPr>
    </w:p>
    <w:p w:rsidR="00363B70" w:rsidRDefault="00363B70" w:rsidP="00363B70">
      <w:pPr>
        <w:pStyle w:val="ConsPlusNormal"/>
        <w:ind w:firstLine="705"/>
        <w:jc w:val="both"/>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r>
        <w:rPr>
          <w:rFonts w:ascii="Times New Roman" w:hAnsi="Times New Roman" w:cs="Times New Roman"/>
          <w:sz w:val="28"/>
          <w:szCs w:val="28"/>
        </w:rPr>
        <w:t xml:space="preserve">                                                            </w:t>
      </w: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ind w:left="5103"/>
        <w:rPr>
          <w:rFonts w:ascii="Times New Roman" w:hAnsi="Times New Roman" w:cs="Times New Roman"/>
          <w:sz w:val="28"/>
          <w:szCs w:val="28"/>
        </w:rPr>
      </w:pPr>
    </w:p>
    <w:p w:rsidR="00363B70" w:rsidRDefault="00363B70" w:rsidP="00363B70">
      <w:pPr>
        <w:pStyle w:val="ConsPlusNormal"/>
        <w:ind w:left="5103"/>
        <w:rPr>
          <w:rFonts w:ascii="Times New Roman" w:hAnsi="Times New Roman" w:cs="Times New Roman"/>
          <w:sz w:val="28"/>
          <w:szCs w:val="28"/>
        </w:rPr>
      </w:pPr>
    </w:p>
    <w:p w:rsidR="00363B70" w:rsidRDefault="00363B70" w:rsidP="00363B70">
      <w:pPr>
        <w:pStyle w:val="ConsPlusNormal"/>
        <w:ind w:left="5103"/>
        <w:rPr>
          <w:rFonts w:ascii="Times New Roman" w:hAnsi="Times New Roman" w:cs="Times New Roman"/>
          <w:sz w:val="28"/>
          <w:szCs w:val="28"/>
        </w:rPr>
      </w:pPr>
    </w:p>
    <w:p w:rsidR="00363B70" w:rsidRDefault="00363B70" w:rsidP="0030415D">
      <w:pPr>
        <w:pStyle w:val="ConsPlusNormal"/>
        <w:rPr>
          <w:rFonts w:ascii="Times New Roman" w:hAnsi="Times New Roman" w:cs="Times New Roman"/>
          <w:sz w:val="28"/>
          <w:szCs w:val="28"/>
        </w:rPr>
      </w:pPr>
    </w:p>
    <w:p w:rsidR="00363B70" w:rsidRDefault="00363B70" w:rsidP="00363B70">
      <w:pPr>
        <w:pStyle w:val="ConsPlusNormal"/>
        <w:ind w:left="5103"/>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363B70" w:rsidRDefault="00363B70" w:rsidP="00363B70">
      <w:pPr>
        <w:pStyle w:val="ConsPlusNormal"/>
        <w:ind w:left="5103"/>
        <w:rPr>
          <w:rFonts w:ascii="Times New Roman" w:hAnsi="Times New Roman" w:cs="Times New Roman"/>
          <w:sz w:val="28"/>
          <w:szCs w:val="28"/>
        </w:rPr>
      </w:pPr>
      <w:r>
        <w:rPr>
          <w:rFonts w:ascii="Times New Roman" w:hAnsi="Times New Roman" w:cs="Times New Roman"/>
          <w:sz w:val="28"/>
          <w:szCs w:val="28"/>
        </w:rPr>
        <w:t>к Положению о порядке получения</w:t>
      </w:r>
    </w:p>
    <w:p w:rsidR="00363B70" w:rsidRDefault="00363B70" w:rsidP="00363B70">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w:t>
      </w:r>
    </w:p>
    <w:p w:rsidR="00363B70" w:rsidRDefault="00363B70" w:rsidP="00363B70">
      <w:pPr>
        <w:pStyle w:val="ConsPlusNormal"/>
        <w:ind w:left="5103"/>
        <w:rPr>
          <w:rFonts w:ascii="Times New Roman" w:hAnsi="Times New Roman" w:cs="Times New Roman"/>
          <w:sz w:val="28"/>
          <w:szCs w:val="28"/>
        </w:rPr>
      </w:pPr>
      <w:r>
        <w:rPr>
          <w:rFonts w:ascii="Times New Roman" w:hAnsi="Times New Roman" w:cs="Times New Roman"/>
          <w:sz w:val="28"/>
          <w:szCs w:val="28"/>
        </w:rPr>
        <w:t>администрации Череповецкого</w:t>
      </w:r>
    </w:p>
    <w:p w:rsidR="00363B70" w:rsidRDefault="00363B70" w:rsidP="0030415D">
      <w:pPr>
        <w:pStyle w:val="ConsPlusNormal"/>
        <w:ind w:left="5103"/>
        <w:rPr>
          <w:rFonts w:ascii="Times New Roman" w:hAnsi="Times New Roman" w:cs="Times New Roman"/>
          <w:sz w:val="28"/>
          <w:szCs w:val="28"/>
        </w:rPr>
      </w:pPr>
      <w:r>
        <w:rPr>
          <w:rFonts w:ascii="Times New Roman" w:hAnsi="Times New Roman" w:cs="Times New Roman"/>
          <w:sz w:val="28"/>
          <w:szCs w:val="28"/>
        </w:rPr>
        <w:t>муниципального района разрешения</w:t>
      </w:r>
      <w:r w:rsidR="0030415D">
        <w:rPr>
          <w:rFonts w:ascii="Times New Roman" w:hAnsi="Times New Roman" w:cs="Times New Roman"/>
          <w:sz w:val="28"/>
          <w:szCs w:val="28"/>
        </w:rPr>
        <w:t xml:space="preserve"> </w:t>
      </w:r>
      <w:r>
        <w:rPr>
          <w:rFonts w:ascii="Times New Roman" w:hAnsi="Times New Roman" w:cs="Times New Roman"/>
          <w:sz w:val="28"/>
          <w:szCs w:val="28"/>
        </w:rPr>
        <w:t>на участие на безвозмездной основе</w:t>
      </w:r>
    </w:p>
    <w:p w:rsidR="00363B70" w:rsidRDefault="00363B70" w:rsidP="00363B70">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в управлении </w:t>
      </w:r>
      <w:proofErr w:type="gramStart"/>
      <w:r>
        <w:rPr>
          <w:rFonts w:ascii="Times New Roman" w:hAnsi="Times New Roman" w:cs="Times New Roman"/>
          <w:sz w:val="28"/>
          <w:szCs w:val="28"/>
        </w:rPr>
        <w:t>отдельными</w:t>
      </w:r>
      <w:proofErr w:type="gramEnd"/>
    </w:p>
    <w:p w:rsidR="00363B70" w:rsidRDefault="00363B70" w:rsidP="00363B70">
      <w:pPr>
        <w:pStyle w:val="ConsPlusNormal"/>
        <w:ind w:left="5103"/>
        <w:rPr>
          <w:rFonts w:ascii="Times New Roman" w:hAnsi="Times New Roman" w:cs="Times New Roman"/>
          <w:sz w:val="28"/>
          <w:szCs w:val="28"/>
        </w:rPr>
      </w:pPr>
      <w:r>
        <w:rPr>
          <w:rFonts w:ascii="Times New Roman" w:hAnsi="Times New Roman" w:cs="Times New Roman"/>
          <w:sz w:val="28"/>
          <w:szCs w:val="28"/>
        </w:rPr>
        <w:t>некоммерческими организациями</w:t>
      </w:r>
    </w:p>
    <w:p w:rsidR="00363B70" w:rsidRDefault="00363B70" w:rsidP="00363B70">
      <w:pPr>
        <w:pStyle w:val="ConsPlusNormal"/>
        <w:ind w:left="5103"/>
        <w:rPr>
          <w:rFonts w:ascii="Times New Roman" w:hAnsi="Times New Roman" w:cs="Times New Roman"/>
          <w:sz w:val="28"/>
          <w:szCs w:val="28"/>
        </w:rPr>
      </w:pPr>
    </w:p>
    <w:p w:rsidR="00363B70" w:rsidRDefault="00363B70" w:rsidP="00363B70">
      <w:pPr>
        <w:pStyle w:val="ConsPlusNormal"/>
        <w:ind w:left="5103"/>
        <w:rPr>
          <w:rFonts w:ascii="Times New Roman" w:hAnsi="Times New Roman" w:cs="Times New Roman"/>
          <w:sz w:val="28"/>
          <w:szCs w:val="28"/>
        </w:rPr>
      </w:pPr>
      <w:r>
        <w:rPr>
          <w:rFonts w:ascii="Times New Roman" w:hAnsi="Times New Roman" w:cs="Times New Roman"/>
          <w:sz w:val="28"/>
          <w:szCs w:val="28"/>
        </w:rPr>
        <w:t>Форма</w:t>
      </w:r>
    </w:p>
    <w:p w:rsidR="00363B70" w:rsidRDefault="00363B70" w:rsidP="00363B70">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                                                             Главе Череповецкого муниципального  района</w:t>
      </w:r>
    </w:p>
    <w:p w:rsidR="00363B70" w:rsidRDefault="00363B70" w:rsidP="00363B70">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______________________________     </w:t>
      </w:r>
    </w:p>
    <w:p w:rsidR="00363B70" w:rsidRDefault="00363B70" w:rsidP="00363B70">
      <w:pPr>
        <w:pStyle w:val="ConsPlusNormal"/>
        <w:ind w:left="5103"/>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(Инициалы</w:t>
      </w:r>
      <w:r w:rsidRPr="001B177A">
        <w:rPr>
          <w:rFonts w:ascii="Times New Roman" w:hAnsi="Times New Roman" w:cs="Times New Roman"/>
        </w:rPr>
        <w:t xml:space="preserve"> </w:t>
      </w:r>
      <w:r>
        <w:rPr>
          <w:rFonts w:ascii="Times New Roman" w:hAnsi="Times New Roman" w:cs="Times New Roman"/>
        </w:rPr>
        <w:t>и фамилия)</w:t>
      </w:r>
    </w:p>
    <w:p w:rsidR="00363B70" w:rsidRPr="007A59D6" w:rsidRDefault="00363B70" w:rsidP="00363B70">
      <w:pPr>
        <w:pStyle w:val="ConsPlusNormal"/>
        <w:ind w:left="5103"/>
        <w:rPr>
          <w:rFonts w:ascii="Times New Roman" w:hAnsi="Times New Roman" w:cs="Times New Roman"/>
          <w:sz w:val="28"/>
          <w:szCs w:val="28"/>
        </w:rPr>
      </w:pPr>
      <w:r>
        <w:rPr>
          <w:rFonts w:ascii="Times New Roman" w:hAnsi="Times New Roman" w:cs="Times New Roman"/>
          <w:sz w:val="28"/>
          <w:szCs w:val="28"/>
        </w:rPr>
        <w:t>от __________________________</w:t>
      </w:r>
    </w:p>
    <w:p w:rsidR="00363B70" w:rsidRDefault="00363B70" w:rsidP="00363B70">
      <w:pPr>
        <w:pStyle w:val="ConsPlusNormal"/>
        <w:ind w:left="5103"/>
        <w:rPr>
          <w:rFonts w:ascii="Times New Roman" w:hAnsi="Times New Roman" w:cs="Times New Roman"/>
        </w:rPr>
      </w:pPr>
      <w:r>
        <w:rPr>
          <w:rFonts w:ascii="Times New Roman" w:hAnsi="Times New Roman" w:cs="Times New Roman"/>
        </w:rPr>
        <w:t xml:space="preserve">                        (Ф.И.О., должность)</w:t>
      </w:r>
    </w:p>
    <w:p w:rsidR="00363B70" w:rsidRPr="007A59D6" w:rsidRDefault="00363B70" w:rsidP="00363B70">
      <w:pPr>
        <w:pStyle w:val="ConsPlusNormal"/>
        <w:ind w:left="5103"/>
        <w:rPr>
          <w:rFonts w:ascii="Times New Roman" w:hAnsi="Times New Roman" w:cs="Times New Roman"/>
          <w:sz w:val="28"/>
          <w:szCs w:val="28"/>
        </w:rPr>
      </w:pPr>
      <w:r>
        <w:rPr>
          <w:rFonts w:ascii="Times New Roman" w:hAnsi="Times New Roman" w:cs="Times New Roman"/>
          <w:sz w:val="28"/>
          <w:szCs w:val="28"/>
        </w:rPr>
        <w:t>____________________________</w:t>
      </w:r>
    </w:p>
    <w:p w:rsidR="00363B70" w:rsidRPr="00DF6C03" w:rsidRDefault="00363B70" w:rsidP="00363B70">
      <w:pPr>
        <w:pStyle w:val="ConsPlusNormal"/>
        <w:ind w:left="5103"/>
        <w:rPr>
          <w:rFonts w:ascii="Times New Roman" w:hAnsi="Times New Roman" w:cs="Times New Roman"/>
          <w:sz w:val="28"/>
          <w:szCs w:val="28"/>
        </w:rPr>
      </w:pPr>
    </w:p>
    <w:p w:rsidR="00363B70" w:rsidRDefault="00363B70" w:rsidP="00363B70">
      <w:pPr>
        <w:autoSpaceDE w:val="0"/>
        <w:adjustRightInd w:val="0"/>
        <w:jc w:val="center"/>
        <w:rPr>
          <w:rFonts w:ascii="Times New Roman" w:hAnsi="Times New Roman"/>
          <w:sz w:val="28"/>
          <w:szCs w:val="28"/>
        </w:rPr>
      </w:pPr>
      <w:r>
        <w:rPr>
          <w:rFonts w:ascii="Times New Roman" w:hAnsi="Times New Roman"/>
          <w:sz w:val="28"/>
          <w:szCs w:val="28"/>
        </w:rPr>
        <w:t>Ходатайство</w:t>
      </w:r>
    </w:p>
    <w:p w:rsidR="00363B70" w:rsidRDefault="00363B70" w:rsidP="00363B70">
      <w:pPr>
        <w:autoSpaceDE w:val="0"/>
        <w:adjustRightInd w:val="0"/>
        <w:jc w:val="center"/>
        <w:rPr>
          <w:rFonts w:ascii="Times New Roman" w:hAnsi="Times New Roman"/>
          <w:sz w:val="28"/>
          <w:szCs w:val="28"/>
        </w:rPr>
      </w:pPr>
      <w:r>
        <w:rPr>
          <w:rFonts w:ascii="Times New Roman" w:hAnsi="Times New Roman"/>
          <w:sz w:val="28"/>
          <w:szCs w:val="28"/>
        </w:rPr>
        <w:t xml:space="preserve">об участии на безвозмездной основе </w:t>
      </w:r>
    </w:p>
    <w:p w:rsidR="00363B70" w:rsidRPr="00DF6C03" w:rsidRDefault="00363B70" w:rsidP="00363B70">
      <w:pPr>
        <w:autoSpaceDE w:val="0"/>
        <w:adjustRightInd w:val="0"/>
        <w:jc w:val="center"/>
        <w:rPr>
          <w:rFonts w:ascii="Times New Roman" w:hAnsi="Times New Roman"/>
          <w:sz w:val="28"/>
          <w:szCs w:val="28"/>
        </w:rPr>
      </w:pPr>
      <w:r>
        <w:rPr>
          <w:rFonts w:ascii="Times New Roman" w:hAnsi="Times New Roman"/>
          <w:sz w:val="28"/>
          <w:szCs w:val="28"/>
        </w:rPr>
        <w:t xml:space="preserve">в управлении некоммерческой организацией </w:t>
      </w:r>
    </w:p>
    <w:p w:rsidR="00363B70" w:rsidRPr="000E449D" w:rsidRDefault="00363B70" w:rsidP="00363B70">
      <w:pPr>
        <w:autoSpaceDE w:val="0"/>
        <w:autoSpaceDN w:val="0"/>
        <w:adjustRightInd w:val="0"/>
        <w:outlineLvl w:val="0"/>
        <w:rPr>
          <w:rFonts w:ascii="Times New Roman" w:hAnsi="Times New Roman"/>
          <w:sz w:val="28"/>
          <w:szCs w:val="28"/>
        </w:rPr>
      </w:pPr>
    </w:p>
    <w:p w:rsidR="00363B70" w:rsidRPr="0071714D" w:rsidRDefault="00363B70" w:rsidP="00363B70">
      <w:pPr>
        <w:pStyle w:val="ConsPlusNormal"/>
        <w:ind w:firstLine="709"/>
        <w:jc w:val="both"/>
        <w:rPr>
          <w:rFonts w:ascii="Times New Roman" w:hAnsi="Times New Roman" w:cs="Times New Roman"/>
          <w:sz w:val="28"/>
          <w:szCs w:val="28"/>
        </w:rPr>
      </w:pPr>
      <w:r w:rsidRPr="0071714D">
        <w:rPr>
          <w:rFonts w:ascii="Times New Roman" w:hAnsi="Times New Roman" w:cs="Times New Roman"/>
          <w:color w:val="000000"/>
          <w:sz w:val="28"/>
          <w:szCs w:val="28"/>
        </w:rPr>
        <w:t>В соответствии с пунктом 3 части 1 статьи 14</w:t>
      </w:r>
      <w:r w:rsidRPr="0071714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71714D">
        <w:rPr>
          <w:rFonts w:ascii="Times New Roman" w:hAnsi="Times New Roman" w:cs="Times New Roman"/>
          <w:sz w:val="28"/>
          <w:szCs w:val="28"/>
        </w:rPr>
        <w:t xml:space="preserve">от </w:t>
      </w:r>
      <w:r>
        <w:rPr>
          <w:rFonts w:ascii="Times New Roman" w:hAnsi="Times New Roman" w:cs="Times New Roman"/>
          <w:sz w:val="28"/>
          <w:szCs w:val="28"/>
        </w:rPr>
        <w:t>0</w:t>
      </w:r>
      <w:r w:rsidRPr="0071714D">
        <w:rPr>
          <w:rFonts w:ascii="Times New Roman" w:hAnsi="Times New Roman" w:cs="Times New Roman"/>
          <w:sz w:val="28"/>
          <w:szCs w:val="28"/>
        </w:rPr>
        <w:t>2</w:t>
      </w:r>
      <w:r>
        <w:rPr>
          <w:rFonts w:ascii="Times New Roman" w:hAnsi="Times New Roman" w:cs="Times New Roman"/>
          <w:sz w:val="28"/>
          <w:szCs w:val="28"/>
        </w:rPr>
        <w:t>.03.</w:t>
      </w:r>
      <w:r w:rsidRPr="0071714D">
        <w:rPr>
          <w:rFonts w:ascii="Times New Roman" w:hAnsi="Times New Roman" w:cs="Times New Roman"/>
          <w:sz w:val="28"/>
          <w:szCs w:val="28"/>
        </w:rPr>
        <w:t>2007 № 25-ФЗ «О муниципальной службе в Российской Федерации» п</w:t>
      </w:r>
      <w:r w:rsidRPr="0071714D">
        <w:rPr>
          <w:rFonts w:ascii="Times New Roman" w:hAnsi="Times New Roman" w:cs="Times New Roman"/>
          <w:color w:val="000000"/>
          <w:sz w:val="28"/>
          <w:szCs w:val="28"/>
        </w:rPr>
        <w:t>рошу разрешить мне принять участие на</w:t>
      </w:r>
      <w:r>
        <w:rPr>
          <w:rFonts w:ascii="Times New Roman" w:hAnsi="Times New Roman" w:cs="Times New Roman"/>
          <w:color w:val="000000"/>
          <w:sz w:val="28"/>
          <w:szCs w:val="28"/>
        </w:rPr>
        <w:t xml:space="preserve"> </w:t>
      </w:r>
      <w:r w:rsidRPr="0071714D">
        <w:rPr>
          <w:rFonts w:ascii="Times New Roman" w:hAnsi="Times New Roman" w:cs="Times New Roman"/>
          <w:bCs/>
          <w:sz w:val="28"/>
          <w:szCs w:val="28"/>
        </w:rPr>
        <w:t>безвозмездной основе</w:t>
      </w:r>
      <w:r>
        <w:rPr>
          <w:rFonts w:ascii="Times New Roman" w:hAnsi="Times New Roman" w:cs="Times New Roman"/>
          <w:bCs/>
          <w:sz w:val="28"/>
          <w:szCs w:val="28"/>
        </w:rPr>
        <w:t xml:space="preserve">                                </w:t>
      </w:r>
      <w:r w:rsidRPr="0071714D">
        <w:rPr>
          <w:rFonts w:ascii="Times New Roman" w:hAnsi="Times New Roman" w:cs="Times New Roman"/>
          <w:bCs/>
          <w:sz w:val="28"/>
          <w:szCs w:val="28"/>
        </w:rPr>
        <w:t xml:space="preserve">в управлении </w:t>
      </w:r>
      <w:r w:rsidRPr="0071714D">
        <w:rPr>
          <w:rFonts w:ascii="Times New Roman" w:hAnsi="Times New Roman" w:cs="Times New Roman"/>
          <w:sz w:val="28"/>
          <w:szCs w:val="28"/>
        </w:rPr>
        <w:t xml:space="preserve">в качестве единоличного исполнительного органа (войти </w:t>
      </w:r>
      <w:r>
        <w:rPr>
          <w:rFonts w:ascii="Times New Roman" w:hAnsi="Times New Roman" w:cs="Times New Roman"/>
          <w:sz w:val="28"/>
          <w:szCs w:val="28"/>
        </w:rPr>
        <w:t xml:space="preserve">              </w:t>
      </w:r>
      <w:r w:rsidRPr="0071714D">
        <w:rPr>
          <w:rFonts w:ascii="Times New Roman" w:hAnsi="Times New Roman" w:cs="Times New Roman"/>
          <w:sz w:val="28"/>
          <w:szCs w:val="28"/>
        </w:rPr>
        <w:t>в состав коллегиального органа управления)</w:t>
      </w:r>
      <w:r>
        <w:rPr>
          <w:rFonts w:ascii="Times New Roman" w:hAnsi="Times New Roman" w:cs="Times New Roman"/>
          <w:sz w:val="28"/>
          <w:szCs w:val="28"/>
        </w:rPr>
        <w:t xml:space="preserve"> </w:t>
      </w:r>
      <w:r w:rsidRPr="0071714D">
        <w:rPr>
          <w:rFonts w:ascii="Times New Roman" w:hAnsi="Times New Roman" w:cs="Times New Roman"/>
        </w:rPr>
        <w:t>(нужное подчеркнуть)</w:t>
      </w:r>
      <w:r>
        <w:rPr>
          <w:rFonts w:ascii="Times New Roman" w:hAnsi="Times New Roman" w:cs="Times New Roman"/>
        </w:rPr>
        <w:t xml:space="preserve"> </w:t>
      </w:r>
      <w:r w:rsidRPr="0071714D">
        <w:rPr>
          <w:rFonts w:ascii="Times New Roman" w:hAnsi="Times New Roman" w:cs="Times New Roman"/>
          <w:sz w:val="28"/>
          <w:szCs w:val="28"/>
        </w:rPr>
        <w:t>______________ __________________________________________________________________</w:t>
      </w:r>
    </w:p>
    <w:p w:rsidR="00363B70" w:rsidRPr="00491B63" w:rsidRDefault="00363B70" w:rsidP="00363B70">
      <w:pPr>
        <w:pStyle w:val="ConsPlusNormal"/>
        <w:ind w:firstLine="540"/>
        <w:jc w:val="center"/>
        <w:rPr>
          <w:rFonts w:ascii="Times New Roman" w:hAnsi="Times New Roman" w:cs="Times New Roman"/>
          <w:sz w:val="18"/>
          <w:szCs w:val="18"/>
        </w:rPr>
      </w:pPr>
      <w:r w:rsidRPr="00491B63">
        <w:rPr>
          <w:rFonts w:ascii="Times New Roman" w:hAnsi="Times New Roman" w:cs="Times New Roman"/>
          <w:sz w:val="18"/>
          <w:szCs w:val="18"/>
        </w:rPr>
        <w:t xml:space="preserve">(указать наименование организации, ее юридический и фактический адрес, наименование органа управления организацией и его полномочия, основной вид деятельности организации, форму и основания участия в управлении организации (либо вхождения в состав его коллегиального органа управления), </w:t>
      </w:r>
      <w:r>
        <w:rPr>
          <w:rFonts w:ascii="Times New Roman" w:hAnsi="Times New Roman" w:cs="Times New Roman"/>
          <w:sz w:val="18"/>
          <w:szCs w:val="18"/>
        </w:rPr>
        <w:t xml:space="preserve"> </w:t>
      </w:r>
      <w:r w:rsidRPr="00491B63">
        <w:rPr>
          <w:rFonts w:ascii="Times New Roman" w:hAnsi="Times New Roman" w:cs="Times New Roman"/>
          <w:sz w:val="18"/>
          <w:szCs w:val="18"/>
        </w:rPr>
        <w:t>даты начала и окончания участия в управлении)</w:t>
      </w:r>
    </w:p>
    <w:p w:rsidR="00363B70" w:rsidRPr="0071714D" w:rsidRDefault="00363B70" w:rsidP="00363B70">
      <w:pPr>
        <w:autoSpaceDE w:val="0"/>
        <w:adjustRightInd w:val="0"/>
        <w:ind w:firstLine="709"/>
        <w:jc w:val="both"/>
        <w:rPr>
          <w:rFonts w:ascii="Times New Roman" w:hAnsi="Times New Roman"/>
          <w:sz w:val="28"/>
          <w:szCs w:val="28"/>
        </w:rPr>
      </w:pPr>
      <w:r w:rsidRPr="0071714D">
        <w:rPr>
          <w:rFonts w:ascii="Times New Roman" w:hAnsi="Times New Roman"/>
          <w:sz w:val="28"/>
          <w:szCs w:val="28"/>
        </w:rPr>
        <w:t xml:space="preserve">Участие в управлении указанной организацией в качестве единоличного исполнительного органа (либо вхождение в состав коллегиального органа управления указанной организацией) </w:t>
      </w:r>
      <w:proofErr w:type="gramStart"/>
      <w:r w:rsidRPr="0071714D">
        <w:rPr>
          <w:rFonts w:ascii="Times New Roman" w:hAnsi="Times New Roman"/>
          <w:sz w:val="28"/>
          <w:szCs w:val="28"/>
        </w:rPr>
        <w:t xml:space="preserve">будет осуществляться в свободное от </w:t>
      </w:r>
      <w:r>
        <w:rPr>
          <w:rFonts w:ascii="Times New Roman" w:hAnsi="Times New Roman"/>
          <w:sz w:val="28"/>
          <w:szCs w:val="28"/>
        </w:rPr>
        <w:t>муниципальной</w:t>
      </w:r>
      <w:r w:rsidRPr="0071714D">
        <w:rPr>
          <w:rFonts w:ascii="Times New Roman" w:hAnsi="Times New Roman"/>
          <w:sz w:val="28"/>
          <w:szCs w:val="28"/>
        </w:rPr>
        <w:t xml:space="preserve"> службы время и не повлечет</w:t>
      </w:r>
      <w:proofErr w:type="gramEnd"/>
      <w:r w:rsidRPr="0071714D">
        <w:rPr>
          <w:rFonts w:ascii="Times New Roman" w:hAnsi="Times New Roman"/>
          <w:sz w:val="28"/>
          <w:szCs w:val="28"/>
        </w:rPr>
        <w:t xml:space="preserve"> за собой возникновение конфликта интересов.</w:t>
      </w:r>
    </w:p>
    <w:p w:rsidR="00363B70" w:rsidRPr="0026577D" w:rsidRDefault="00363B70" w:rsidP="00363B70">
      <w:pPr>
        <w:pStyle w:val="Standard"/>
        <w:tabs>
          <w:tab w:val="left" w:pos="675"/>
        </w:tabs>
        <w:autoSpaceDE w:val="0"/>
        <w:snapToGrid w:val="0"/>
        <w:ind w:firstLine="705"/>
        <w:jc w:val="both"/>
        <w:rPr>
          <w:rFonts w:cs="Times New Roman"/>
          <w:kern w:val="0"/>
          <w:sz w:val="28"/>
          <w:szCs w:val="28"/>
          <w:lang w:eastAsia="en-US" w:bidi="ar-SA"/>
        </w:rPr>
      </w:pPr>
      <w:proofErr w:type="spellStart"/>
      <w:r w:rsidRPr="0071714D">
        <w:rPr>
          <w:rFonts w:cs="Times New Roman"/>
          <w:sz w:val="28"/>
          <w:szCs w:val="28"/>
        </w:rPr>
        <w:t>При</w:t>
      </w:r>
      <w:proofErr w:type="spellEnd"/>
      <w:r w:rsidRPr="0071714D">
        <w:rPr>
          <w:rFonts w:cs="Times New Roman"/>
          <w:sz w:val="28"/>
          <w:szCs w:val="28"/>
        </w:rPr>
        <w:t xml:space="preserve"> </w:t>
      </w:r>
      <w:proofErr w:type="spellStart"/>
      <w:r w:rsidRPr="0071714D">
        <w:rPr>
          <w:rFonts w:cs="Times New Roman"/>
          <w:sz w:val="28"/>
          <w:szCs w:val="28"/>
        </w:rPr>
        <w:t>осуществлении</w:t>
      </w:r>
      <w:proofErr w:type="spellEnd"/>
      <w:r w:rsidRPr="0071714D">
        <w:rPr>
          <w:rFonts w:cs="Times New Roman"/>
          <w:sz w:val="28"/>
          <w:szCs w:val="28"/>
        </w:rPr>
        <w:t xml:space="preserve"> </w:t>
      </w:r>
      <w:proofErr w:type="spellStart"/>
      <w:r w:rsidRPr="0071714D">
        <w:rPr>
          <w:rFonts w:cs="Times New Roman"/>
          <w:sz w:val="28"/>
          <w:szCs w:val="28"/>
        </w:rPr>
        <w:t>указанной</w:t>
      </w:r>
      <w:proofErr w:type="spellEnd"/>
      <w:r w:rsidRPr="0071714D">
        <w:rPr>
          <w:rFonts w:cs="Times New Roman"/>
          <w:sz w:val="28"/>
          <w:szCs w:val="28"/>
        </w:rPr>
        <w:t xml:space="preserve"> </w:t>
      </w:r>
      <w:proofErr w:type="spellStart"/>
      <w:r w:rsidRPr="0071714D">
        <w:rPr>
          <w:rFonts w:cs="Times New Roman"/>
          <w:sz w:val="28"/>
          <w:szCs w:val="28"/>
        </w:rPr>
        <w:t>деятельности</w:t>
      </w:r>
      <w:proofErr w:type="spellEnd"/>
      <w:r w:rsidRPr="0071714D">
        <w:rPr>
          <w:rFonts w:cs="Times New Roman"/>
          <w:sz w:val="28"/>
          <w:szCs w:val="28"/>
        </w:rPr>
        <w:t xml:space="preserve"> </w:t>
      </w:r>
      <w:proofErr w:type="spellStart"/>
      <w:r w:rsidRPr="0071714D">
        <w:rPr>
          <w:rFonts w:cs="Times New Roman"/>
          <w:sz w:val="28"/>
          <w:szCs w:val="28"/>
        </w:rPr>
        <w:t>обязуюсь</w:t>
      </w:r>
      <w:proofErr w:type="spellEnd"/>
      <w:r w:rsidRPr="0071714D">
        <w:rPr>
          <w:rFonts w:cs="Times New Roman"/>
          <w:sz w:val="28"/>
          <w:szCs w:val="28"/>
        </w:rPr>
        <w:t xml:space="preserve"> </w:t>
      </w:r>
      <w:proofErr w:type="spellStart"/>
      <w:r w:rsidRPr="0071714D">
        <w:rPr>
          <w:rFonts w:cs="Times New Roman"/>
          <w:sz w:val="28"/>
          <w:szCs w:val="28"/>
        </w:rPr>
        <w:t>соблюдать</w:t>
      </w:r>
      <w:proofErr w:type="spellEnd"/>
      <w:r w:rsidRPr="0071714D">
        <w:rPr>
          <w:rFonts w:cs="Times New Roman"/>
          <w:sz w:val="28"/>
          <w:szCs w:val="28"/>
        </w:rPr>
        <w:t xml:space="preserve"> </w:t>
      </w:r>
      <w:proofErr w:type="spellStart"/>
      <w:r w:rsidRPr="0071714D">
        <w:rPr>
          <w:rFonts w:cs="Times New Roman"/>
          <w:sz w:val="28"/>
          <w:szCs w:val="28"/>
        </w:rPr>
        <w:t>требования</w:t>
      </w:r>
      <w:proofErr w:type="spellEnd"/>
      <w:r w:rsidRPr="0071714D">
        <w:rPr>
          <w:rFonts w:cs="Times New Roman"/>
          <w:sz w:val="28"/>
          <w:szCs w:val="28"/>
        </w:rPr>
        <w:t>,</w:t>
      </w:r>
      <w:r>
        <w:rPr>
          <w:rFonts w:cs="Times New Roman"/>
          <w:sz w:val="28"/>
          <w:szCs w:val="28"/>
        </w:rPr>
        <w:t xml:space="preserve"> </w:t>
      </w:r>
      <w:proofErr w:type="spellStart"/>
      <w:r>
        <w:rPr>
          <w:rFonts w:cs="Times New Roman"/>
          <w:sz w:val="28"/>
          <w:szCs w:val="28"/>
        </w:rPr>
        <w:t>предусмотренные</w:t>
      </w:r>
      <w:proofErr w:type="spellEnd"/>
      <w:r>
        <w:rPr>
          <w:rFonts w:cs="Times New Roman"/>
          <w:sz w:val="28"/>
          <w:szCs w:val="28"/>
        </w:rPr>
        <w:t xml:space="preserve"> </w:t>
      </w:r>
      <w:proofErr w:type="spellStart"/>
      <w:r w:rsidRPr="0026577D">
        <w:rPr>
          <w:rFonts w:cs="Times New Roman"/>
          <w:sz w:val="28"/>
          <w:szCs w:val="28"/>
        </w:rPr>
        <w:t>статьями</w:t>
      </w:r>
      <w:proofErr w:type="spellEnd"/>
      <w:r w:rsidRPr="0026577D">
        <w:rPr>
          <w:rFonts w:cs="Times New Roman"/>
          <w:sz w:val="28"/>
          <w:szCs w:val="28"/>
        </w:rPr>
        <w:t xml:space="preserve"> 14, 14.1 и 14.2 </w:t>
      </w:r>
      <w:proofErr w:type="spellStart"/>
      <w:r w:rsidRPr="0026577D">
        <w:rPr>
          <w:rFonts w:cs="Times New Roman"/>
          <w:kern w:val="0"/>
          <w:sz w:val="28"/>
          <w:szCs w:val="28"/>
          <w:lang w:eastAsia="en-US" w:bidi="ar-SA"/>
        </w:rPr>
        <w:t>Федерального</w:t>
      </w:r>
      <w:proofErr w:type="spellEnd"/>
      <w:r w:rsidRPr="0026577D">
        <w:rPr>
          <w:rFonts w:cs="Times New Roman"/>
          <w:kern w:val="0"/>
          <w:sz w:val="28"/>
          <w:szCs w:val="28"/>
          <w:lang w:eastAsia="en-US" w:bidi="ar-SA"/>
        </w:rPr>
        <w:t xml:space="preserve"> </w:t>
      </w:r>
      <w:proofErr w:type="spellStart"/>
      <w:r w:rsidRPr="0026577D">
        <w:rPr>
          <w:rFonts w:cs="Times New Roman"/>
          <w:kern w:val="0"/>
          <w:sz w:val="28"/>
          <w:szCs w:val="28"/>
          <w:lang w:eastAsia="en-US" w:bidi="ar-SA"/>
        </w:rPr>
        <w:t>закона</w:t>
      </w:r>
      <w:proofErr w:type="spellEnd"/>
      <w:r w:rsidRPr="0026577D">
        <w:rPr>
          <w:rFonts w:cs="Times New Roman"/>
          <w:kern w:val="0"/>
          <w:sz w:val="28"/>
          <w:szCs w:val="28"/>
          <w:lang w:eastAsia="en-US" w:bidi="ar-SA"/>
        </w:rPr>
        <w:t xml:space="preserve"> </w:t>
      </w:r>
      <w:proofErr w:type="spellStart"/>
      <w:r w:rsidRPr="0026577D">
        <w:rPr>
          <w:rFonts w:cs="Times New Roman"/>
          <w:kern w:val="0"/>
          <w:sz w:val="28"/>
          <w:szCs w:val="28"/>
          <w:lang w:eastAsia="en-US" w:bidi="ar-SA"/>
        </w:rPr>
        <w:t>от</w:t>
      </w:r>
      <w:proofErr w:type="spellEnd"/>
      <w:r w:rsidRPr="0026577D">
        <w:rPr>
          <w:rFonts w:cs="Times New Roman"/>
          <w:kern w:val="0"/>
          <w:sz w:val="28"/>
          <w:szCs w:val="28"/>
          <w:lang w:eastAsia="en-US" w:bidi="ar-SA"/>
        </w:rPr>
        <w:t xml:space="preserve"> </w:t>
      </w:r>
      <w:r>
        <w:rPr>
          <w:rFonts w:cs="Times New Roman"/>
          <w:kern w:val="0"/>
          <w:sz w:val="28"/>
          <w:szCs w:val="28"/>
          <w:lang w:eastAsia="en-US" w:bidi="ar-SA"/>
        </w:rPr>
        <w:t>0</w:t>
      </w:r>
      <w:r w:rsidRPr="0026577D">
        <w:rPr>
          <w:rFonts w:cs="Times New Roman"/>
          <w:kern w:val="0"/>
          <w:sz w:val="28"/>
          <w:szCs w:val="28"/>
          <w:lang w:eastAsia="en-US" w:bidi="ar-SA"/>
        </w:rPr>
        <w:t>2</w:t>
      </w:r>
      <w:r>
        <w:rPr>
          <w:rFonts w:cs="Times New Roman"/>
          <w:kern w:val="0"/>
          <w:sz w:val="28"/>
          <w:szCs w:val="28"/>
          <w:lang w:eastAsia="en-US" w:bidi="ar-SA"/>
        </w:rPr>
        <w:t>.03.</w:t>
      </w:r>
      <w:r w:rsidRPr="0026577D">
        <w:rPr>
          <w:rFonts w:cs="Times New Roman"/>
          <w:kern w:val="0"/>
          <w:sz w:val="28"/>
          <w:szCs w:val="28"/>
          <w:lang w:eastAsia="en-US" w:bidi="ar-SA"/>
        </w:rPr>
        <w:t xml:space="preserve">2007 № 25-ФЗ «О </w:t>
      </w:r>
      <w:proofErr w:type="spellStart"/>
      <w:r w:rsidRPr="0026577D">
        <w:rPr>
          <w:rFonts w:cs="Times New Roman"/>
          <w:kern w:val="0"/>
          <w:sz w:val="28"/>
          <w:szCs w:val="28"/>
          <w:lang w:eastAsia="en-US" w:bidi="ar-SA"/>
        </w:rPr>
        <w:t>муниципальной</w:t>
      </w:r>
      <w:proofErr w:type="spellEnd"/>
      <w:r w:rsidRPr="0026577D">
        <w:rPr>
          <w:rFonts w:cs="Times New Roman"/>
          <w:kern w:val="0"/>
          <w:sz w:val="28"/>
          <w:szCs w:val="28"/>
          <w:lang w:eastAsia="en-US" w:bidi="ar-SA"/>
        </w:rPr>
        <w:t xml:space="preserve"> </w:t>
      </w:r>
      <w:proofErr w:type="spellStart"/>
      <w:r w:rsidRPr="0026577D">
        <w:rPr>
          <w:rFonts w:cs="Times New Roman"/>
          <w:kern w:val="0"/>
          <w:sz w:val="28"/>
          <w:szCs w:val="28"/>
          <w:lang w:eastAsia="en-US" w:bidi="ar-SA"/>
        </w:rPr>
        <w:t>службе</w:t>
      </w:r>
      <w:proofErr w:type="spellEnd"/>
      <w:r w:rsidRPr="0026577D">
        <w:rPr>
          <w:rFonts w:cs="Times New Roman"/>
          <w:kern w:val="0"/>
          <w:sz w:val="28"/>
          <w:szCs w:val="28"/>
          <w:lang w:eastAsia="en-US" w:bidi="ar-SA"/>
        </w:rPr>
        <w:t xml:space="preserve"> в </w:t>
      </w:r>
      <w:proofErr w:type="spellStart"/>
      <w:r w:rsidRPr="0026577D">
        <w:rPr>
          <w:rFonts w:cs="Times New Roman"/>
          <w:kern w:val="0"/>
          <w:sz w:val="28"/>
          <w:szCs w:val="28"/>
          <w:lang w:eastAsia="en-US" w:bidi="ar-SA"/>
        </w:rPr>
        <w:t>Российской</w:t>
      </w:r>
      <w:proofErr w:type="spellEnd"/>
      <w:r w:rsidRPr="0026577D">
        <w:rPr>
          <w:rFonts w:cs="Times New Roman"/>
          <w:kern w:val="0"/>
          <w:sz w:val="28"/>
          <w:szCs w:val="28"/>
          <w:lang w:eastAsia="en-US" w:bidi="ar-SA"/>
        </w:rPr>
        <w:t xml:space="preserve"> </w:t>
      </w:r>
      <w:proofErr w:type="spellStart"/>
      <w:r w:rsidRPr="0026577D">
        <w:rPr>
          <w:rFonts w:cs="Times New Roman"/>
          <w:kern w:val="0"/>
          <w:sz w:val="28"/>
          <w:szCs w:val="28"/>
          <w:lang w:eastAsia="en-US" w:bidi="ar-SA"/>
        </w:rPr>
        <w:t>Федерации</w:t>
      </w:r>
      <w:proofErr w:type="spellEnd"/>
      <w:r w:rsidRPr="0026577D">
        <w:rPr>
          <w:rFonts w:cs="Times New Roman"/>
          <w:kern w:val="0"/>
          <w:sz w:val="28"/>
          <w:szCs w:val="28"/>
          <w:lang w:eastAsia="en-US" w:bidi="ar-SA"/>
        </w:rPr>
        <w:t>».</w:t>
      </w:r>
    </w:p>
    <w:p w:rsidR="00363B70" w:rsidRDefault="00363B70" w:rsidP="00363B70">
      <w:pPr>
        <w:pStyle w:val="Standard"/>
        <w:tabs>
          <w:tab w:val="left" w:pos="675"/>
        </w:tabs>
        <w:autoSpaceDE w:val="0"/>
        <w:snapToGrid w:val="0"/>
        <w:jc w:val="both"/>
        <w:rPr>
          <w:rFonts w:cs="Times New Roman"/>
          <w:kern w:val="0"/>
          <w:sz w:val="28"/>
          <w:szCs w:val="28"/>
          <w:lang w:eastAsia="en-US" w:bidi="ar-SA"/>
        </w:rPr>
      </w:pPr>
      <w:proofErr w:type="spellStart"/>
      <w:r w:rsidRPr="005B1414">
        <w:rPr>
          <w:rFonts w:cs="Times New Roman"/>
          <w:kern w:val="0"/>
          <w:sz w:val="28"/>
          <w:szCs w:val="28"/>
          <w:lang w:eastAsia="en-US" w:bidi="ar-SA"/>
        </w:rPr>
        <w:t>Приложение</w:t>
      </w:r>
      <w:proofErr w:type="spellEnd"/>
      <w:r w:rsidRPr="005B1414">
        <w:rPr>
          <w:rFonts w:cs="Times New Roman"/>
          <w:kern w:val="0"/>
          <w:sz w:val="28"/>
          <w:szCs w:val="28"/>
          <w:lang w:eastAsia="en-US" w:bidi="ar-SA"/>
        </w:rPr>
        <w:t xml:space="preserve">: </w:t>
      </w:r>
      <w:proofErr w:type="spellStart"/>
      <w:r w:rsidRPr="005B1414">
        <w:rPr>
          <w:rFonts w:cs="Times New Roman"/>
          <w:kern w:val="0"/>
          <w:sz w:val="28"/>
          <w:szCs w:val="28"/>
          <w:lang w:eastAsia="en-US" w:bidi="ar-SA"/>
        </w:rPr>
        <w:t>копия</w:t>
      </w:r>
      <w:proofErr w:type="spellEnd"/>
      <w:r w:rsidRPr="005B1414">
        <w:rPr>
          <w:rFonts w:cs="Times New Roman"/>
          <w:kern w:val="0"/>
          <w:sz w:val="28"/>
          <w:szCs w:val="28"/>
          <w:lang w:eastAsia="en-US" w:bidi="ar-SA"/>
        </w:rPr>
        <w:t xml:space="preserve"> </w:t>
      </w:r>
      <w:proofErr w:type="spellStart"/>
      <w:r w:rsidRPr="005B1414">
        <w:rPr>
          <w:rFonts w:cs="Times New Roman"/>
          <w:kern w:val="0"/>
          <w:sz w:val="28"/>
          <w:szCs w:val="28"/>
          <w:lang w:eastAsia="en-US" w:bidi="ar-SA"/>
        </w:rPr>
        <w:t>Устава</w:t>
      </w:r>
      <w:proofErr w:type="spellEnd"/>
      <w:r w:rsidRPr="005B1414">
        <w:rPr>
          <w:rFonts w:cs="Times New Roman"/>
          <w:kern w:val="0"/>
          <w:sz w:val="28"/>
          <w:szCs w:val="28"/>
          <w:lang w:eastAsia="en-US" w:bidi="ar-SA"/>
        </w:rPr>
        <w:t xml:space="preserve">  _________________________________________</w:t>
      </w:r>
    </w:p>
    <w:p w:rsidR="00363B70" w:rsidRPr="005B1414" w:rsidRDefault="00363B70" w:rsidP="00363B70">
      <w:pPr>
        <w:pStyle w:val="Standard"/>
        <w:tabs>
          <w:tab w:val="left" w:pos="675"/>
        </w:tabs>
        <w:autoSpaceDE w:val="0"/>
        <w:snapToGrid w:val="0"/>
        <w:jc w:val="both"/>
        <w:rPr>
          <w:rFonts w:cs="Times New Roman"/>
          <w:color w:val="000000"/>
          <w:sz w:val="28"/>
          <w:szCs w:val="28"/>
        </w:rPr>
      </w:pPr>
      <w:r>
        <w:rPr>
          <w:rFonts w:cs="Times New Roman"/>
          <w:kern w:val="0"/>
          <w:sz w:val="28"/>
          <w:szCs w:val="28"/>
          <w:lang w:eastAsia="en-US" w:bidi="ar-SA"/>
        </w:rPr>
        <w:t>_______________________________________________________________</w:t>
      </w:r>
    </w:p>
    <w:p w:rsidR="00363B70" w:rsidRDefault="00363B70" w:rsidP="00363B70">
      <w:pPr>
        <w:autoSpaceDE w:val="0"/>
        <w:autoSpaceDN w:val="0"/>
        <w:adjustRightInd w:val="0"/>
        <w:jc w:val="both"/>
        <w:outlineLvl w:val="0"/>
        <w:rPr>
          <w:rFonts w:ascii="Times New Roman" w:hAnsi="Times New Roman"/>
          <w:sz w:val="28"/>
          <w:szCs w:val="28"/>
        </w:rPr>
      </w:pPr>
    </w:p>
    <w:p w:rsidR="00363B70" w:rsidRPr="0071714D" w:rsidRDefault="00363B70" w:rsidP="00363B70">
      <w:pPr>
        <w:autoSpaceDE w:val="0"/>
        <w:autoSpaceDN w:val="0"/>
        <w:adjustRightInd w:val="0"/>
        <w:jc w:val="both"/>
        <w:outlineLvl w:val="0"/>
        <w:rPr>
          <w:rFonts w:ascii="Times New Roman" w:hAnsi="Times New Roman"/>
          <w:sz w:val="28"/>
          <w:szCs w:val="28"/>
        </w:rPr>
      </w:pPr>
      <w:r>
        <w:rPr>
          <w:rFonts w:ascii="Times New Roman" w:hAnsi="Times New Roman"/>
          <w:sz w:val="28"/>
          <w:szCs w:val="28"/>
        </w:rPr>
        <w:t>«___» ___________ 20 __ г.           __________________________________</w:t>
      </w:r>
    </w:p>
    <w:p w:rsidR="00363B70" w:rsidRDefault="00363B70" w:rsidP="00363B70">
      <w:pPr>
        <w:autoSpaceDE w:val="0"/>
        <w:autoSpaceDN w:val="0"/>
        <w:adjustRightInd w:val="0"/>
        <w:jc w:val="both"/>
        <w:outlineLvl w:val="0"/>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 xml:space="preserve">                                                                                             (подпись муниципального служащего)</w:t>
      </w:r>
    </w:p>
    <w:p w:rsidR="00363B70" w:rsidRDefault="00363B70" w:rsidP="0030415D">
      <w:pPr>
        <w:pStyle w:val="ConsPlusNormal"/>
        <w:ind w:left="4962"/>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363B70" w:rsidRDefault="00363B70" w:rsidP="0030415D">
      <w:pPr>
        <w:pStyle w:val="ConsPlusNormal"/>
        <w:ind w:left="4962"/>
        <w:rPr>
          <w:rFonts w:ascii="Times New Roman" w:hAnsi="Times New Roman" w:cs="Times New Roman"/>
          <w:sz w:val="28"/>
          <w:szCs w:val="28"/>
        </w:rPr>
      </w:pPr>
      <w:r>
        <w:rPr>
          <w:rFonts w:ascii="Times New Roman" w:hAnsi="Times New Roman" w:cs="Times New Roman"/>
          <w:sz w:val="28"/>
          <w:szCs w:val="28"/>
        </w:rPr>
        <w:t>к Положению о порядке получения</w:t>
      </w:r>
    </w:p>
    <w:p w:rsidR="00363B70" w:rsidRDefault="00363B70" w:rsidP="0030415D">
      <w:pPr>
        <w:pStyle w:val="ConsPlusNormal"/>
        <w:ind w:left="4962"/>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w:t>
      </w:r>
    </w:p>
    <w:p w:rsidR="00363B70" w:rsidRDefault="00363B70" w:rsidP="0030415D">
      <w:pPr>
        <w:pStyle w:val="ConsPlusNormal"/>
        <w:ind w:left="4962"/>
        <w:rPr>
          <w:rFonts w:ascii="Times New Roman" w:hAnsi="Times New Roman" w:cs="Times New Roman"/>
          <w:sz w:val="28"/>
          <w:szCs w:val="28"/>
        </w:rPr>
      </w:pPr>
      <w:r>
        <w:rPr>
          <w:rFonts w:ascii="Times New Roman" w:hAnsi="Times New Roman" w:cs="Times New Roman"/>
          <w:sz w:val="28"/>
          <w:szCs w:val="28"/>
        </w:rPr>
        <w:t>администрации Череповецкого</w:t>
      </w:r>
    </w:p>
    <w:p w:rsidR="00363B70" w:rsidRDefault="00363B70" w:rsidP="0030415D">
      <w:pPr>
        <w:pStyle w:val="ConsPlusNormal"/>
        <w:ind w:left="4962"/>
        <w:rPr>
          <w:rFonts w:ascii="Times New Roman" w:hAnsi="Times New Roman" w:cs="Times New Roman"/>
          <w:sz w:val="28"/>
          <w:szCs w:val="28"/>
        </w:rPr>
      </w:pPr>
      <w:r>
        <w:rPr>
          <w:rFonts w:ascii="Times New Roman" w:hAnsi="Times New Roman" w:cs="Times New Roman"/>
          <w:sz w:val="28"/>
          <w:szCs w:val="28"/>
        </w:rPr>
        <w:t>муниципального района разрешения</w:t>
      </w:r>
    </w:p>
    <w:p w:rsidR="00363B70" w:rsidRDefault="00363B70" w:rsidP="0030415D">
      <w:pPr>
        <w:pStyle w:val="ConsPlusNormal"/>
        <w:ind w:left="4962"/>
        <w:rPr>
          <w:rFonts w:ascii="Times New Roman" w:hAnsi="Times New Roman" w:cs="Times New Roman"/>
          <w:sz w:val="28"/>
          <w:szCs w:val="28"/>
        </w:rPr>
      </w:pPr>
      <w:r>
        <w:rPr>
          <w:rFonts w:ascii="Times New Roman" w:hAnsi="Times New Roman" w:cs="Times New Roman"/>
          <w:sz w:val="28"/>
          <w:szCs w:val="28"/>
        </w:rPr>
        <w:t>на участие на безвозмездной основе</w:t>
      </w:r>
    </w:p>
    <w:p w:rsidR="00363B70" w:rsidRDefault="00363B70" w:rsidP="0030415D">
      <w:pPr>
        <w:pStyle w:val="ConsPlusNormal"/>
        <w:ind w:left="4962"/>
        <w:rPr>
          <w:rFonts w:ascii="Times New Roman" w:hAnsi="Times New Roman" w:cs="Times New Roman"/>
          <w:sz w:val="28"/>
          <w:szCs w:val="28"/>
        </w:rPr>
      </w:pPr>
      <w:r>
        <w:rPr>
          <w:rFonts w:ascii="Times New Roman" w:hAnsi="Times New Roman" w:cs="Times New Roman"/>
          <w:sz w:val="28"/>
          <w:szCs w:val="28"/>
        </w:rPr>
        <w:t xml:space="preserve">в управлении </w:t>
      </w:r>
      <w:proofErr w:type="gramStart"/>
      <w:r>
        <w:rPr>
          <w:rFonts w:ascii="Times New Roman" w:hAnsi="Times New Roman" w:cs="Times New Roman"/>
          <w:sz w:val="28"/>
          <w:szCs w:val="28"/>
        </w:rPr>
        <w:t>отдельными</w:t>
      </w:r>
      <w:proofErr w:type="gramEnd"/>
    </w:p>
    <w:p w:rsidR="00363B70" w:rsidRDefault="00363B70" w:rsidP="0030415D">
      <w:pPr>
        <w:pStyle w:val="ConsPlusNormal"/>
        <w:ind w:left="4962"/>
        <w:rPr>
          <w:rFonts w:ascii="Times New Roman" w:hAnsi="Times New Roman" w:cs="Times New Roman"/>
          <w:sz w:val="28"/>
          <w:szCs w:val="28"/>
        </w:rPr>
      </w:pPr>
      <w:r>
        <w:rPr>
          <w:rFonts w:ascii="Times New Roman" w:hAnsi="Times New Roman" w:cs="Times New Roman"/>
          <w:sz w:val="28"/>
          <w:szCs w:val="28"/>
        </w:rPr>
        <w:t>некоммерческими организациями</w:t>
      </w:r>
    </w:p>
    <w:p w:rsidR="00363B70" w:rsidRDefault="00363B70" w:rsidP="00363B70">
      <w:pPr>
        <w:pStyle w:val="ConsPlusNormal"/>
        <w:ind w:firstLine="705"/>
        <w:rPr>
          <w:rFonts w:ascii="Times New Roman" w:hAnsi="Times New Roman" w:cs="Times New Roman"/>
          <w:sz w:val="28"/>
          <w:szCs w:val="28"/>
        </w:rPr>
      </w:pPr>
    </w:p>
    <w:p w:rsidR="00363B70" w:rsidRDefault="00363B70" w:rsidP="0030415D">
      <w:pPr>
        <w:pStyle w:val="ConsPlusNormal"/>
        <w:ind w:left="4962"/>
        <w:rPr>
          <w:rFonts w:ascii="Times New Roman" w:hAnsi="Times New Roman" w:cs="Times New Roman"/>
          <w:sz w:val="28"/>
          <w:szCs w:val="28"/>
        </w:rPr>
      </w:pPr>
      <w:r>
        <w:rPr>
          <w:rFonts w:ascii="Times New Roman" w:hAnsi="Times New Roman" w:cs="Times New Roman"/>
          <w:sz w:val="28"/>
          <w:szCs w:val="28"/>
        </w:rPr>
        <w:t>Форма</w:t>
      </w:r>
    </w:p>
    <w:p w:rsidR="00363B70" w:rsidRDefault="00363B70" w:rsidP="00363B70">
      <w:pPr>
        <w:pStyle w:val="ConsPlusNormal"/>
        <w:ind w:firstLine="705"/>
        <w:rPr>
          <w:rFonts w:ascii="Times New Roman" w:hAnsi="Times New Roman" w:cs="Times New Roman"/>
          <w:sz w:val="28"/>
          <w:szCs w:val="28"/>
        </w:rPr>
      </w:pPr>
    </w:p>
    <w:p w:rsidR="00363B70" w:rsidRDefault="00363B70" w:rsidP="00363B70">
      <w:pPr>
        <w:pStyle w:val="ConsPlusNormal"/>
        <w:jc w:val="center"/>
        <w:rPr>
          <w:rFonts w:ascii="Times New Roman" w:hAnsi="Times New Roman" w:cs="Times New Roman"/>
          <w:sz w:val="28"/>
          <w:szCs w:val="28"/>
        </w:rPr>
      </w:pPr>
      <w:r>
        <w:rPr>
          <w:rFonts w:ascii="Times New Roman" w:hAnsi="Times New Roman" w:cs="Times New Roman"/>
          <w:sz w:val="28"/>
          <w:szCs w:val="28"/>
        </w:rPr>
        <w:t>Журнал</w:t>
      </w:r>
    </w:p>
    <w:p w:rsidR="00363B70" w:rsidRDefault="00363B70" w:rsidP="00363B70">
      <w:pPr>
        <w:pStyle w:val="ConsPlusNormal"/>
        <w:jc w:val="center"/>
        <w:rPr>
          <w:rFonts w:ascii="Times New Roman" w:hAnsi="Times New Roman" w:cs="Times New Roman"/>
          <w:bCs/>
          <w:sz w:val="28"/>
          <w:szCs w:val="28"/>
        </w:rPr>
      </w:pPr>
      <w:r w:rsidRPr="00DF6C03">
        <w:rPr>
          <w:rFonts w:ascii="Times New Roman" w:hAnsi="Times New Roman" w:cs="Times New Roman"/>
          <w:color w:val="000000"/>
          <w:sz w:val="28"/>
          <w:szCs w:val="28"/>
        </w:rPr>
        <w:t>регистрации ходатайств о</w:t>
      </w:r>
      <w:r>
        <w:rPr>
          <w:rFonts w:ascii="Times New Roman" w:hAnsi="Times New Roman" w:cs="Times New Roman"/>
          <w:color w:val="000000"/>
          <w:sz w:val="28"/>
          <w:szCs w:val="28"/>
        </w:rPr>
        <w:t xml:space="preserve">б </w:t>
      </w:r>
      <w:r w:rsidRPr="00DF6C03">
        <w:rPr>
          <w:rFonts w:ascii="Times New Roman" w:hAnsi="Times New Roman" w:cs="Times New Roman"/>
          <w:bCs/>
          <w:sz w:val="28"/>
          <w:szCs w:val="28"/>
        </w:rPr>
        <w:t>участи</w:t>
      </w:r>
      <w:r>
        <w:rPr>
          <w:rFonts w:ascii="Times New Roman" w:hAnsi="Times New Roman" w:cs="Times New Roman"/>
          <w:bCs/>
          <w:sz w:val="28"/>
          <w:szCs w:val="28"/>
        </w:rPr>
        <w:t>и</w:t>
      </w:r>
      <w:r w:rsidRPr="00DF6C03">
        <w:rPr>
          <w:rFonts w:ascii="Times New Roman" w:hAnsi="Times New Roman" w:cs="Times New Roman"/>
          <w:bCs/>
          <w:sz w:val="28"/>
          <w:szCs w:val="28"/>
        </w:rPr>
        <w:t xml:space="preserve"> на безвозмездной основе в управлении некоммерческой организацией</w:t>
      </w:r>
    </w:p>
    <w:p w:rsidR="00363B70" w:rsidRDefault="00363B70" w:rsidP="00363B70">
      <w:pPr>
        <w:pStyle w:val="ConsPlusNormal"/>
        <w:jc w:val="center"/>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
        <w:gridCol w:w="1274"/>
        <w:gridCol w:w="1666"/>
        <w:gridCol w:w="1636"/>
        <w:gridCol w:w="1589"/>
        <w:gridCol w:w="1595"/>
        <w:gridCol w:w="1399"/>
      </w:tblGrid>
      <w:tr w:rsidR="00363B70" w:rsidRPr="001805CC" w:rsidTr="00223376">
        <w:trPr>
          <w:trHeight w:val="326"/>
        </w:trPr>
        <w:tc>
          <w:tcPr>
            <w:tcW w:w="415"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Дата</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регистрации</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ходатайства</w:t>
            </w:r>
          </w:p>
        </w:tc>
        <w:tc>
          <w:tcPr>
            <w:tcW w:w="1678"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Ф.И.О., должность лица, представившего</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ходатайство</w:t>
            </w:r>
          </w:p>
        </w:tc>
        <w:tc>
          <w:tcPr>
            <w:tcW w:w="1636"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Ф.И.О., должность, подпись муниципального</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служащего,</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proofErr w:type="gramStart"/>
            <w:r w:rsidRPr="001805CC">
              <w:rPr>
                <w:rFonts w:ascii="Times New Roman" w:hAnsi="Times New Roman"/>
                <w:sz w:val="20"/>
                <w:szCs w:val="20"/>
              </w:rPr>
              <w:t>принявшего</w:t>
            </w:r>
            <w:proofErr w:type="gramEnd"/>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ходатайство</w:t>
            </w:r>
          </w:p>
        </w:tc>
        <w:tc>
          <w:tcPr>
            <w:tcW w:w="1576"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Подпись лица,</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proofErr w:type="gramStart"/>
            <w:r w:rsidRPr="001805CC">
              <w:rPr>
                <w:rFonts w:ascii="Times New Roman" w:hAnsi="Times New Roman"/>
                <w:sz w:val="20"/>
                <w:szCs w:val="20"/>
              </w:rPr>
              <w:t>представившего</w:t>
            </w:r>
            <w:proofErr w:type="gramEnd"/>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ходатайство/</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отметка</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о направлении</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копии</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ходатайства</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по почте</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proofErr w:type="gramStart"/>
            <w:r w:rsidRPr="001805CC">
              <w:rPr>
                <w:rFonts w:ascii="Times New Roman" w:hAnsi="Times New Roman"/>
                <w:sz w:val="20"/>
                <w:szCs w:val="20"/>
              </w:rPr>
              <w:t>(№ почтового</w:t>
            </w:r>
            <w:proofErr w:type="gramEnd"/>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уведомления)</w:t>
            </w:r>
          </w:p>
        </w:tc>
        <w:tc>
          <w:tcPr>
            <w:tcW w:w="1454"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Наименование организации,</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 xml:space="preserve">в </w:t>
            </w:r>
            <w:proofErr w:type="gramStart"/>
            <w:r w:rsidRPr="001805CC">
              <w:rPr>
                <w:rFonts w:ascii="Times New Roman" w:hAnsi="Times New Roman"/>
                <w:sz w:val="20"/>
                <w:szCs w:val="20"/>
              </w:rPr>
              <w:t>управлении</w:t>
            </w:r>
            <w:proofErr w:type="gramEnd"/>
            <w:r w:rsidRPr="001805CC">
              <w:rPr>
                <w:rFonts w:ascii="Times New Roman" w:hAnsi="Times New Roman"/>
                <w:sz w:val="20"/>
                <w:szCs w:val="20"/>
              </w:rPr>
              <w:t xml:space="preserve"> которой планирует участвовать муниципальный</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служащий</w:t>
            </w:r>
          </w:p>
        </w:tc>
        <w:tc>
          <w:tcPr>
            <w:tcW w:w="1413"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Информация</w:t>
            </w:r>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r w:rsidRPr="001805CC">
              <w:rPr>
                <w:rFonts w:ascii="Times New Roman" w:hAnsi="Times New Roman"/>
                <w:sz w:val="20"/>
                <w:szCs w:val="20"/>
              </w:rPr>
              <w:t xml:space="preserve">о </w:t>
            </w:r>
            <w:proofErr w:type="gramStart"/>
            <w:r w:rsidRPr="001805CC">
              <w:rPr>
                <w:rFonts w:ascii="Times New Roman" w:hAnsi="Times New Roman"/>
                <w:sz w:val="20"/>
                <w:szCs w:val="20"/>
              </w:rPr>
              <w:t>принятом</w:t>
            </w:r>
            <w:proofErr w:type="gramEnd"/>
          </w:p>
          <w:p w:rsidR="00363B70" w:rsidRPr="001805CC" w:rsidRDefault="00363B70" w:rsidP="00223376">
            <w:pPr>
              <w:autoSpaceDE w:val="0"/>
              <w:autoSpaceDN w:val="0"/>
              <w:adjustRightInd w:val="0"/>
              <w:ind w:left="-11"/>
              <w:contextualSpacing/>
              <w:jc w:val="center"/>
              <w:outlineLvl w:val="0"/>
              <w:rPr>
                <w:rFonts w:ascii="Times New Roman" w:hAnsi="Times New Roman"/>
                <w:sz w:val="20"/>
                <w:szCs w:val="20"/>
              </w:rPr>
            </w:pPr>
            <w:proofErr w:type="gramStart"/>
            <w:r w:rsidRPr="001805CC">
              <w:rPr>
                <w:rFonts w:ascii="Times New Roman" w:hAnsi="Times New Roman"/>
                <w:sz w:val="20"/>
                <w:szCs w:val="20"/>
              </w:rPr>
              <w:t>решении</w:t>
            </w:r>
            <w:proofErr w:type="gramEnd"/>
          </w:p>
        </w:tc>
      </w:tr>
      <w:tr w:rsidR="00363B70" w:rsidRPr="001805CC" w:rsidTr="00223376">
        <w:trPr>
          <w:trHeight w:val="304"/>
        </w:trPr>
        <w:tc>
          <w:tcPr>
            <w:tcW w:w="415"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jc w:val="center"/>
              <w:outlineLvl w:val="0"/>
              <w:rPr>
                <w:rFonts w:ascii="Times New Roman" w:hAnsi="Times New Roman"/>
                <w:sz w:val="20"/>
                <w:szCs w:val="20"/>
              </w:rPr>
            </w:pPr>
            <w:r w:rsidRPr="001805CC">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jc w:val="center"/>
              <w:outlineLvl w:val="0"/>
              <w:rPr>
                <w:rFonts w:ascii="Times New Roman" w:hAnsi="Times New Roman"/>
                <w:sz w:val="20"/>
                <w:szCs w:val="20"/>
              </w:rPr>
            </w:pPr>
            <w:r w:rsidRPr="001805CC">
              <w:rPr>
                <w:rFonts w:ascii="Times New Roman" w:hAnsi="Times New Roman"/>
                <w:sz w:val="20"/>
                <w:szCs w:val="20"/>
              </w:rPr>
              <w:t>2</w:t>
            </w:r>
          </w:p>
        </w:tc>
        <w:tc>
          <w:tcPr>
            <w:tcW w:w="1678"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jc w:val="center"/>
              <w:outlineLvl w:val="0"/>
              <w:rPr>
                <w:rFonts w:ascii="Times New Roman" w:hAnsi="Times New Roman"/>
                <w:sz w:val="20"/>
                <w:szCs w:val="20"/>
              </w:rPr>
            </w:pPr>
            <w:r w:rsidRPr="001805CC">
              <w:rPr>
                <w:rFonts w:ascii="Times New Roman" w:hAnsi="Times New Roman"/>
                <w:sz w:val="20"/>
                <w:szCs w:val="20"/>
              </w:rPr>
              <w:t>3</w:t>
            </w:r>
          </w:p>
        </w:tc>
        <w:tc>
          <w:tcPr>
            <w:tcW w:w="1636"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jc w:val="center"/>
              <w:outlineLvl w:val="0"/>
              <w:rPr>
                <w:rFonts w:ascii="Times New Roman" w:hAnsi="Times New Roman"/>
                <w:sz w:val="20"/>
                <w:szCs w:val="20"/>
              </w:rPr>
            </w:pPr>
            <w:r w:rsidRPr="001805CC">
              <w:rPr>
                <w:rFonts w:ascii="Times New Roman" w:hAnsi="Times New Roman"/>
                <w:sz w:val="20"/>
                <w:szCs w:val="20"/>
              </w:rPr>
              <w:t>4</w:t>
            </w:r>
          </w:p>
        </w:tc>
        <w:tc>
          <w:tcPr>
            <w:tcW w:w="1576"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jc w:val="center"/>
              <w:outlineLvl w:val="0"/>
              <w:rPr>
                <w:rFonts w:ascii="Times New Roman" w:hAnsi="Times New Roman"/>
                <w:sz w:val="20"/>
                <w:szCs w:val="20"/>
              </w:rPr>
            </w:pPr>
            <w:r w:rsidRPr="001805CC">
              <w:rPr>
                <w:rFonts w:ascii="Times New Roman" w:hAnsi="Times New Roman"/>
                <w:sz w:val="20"/>
                <w:szCs w:val="20"/>
              </w:rPr>
              <w:t>5</w:t>
            </w:r>
          </w:p>
        </w:tc>
        <w:tc>
          <w:tcPr>
            <w:tcW w:w="1454"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jc w:val="center"/>
              <w:outlineLvl w:val="0"/>
              <w:rPr>
                <w:rFonts w:ascii="Times New Roman" w:hAnsi="Times New Roman"/>
                <w:sz w:val="20"/>
                <w:szCs w:val="20"/>
              </w:rPr>
            </w:pPr>
            <w:r w:rsidRPr="001805CC">
              <w:rPr>
                <w:rFonts w:ascii="Times New Roman" w:hAnsi="Times New Roman"/>
                <w:sz w:val="20"/>
                <w:szCs w:val="20"/>
              </w:rPr>
              <w:t>6</w:t>
            </w:r>
          </w:p>
        </w:tc>
        <w:tc>
          <w:tcPr>
            <w:tcW w:w="1413"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jc w:val="center"/>
              <w:outlineLvl w:val="0"/>
              <w:rPr>
                <w:rFonts w:ascii="Times New Roman" w:hAnsi="Times New Roman"/>
                <w:sz w:val="20"/>
                <w:szCs w:val="20"/>
              </w:rPr>
            </w:pPr>
            <w:r w:rsidRPr="001805CC">
              <w:rPr>
                <w:rFonts w:ascii="Times New Roman" w:hAnsi="Times New Roman"/>
                <w:sz w:val="20"/>
                <w:szCs w:val="20"/>
              </w:rPr>
              <w:t>7</w:t>
            </w:r>
          </w:p>
        </w:tc>
      </w:tr>
      <w:tr w:rsidR="00363B70" w:rsidRPr="001805CC" w:rsidTr="00223376">
        <w:trPr>
          <w:trHeight w:val="304"/>
        </w:trPr>
        <w:tc>
          <w:tcPr>
            <w:tcW w:w="415"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jc w:val="center"/>
              <w:outlineLvl w:val="0"/>
              <w:rPr>
                <w:rFonts w:ascii="Times New Roman" w:hAnsi="Times New Roman"/>
                <w:sz w:val="20"/>
                <w:szCs w:val="20"/>
              </w:rPr>
            </w:pPr>
            <w:r w:rsidRPr="001805CC">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outlineLvl w:val="0"/>
              <w:rPr>
                <w:rFonts w:ascii="Times New Roman" w:hAnsi="Times New Roman"/>
                <w:sz w:val="20"/>
                <w:szCs w:val="20"/>
              </w:rPr>
            </w:pPr>
          </w:p>
        </w:tc>
        <w:tc>
          <w:tcPr>
            <w:tcW w:w="1678"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outlineLvl w:val="0"/>
              <w:rPr>
                <w:rFonts w:ascii="Times New Roman" w:hAnsi="Times New Roman"/>
                <w:sz w:val="20"/>
                <w:szCs w:val="20"/>
              </w:rPr>
            </w:pPr>
          </w:p>
        </w:tc>
        <w:tc>
          <w:tcPr>
            <w:tcW w:w="1636"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outlineLvl w:val="0"/>
              <w:rPr>
                <w:rFonts w:ascii="Times New Roman" w:hAnsi="Times New Roman"/>
                <w:sz w:val="20"/>
                <w:szCs w:val="20"/>
              </w:rPr>
            </w:pPr>
          </w:p>
        </w:tc>
        <w:tc>
          <w:tcPr>
            <w:tcW w:w="1576"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outlineLvl w:val="0"/>
              <w:rPr>
                <w:rFonts w:ascii="Times New Roman" w:hAnsi="Times New Roman"/>
                <w:sz w:val="20"/>
                <w:szCs w:val="20"/>
              </w:rPr>
            </w:pPr>
          </w:p>
        </w:tc>
        <w:tc>
          <w:tcPr>
            <w:tcW w:w="1454"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outlineLvl w:val="0"/>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outlineLvl w:val="0"/>
              <w:rPr>
                <w:rFonts w:ascii="Times New Roman" w:hAnsi="Times New Roman"/>
                <w:sz w:val="20"/>
                <w:szCs w:val="20"/>
              </w:rPr>
            </w:pPr>
          </w:p>
        </w:tc>
      </w:tr>
      <w:tr w:rsidR="00363B70" w:rsidRPr="001805CC" w:rsidTr="00223376">
        <w:trPr>
          <w:trHeight w:val="304"/>
        </w:trPr>
        <w:tc>
          <w:tcPr>
            <w:tcW w:w="415"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jc w:val="center"/>
              <w:outlineLvl w:val="0"/>
              <w:rPr>
                <w:rFonts w:ascii="Times New Roman" w:hAnsi="Times New Roman"/>
                <w:sz w:val="20"/>
                <w:szCs w:val="20"/>
              </w:rPr>
            </w:pPr>
            <w:r w:rsidRPr="001805CC">
              <w:rPr>
                <w:rFonts w:ascii="Times New Roman" w:hAnsi="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outlineLvl w:val="0"/>
              <w:rPr>
                <w:rFonts w:ascii="Times New Roman" w:hAnsi="Times New Roman"/>
                <w:sz w:val="20"/>
                <w:szCs w:val="20"/>
              </w:rPr>
            </w:pPr>
          </w:p>
        </w:tc>
        <w:tc>
          <w:tcPr>
            <w:tcW w:w="1678"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outlineLvl w:val="0"/>
              <w:rPr>
                <w:rFonts w:ascii="Times New Roman" w:hAnsi="Times New Roman"/>
                <w:sz w:val="20"/>
                <w:szCs w:val="20"/>
              </w:rPr>
            </w:pPr>
          </w:p>
        </w:tc>
        <w:tc>
          <w:tcPr>
            <w:tcW w:w="1636"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outlineLvl w:val="0"/>
              <w:rPr>
                <w:rFonts w:ascii="Times New Roman" w:hAnsi="Times New Roman"/>
                <w:sz w:val="20"/>
                <w:szCs w:val="20"/>
              </w:rPr>
            </w:pPr>
          </w:p>
        </w:tc>
        <w:tc>
          <w:tcPr>
            <w:tcW w:w="1576"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outlineLvl w:val="0"/>
              <w:rPr>
                <w:rFonts w:ascii="Times New Roman" w:hAnsi="Times New Roman"/>
                <w:sz w:val="20"/>
                <w:szCs w:val="20"/>
              </w:rPr>
            </w:pPr>
          </w:p>
        </w:tc>
        <w:tc>
          <w:tcPr>
            <w:tcW w:w="1454"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outlineLvl w:val="0"/>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363B70" w:rsidRPr="001805CC" w:rsidRDefault="00363B70" w:rsidP="00223376">
            <w:pPr>
              <w:autoSpaceDE w:val="0"/>
              <w:autoSpaceDN w:val="0"/>
              <w:adjustRightInd w:val="0"/>
              <w:ind w:left="-11"/>
              <w:outlineLvl w:val="0"/>
              <w:rPr>
                <w:rFonts w:ascii="Times New Roman" w:hAnsi="Times New Roman"/>
                <w:sz w:val="20"/>
                <w:szCs w:val="20"/>
              </w:rPr>
            </w:pPr>
          </w:p>
        </w:tc>
      </w:tr>
    </w:tbl>
    <w:p w:rsidR="00363B70" w:rsidRPr="004306B4" w:rsidRDefault="00363B70" w:rsidP="00363B70">
      <w:pPr>
        <w:autoSpaceDE w:val="0"/>
        <w:autoSpaceDN w:val="0"/>
        <w:adjustRightInd w:val="0"/>
        <w:jc w:val="both"/>
        <w:outlineLvl w:val="0"/>
        <w:rPr>
          <w:rFonts w:ascii="Times New Roman" w:hAnsi="Times New Roman"/>
          <w:sz w:val="28"/>
          <w:szCs w:val="28"/>
        </w:rPr>
      </w:pPr>
    </w:p>
    <w:p w:rsidR="00363B70" w:rsidRPr="004306B4" w:rsidRDefault="00363B70" w:rsidP="00363B70">
      <w:pPr>
        <w:rPr>
          <w:rFonts w:ascii="Times New Roman" w:hAnsi="Times New Roman"/>
          <w:sz w:val="28"/>
          <w:szCs w:val="28"/>
        </w:rPr>
      </w:pPr>
    </w:p>
    <w:p w:rsidR="00363B70" w:rsidRPr="004306B4" w:rsidRDefault="00363B70" w:rsidP="00363B70">
      <w:pPr>
        <w:rPr>
          <w:rFonts w:ascii="Times New Roman" w:hAnsi="Times New Roman"/>
          <w:sz w:val="28"/>
          <w:szCs w:val="28"/>
        </w:rPr>
      </w:pPr>
    </w:p>
    <w:p w:rsidR="00363B70" w:rsidRPr="004306B4" w:rsidRDefault="00363B70" w:rsidP="00363B70">
      <w:pPr>
        <w:rPr>
          <w:rFonts w:ascii="Times New Roman" w:hAnsi="Times New Roman"/>
          <w:sz w:val="28"/>
          <w:szCs w:val="28"/>
        </w:rPr>
      </w:pPr>
    </w:p>
    <w:p w:rsidR="00363B70" w:rsidRPr="004306B4" w:rsidRDefault="00363B70" w:rsidP="00363B70">
      <w:pPr>
        <w:rPr>
          <w:rFonts w:ascii="Times New Roman" w:hAnsi="Times New Roman"/>
          <w:sz w:val="28"/>
          <w:szCs w:val="28"/>
        </w:rPr>
      </w:pPr>
    </w:p>
    <w:p w:rsidR="00363B70" w:rsidRDefault="00363B70" w:rsidP="00363B70">
      <w:pPr>
        <w:rPr>
          <w:rFonts w:ascii="Times New Roman" w:hAnsi="Times New Roman"/>
          <w:sz w:val="28"/>
          <w:szCs w:val="28"/>
        </w:rPr>
      </w:pPr>
    </w:p>
    <w:p w:rsidR="00363B70" w:rsidRDefault="00363B70" w:rsidP="00363B70">
      <w:pPr>
        <w:rPr>
          <w:rFonts w:ascii="Times New Roman" w:hAnsi="Times New Roman"/>
          <w:sz w:val="28"/>
          <w:szCs w:val="28"/>
        </w:rPr>
      </w:pPr>
    </w:p>
    <w:p w:rsidR="00363B70" w:rsidRDefault="00363B70" w:rsidP="00363B70">
      <w:pPr>
        <w:rPr>
          <w:rFonts w:ascii="Times New Roman" w:hAnsi="Times New Roman"/>
          <w:sz w:val="28"/>
          <w:szCs w:val="28"/>
        </w:rPr>
      </w:pPr>
    </w:p>
    <w:p w:rsidR="00363B70" w:rsidRDefault="00363B70" w:rsidP="00363B70">
      <w:pPr>
        <w:rPr>
          <w:rFonts w:ascii="Times New Roman" w:hAnsi="Times New Roman"/>
          <w:sz w:val="28"/>
          <w:szCs w:val="28"/>
        </w:rPr>
      </w:pPr>
    </w:p>
    <w:p w:rsidR="00363B70" w:rsidRDefault="00363B70" w:rsidP="00363B70">
      <w:pPr>
        <w:rPr>
          <w:rFonts w:ascii="Times New Roman" w:hAnsi="Times New Roman"/>
          <w:sz w:val="28"/>
          <w:szCs w:val="28"/>
        </w:rPr>
      </w:pPr>
    </w:p>
    <w:p w:rsidR="00363B70" w:rsidRDefault="00363B70" w:rsidP="00363B70">
      <w:pPr>
        <w:rPr>
          <w:rFonts w:ascii="Times New Roman" w:hAnsi="Times New Roman"/>
          <w:sz w:val="28"/>
          <w:szCs w:val="28"/>
        </w:rPr>
      </w:pPr>
    </w:p>
    <w:p w:rsidR="00363B70" w:rsidRDefault="00363B70" w:rsidP="00363B70">
      <w:pPr>
        <w:rPr>
          <w:rFonts w:ascii="Times New Roman" w:hAnsi="Times New Roman"/>
          <w:sz w:val="28"/>
          <w:szCs w:val="28"/>
        </w:rPr>
      </w:pPr>
    </w:p>
    <w:p w:rsidR="00363B70" w:rsidRDefault="00363B70" w:rsidP="00363B70">
      <w:pPr>
        <w:rPr>
          <w:rFonts w:ascii="Times New Roman" w:hAnsi="Times New Roman"/>
          <w:sz w:val="28"/>
          <w:szCs w:val="28"/>
        </w:rPr>
      </w:pPr>
    </w:p>
    <w:p w:rsidR="00363B70" w:rsidRDefault="00363B70" w:rsidP="00363B70">
      <w:pPr>
        <w:rPr>
          <w:rFonts w:ascii="Times New Roman" w:hAnsi="Times New Roman"/>
          <w:sz w:val="28"/>
          <w:szCs w:val="28"/>
        </w:rPr>
      </w:pPr>
    </w:p>
    <w:p w:rsidR="00363B70" w:rsidRDefault="00363B70" w:rsidP="00363B70">
      <w:pPr>
        <w:rPr>
          <w:rFonts w:ascii="Times New Roman" w:hAnsi="Times New Roman"/>
          <w:sz w:val="28"/>
          <w:szCs w:val="28"/>
        </w:rPr>
      </w:pPr>
    </w:p>
    <w:p w:rsidR="00363B70" w:rsidRDefault="00363B70" w:rsidP="00363B70">
      <w:pPr>
        <w:rPr>
          <w:rFonts w:ascii="Times New Roman" w:hAnsi="Times New Roman"/>
          <w:sz w:val="28"/>
          <w:szCs w:val="28"/>
        </w:rPr>
      </w:pPr>
    </w:p>
    <w:p w:rsidR="00363B70" w:rsidRDefault="00363B70" w:rsidP="00363B70">
      <w:pPr>
        <w:rPr>
          <w:rFonts w:ascii="Times New Roman" w:hAnsi="Times New Roman"/>
          <w:sz w:val="28"/>
          <w:szCs w:val="28"/>
        </w:rPr>
      </w:pPr>
    </w:p>
    <w:p w:rsidR="00363B70" w:rsidRDefault="00363B70" w:rsidP="00363B70">
      <w:pPr>
        <w:ind w:firstLine="709"/>
        <w:jc w:val="both"/>
        <w:rPr>
          <w:rFonts w:ascii="Times New Roman" w:hAnsi="Times New Roman"/>
          <w:b/>
          <w:sz w:val="28"/>
          <w:szCs w:val="28"/>
        </w:rPr>
      </w:pPr>
      <w:r>
        <w:rPr>
          <w:rFonts w:ascii="Times New Roman" w:hAnsi="Times New Roman"/>
          <w:sz w:val="28"/>
        </w:rPr>
        <w:t xml:space="preserve">         </w:t>
      </w:r>
    </w:p>
    <w:p w:rsidR="00363B70" w:rsidRPr="00F51AF4" w:rsidRDefault="00363B70" w:rsidP="00363B70">
      <w:pPr>
        <w:jc w:val="center"/>
        <w:rPr>
          <w:rFonts w:ascii="Times New Roman" w:hAnsi="Times New Roman"/>
          <w:sz w:val="18"/>
          <w:szCs w:val="18"/>
        </w:rPr>
      </w:pPr>
    </w:p>
    <w:p w:rsidR="00371048" w:rsidRPr="004B6F7D" w:rsidRDefault="00371048" w:rsidP="00363B70">
      <w:pPr>
        <w:jc w:val="center"/>
        <w:rPr>
          <w:rFonts w:ascii="Times New Roman" w:hAnsi="Times New Roman" w:cs="Times New Roman"/>
          <w:color w:val="000000" w:themeColor="text1"/>
          <w:sz w:val="28"/>
          <w:szCs w:val="28"/>
        </w:rPr>
      </w:pPr>
    </w:p>
    <w:sectPr w:rsidR="00371048" w:rsidRPr="004B6F7D" w:rsidSect="00363B70">
      <w:pgSz w:w="11906" w:h="16838"/>
      <w:pgMar w:top="1134" w:right="850" w:bottom="1134" w:left="1701"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E73" w:rsidRDefault="00631E73" w:rsidP="00056F8A">
      <w:r>
        <w:separator/>
      </w:r>
    </w:p>
  </w:endnote>
  <w:endnote w:type="continuationSeparator" w:id="0">
    <w:p w:rsidR="00631E73" w:rsidRDefault="00631E73"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E73" w:rsidRDefault="00631E73" w:rsidP="00056F8A">
      <w:r>
        <w:separator/>
      </w:r>
    </w:p>
  </w:footnote>
  <w:footnote w:type="continuationSeparator" w:id="0">
    <w:p w:rsidR="00631E73" w:rsidRDefault="00631E73"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5"/>
        <w:szCs w:val="25"/>
        <w:u w:val="none"/>
      </w:rPr>
    </w:lvl>
    <w:lvl w:ilvl="1">
      <w:start w:val="1"/>
      <w:numFmt w:val="decimal"/>
      <w:lvlText w:val="1.%1."/>
      <w:lvlJc w:val="left"/>
      <w:rPr>
        <w:b w:val="0"/>
        <w:bCs w:val="0"/>
        <w:i w:val="0"/>
        <w:iCs w:val="0"/>
        <w:smallCaps w:val="0"/>
        <w:strike w:val="0"/>
        <w:color w:val="000000"/>
        <w:spacing w:val="0"/>
        <w:w w:val="100"/>
        <w:position w:val="0"/>
        <w:sz w:val="25"/>
        <w:szCs w:val="25"/>
        <w:u w:val="none"/>
      </w:rPr>
    </w:lvl>
    <w:lvl w:ilvl="2">
      <w:start w:val="1"/>
      <w:numFmt w:val="decimal"/>
      <w:lvlText w:val="1.%1."/>
      <w:lvlJc w:val="left"/>
      <w:rPr>
        <w:b w:val="0"/>
        <w:bCs w:val="0"/>
        <w:i w:val="0"/>
        <w:iCs w:val="0"/>
        <w:smallCaps w:val="0"/>
        <w:strike w:val="0"/>
        <w:color w:val="000000"/>
        <w:spacing w:val="0"/>
        <w:w w:val="100"/>
        <w:position w:val="0"/>
        <w:sz w:val="25"/>
        <w:szCs w:val="25"/>
        <w:u w:val="none"/>
      </w:rPr>
    </w:lvl>
    <w:lvl w:ilvl="3">
      <w:start w:val="1"/>
      <w:numFmt w:val="decimal"/>
      <w:lvlText w:val="1.%1."/>
      <w:lvlJc w:val="left"/>
      <w:rPr>
        <w:b w:val="0"/>
        <w:bCs w:val="0"/>
        <w:i w:val="0"/>
        <w:iCs w:val="0"/>
        <w:smallCaps w:val="0"/>
        <w:strike w:val="0"/>
        <w:color w:val="000000"/>
        <w:spacing w:val="0"/>
        <w:w w:val="100"/>
        <w:position w:val="0"/>
        <w:sz w:val="25"/>
        <w:szCs w:val="25"/>
        <w:u w:val="none"/>
      </w:rPr>
    </w:lvl>
    <w:lvl w:ilvl="4">
      <w:start w:val="1"/>
      <w:numFmt w:val="decimal"/>
      <w:lvlText w:val="1.%1."/>
      <w:lvlJc w:val="left"/>
      <w:rPr>
        <w:b w:val="0"/>
        <w:bCs w:val="0"/>
        <w:i w:val="0"/>
        <w:iCs w:val="0"/>
        <w:smallCaps w:val="0"/>
        <w:strike w:val="0"/>
        <w:color w:val="000000"/>
        <w:spacing w:val="0"/>
        <w:w w:val="100"/>
        <w:position w:val="0"/>
        <w:sz w:val="25"/>
        <w:szCs w:val="25"/>
        <w:u w:val="none"/>
      </w:rPr>
    </w:lvl>
    <w:lvl w:ilvl="5">
      <w:start w:val="1"/>
      <w:numFmt w:val="decimal"/>
      <w:lvlText w:val="1.%1."/>
      <w:lvlJc w:val="left"/>
      <w:rPr>
        <w:b w:val="0"/>
        <w:bCs w:val="0"/>
        <w:i w:val="0"/>
        <w:iCs w:val="0"/>
        <w:smallCaps w:val="0"/>
        <w:strike w:val="0"/>
        <w:color w:val="000000"/>
        <w:spacing w:val="0"/>
        <w:w w:val="100"/>
        <w:position w:val="0"/>
        <w:sz w:val="25"/>
        <w:szCs w:val="25"/>
        <w:u w:val="none"/>
      </w:rPr>
    </w:lvl>
    <w:lvl w:ilvl="6">
      <w:start w:val="1"/>
      <w:numFmt w:val="decimal"/>
      <w:lvlText w:val="1.%1."/>
      <w:lvlJc w:val="left"/>
      <w:rPr>
        <w:b w:val="0"/>
        <w:bCs w:val="0"/>
        <w:i w:val="0"/>
        <w:iCs w:val="0"/>
        <w:smallCaps w:val="0"/>
        <w:strike w:val="0"/>
        <w:color w:val="000000"/>
        <w:spacing w:val="0"/>
        <w:w w:val="100"/>
        <w:position w:val="0"/>
        <w:sz w:val="25"/>
        <w:szCs w:val="25"/>
        <w:u w:val="none"/>
      </w:rPr>
    </w:lvl>
    <w:lvl w:ilvl="7">
      <w:start w:val="1"/>
      <w:numFmt w:val="decimal"/>
      <w:lvlText w:val="1.%1."/>
      <w:lvlJc w:val="left"/>
      <w:rPr>
        <w:b w:val="0"/>
        <w:bCs w:val="0"/>
        <w:i w:val="0"/>
        <w:iCs w:val="0"/>
        <w:smallCaps w:val="0"/>
        <w:strike w:val="0"/>
        <w:color w:val="000000"/>
        <w:spacing w:val="0"/>
        <w:w w:val="100"/>
        <w:position w:val="0"/>
        <w:sz w:val="25"/>
        <w:szCs w:val="25"/>
        <w:u w:val="none"/>
      </w:rPr>
    </w:lvl>
    <w:lvl w:ilvl="8">
      <w:start w:val="1"/>
      <w:numFmt w:val="decimal"/>
      <w:lvlText w:val="1.%1."/>
      <w:lvlJc w:val="left"/>
      <w:rPr>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12"/>
      <w:numFmt w:val="decimal"/>
      <w:lvlText w:val="%1."/>
      <w:lvlJc w:val="left"/>
      <w:rPr>
        <w:b w:val="0"/>
        <w:bCs w:val="0"/>
        <w:i w:val="0"/>
        <w:iCs w:val="0"/>
        <w:smallCaps w:val="0"/>
        <w:strike w:val="0"/>
        <w:color w:val="000000"/>
        <w:spacing w:val="0"/>
        <w:w w:val="100"/>
        <w:position w:val="0"/>
        <w:sz w:val="27"/>
        <w:szCs w:val="27"/>
        <w:u w:val="none"/>
      </w:rPr>
    </w:lvl>
    <w:lvl w:ilvl="1">
      <w:start w:val="12"/>
      <w:numFmt w:val="decimal"/>
      <w:lvlText w:val="%1."/>
      <w:lvlJc w:val="left"/>
      <w:rPr>
        <w:b w:val="0"/>
        <w:bCs w:val="0"/>
        <w:i w:val="0"/>
        <w:iCs w:val="0"/>
        <w:smallCaps w:val="0"/>
        <w:strike w:val="0"/>
        <w:color w:val="000000"/>
        <w:spacing w:val="0"/>
        <w:w w:val="100"/>
        <w:position w:val="0"/>
        <w:sz w:val="27"/>
        <w:szCs w:val="27"/>
        <w:u w:val="none"/>
      </w:rPr>
    </w:lvl>
    <w:lvl w:ilvl="2">
      <w:start w:val="12"/>
      <w:numFmt w:val="decimal"/>
      <w:lvlText w:val="%1."/>
      <w:lvlJc w:val="left"/>
      <w:rPr>
        <w:b w:val="0"/>
        <w:bCs w:val="0"/>
        <w:i w:val="0"/>
        <w:iCs w:val="0"/>
        <w:smallCaps w:val="0"/>
        <w:strike w:val="0"/>
        <w:color w:val="000000"/>
        <w:spacing w:val="0"/>
        <w:w w:val="100"/>
        <w:position w:val="0"/>
        <w:sz w:val="27"/>
        <w:szCs w:val="27"/>
        <w:u w:val="none"/>
      </w:rPr>
    </w:lvl>
    <w:lvl w:ilvl="3">
      <w:start w:val="12"/>
      <w:numFmt w:val="decimal"/>
      <w:lvlText w:val="%1."/>
      <w:lvlJc w:val="left"/>
      <w:rPr>
        <w:b w:val="0"/>
        <w:bCs w:val="0"/>
        <w:i w:val="0"/>
        <w:iCs w:val="0"/>
        <w:smallCaps w:val="0"/>
        <w:strike w:val="0"/>
        <w:color w:val="000000"/>
        <w:spacing w:val="0"/>
        <w:w w:val="100"/>
        <w:position w:val="0"/>
        <w:sz w:val="27"/>
        <w:szCs w:val="27"/>
        <w:u w:val="none"/>
      </w:rPr>
    </w:lvl>
    <w:lvl w:ilvl="4">
      <w:start w:val="12"/>
      <w:numFmt w:val="decimal"/>
      <w:lvlText w:val="%1."/>
      <w:lvlJc w:val="left"/>
      <w:rPr>
        <w:b w:val="0"/>
        <w:bCs w:val="0"/>
        <w:i w:val="0"/>
        <w:iCs w:val="0"/>
        <w:smallCaps w:val="0"/>
        <w:strike w:val="0"/>
        <w:color w:val="000000"/>
        <w:spacing w:val="0"/>
        <w:w w:val="100"/>
        <w:position w:val="0"/>
        <w:sz w:val="27"/>
        <w:szCs w:val="27"/>
        <w:u w:val="none"/>
      </w:rPr>
    </w:lvl>
    <w:lvl w:ilvl="5">
      <w:start w:val="12"/>
      <w:numFmt w:val="decimal"/>
      <w:lvlText w:val="%1."/>
      <w:lvlJc w:val="left"/>
      <w:rPr>
        <w:b w:val="0"/>
        <w:bCs w:val="0"/>
        <w:i w:val="0"/>
        <w:iCs w:val="0"/>
        <w:smallCaps w:val="0"/>
        <w:strike w:val="0"/>
        <w:color w:val="000000"/>
        <w:spacing w:val="0"/>
        <w:w w:val="100"/>
        <w:position w:val="0"/>
        <w:sz w:val="27"/>
        <w:szCs w:val="27"/>
        <w:u w:val="none"/>
      </w:rPr>
    </w:lvl>
    <w:lvl w:ilvl="6">
      <w:start w:val="12"/>
      <w:numFmt w:val="decimal"/>
      <w:lvlText w:val="%1."/>
      <w:lvlJc w:val="left"/>
      <w:rPr>
        <w:b w:val="0"/>
        <w:bCs w:val="0"/>
        <w:i w:val="0"/>
        <w:iCs w:val="0"/>
        <w:smallCaps w:val="0"/>
        <w:strike w:val="0"/>
        <w:color w:val="000000"/>
        <w:spacing w:val="0"/>
        <w:w w:val="100"/>
        <w:position w:val="0"/>
        <w:sz w:val="27"/>
        <w:szCs w:val="27"/>
        <w:u w:val="none"/>
      </w:rPr>
    </w:lvl>
    <w:lvl w:ilvl="7">
      <w:start w:val="12"/>
      <w:numFmt w:val="decimal"/>
      <w:lvlText w:val="%1."/>
      <w:lvlJc w:val="left"/>
      <w:rPr>
        <w:b w:val="0"/>
        <w:bCs w:val="0"/>
        <w:i w:val="0"/>
        <w:iCs w:val="0"/>
        <w:smallCaps w:val="0"/>
        <w:strike w:val="0"/>
        <w:color w:val="000000"/>
        <w:spacing w:val="0"/>
        <w:w w:val="100"/>
        <w:position w:val="0"/>
        <w:sz w:val="27"/>
        <w:szCs w:val="27"/>
        <w:u w:val="none"/>
      </w:rPr>
    </w:lvl>
    <w:lvl w:ilvl="8">
      <w:start w:val="12"/>
      <w:numFmt w:val="decimal"/>
      <w:lvlText w:val="%1."/>
      <w:lvlJc w:val="left"/>
      <w:rPr>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4"/>
      <w:numFmt w:val="decimal"/>
      <w:lvlText w:val="%1."/>
      <w:lvlJc w:val="left"/>
      <w:rPr>
        <w:b w:val="0"/>
        <w:bCs w:val="0"/>
        <w:i w:val="0"/>
        <w:iCs w:val="0"/>
        <w:smallCaps w:val="0"/>
        <w:strike w:val="0"/>
        <w:color w:val="000000"/>
        <w:spacing w:val="0"/>
        <w:w w:val="100"/>
        <w:position w:val="0"/>
        <w:sz w:val="27"/>
        <w:szCs w:val="27"/>
        <w:u w:val="none"/>
      </w:rPr>
    </w:lvl>
    <w:lvl w:ilvl="1">
      <w:start w:val="14"/>
      <w:numFmt w:val="decimal"/>
      <w:lvlText w:val="%1."/>
      <w:lvlJc w:val="left"/>
      <w:rPr>
        <w:b w:val="0"/>
        <w:bCs w:val="0"/>
        <w:i w:val="0"/>
        <w:iCs w:val="0"/>
        <w:smallCaps w:val="0"/>
        <w:strike w:val="0"/>
        <w:color w:val="000000"/>
        <w:spacing w:val="0"/>
        <w:w w:val="100"/>
        <w:position w:val="0"/>
        <w:sz w:val="27"/>
        <w:szCs w:val="27"/>
        <w:u w:val="none"/>
      </w:rPr>
    </w:lvl>
    <w:lvl w:ilvl="2">
      <w:start w:val="14"/>
      <w:numFmt w:val="decimal"/>
      <w:lvlText w:val="%1."/>
      <w:lvlJc w:val="left"/>
      <w:rPr>
        <w:b w:val="0"/>
        <w:bCs w:val="0"/>
        <w:i w:val="0"/>
        <w:iCs w:val="0"/>
        <w:smallCaps w:val="0"/>
        <w:strike w:val="0"/>
        <w:color w:val="000000"/>
        <w:spacing w:val="0"/>
        <w:w w:val="100"/>
        <w:position w:val="0"/>
        <w:sz w:val="27"/>
        <w:szCs w:val="27"/>
        <w:u w:val="none"/>
      </w:rPr>
    </w:lvl>
    <w:lvl w:ilvl="3">
      <w:start w:val="14"/>
      <w:numFmt w:val="decimal"/>
      <w:lvlText w:val="%1."/>
      <w:lvlJc w:val="left"/>
      <w:rPr>
        <w:b w:val="0"/>
        <w:bCs w:val="0"/>
        <w:i w:val="0"/>
        <w:iCs w:val="0"/>
        <w:smallCaps w:val="0"/>
        <w:strike w:val="0"/>
        <w:color w:val="000000"/>
        <w:spacing w:val="0"/>
        <w:w w:val="100"/>
        <w:position w:val="0"/>
        <w:sz w:val="27"/>
        <w:szCs w:val="27"/>
        <w:u w:val="none"/>
      </w:rPr>
    </w:lvl>
    <w:lvl w:ilvl="4">
      <w:start w:val="14"/>
      <w:numFmt w:val="decimal"/>
      <w:lvlText w:val="%1."/>
      <w:lvlJc w:val="left"/>
      <w:rPr>
        <w:b w:val="0"/>
        <w:bCs w:val="0"/>
        <w:i w:val="0"/>
        <w:iCs w:val="0"/>
        <w:smallCaps w:val="0"/>
        <w:strike w:val="0"/>
        <w:color w:val="000000"/>
        <w:spacing w:val="0"/>
        <w:w w:val="100"/>
        <w:position w:val="0"/>
        <w:sz w:val="27"/>
        <w:szCs w:val="27"/>
        <w:u w:val="none"/>
      </w:rPr>
    </w:lvl>
    <w:lvl w:ilvl="5">
      <w:start w:val="14"/>
      <w:numFmt w:val="decimal"/>
      <w:lvlText w:val="%1."/>
      <w:lvlJc w:val="left"/>
      <w:rPr>
        <w:b w:val="0"/>
        <w:bCs w:val="0"/>
        <w:i w:val="0"/>
        <w:iCs w:val="0"/>
        <w:smallCaps w:val="0"/>
        <w:strike w:val="0"/>
        <w:color w:val="000000"/>
        <w:spacing w:val="0"/>
        <w:w w:val="100"/>
        <w:position w:val="0"/>
        <w:sz w:val="27"/>
        <w:szCs w:val="27"/>
        <w:u w:val="none"/>
      </w:rPr>
    </w:lvl>
    <w:lvl w:ilvl="6">
      <w:start w:val="14"/>
      <w:numFmt w:val="decimal"/>
      <w:lvlText w:val="%1."/>
      <w:lvlJc w:val="left"/>
      <w:rPr>
        <w:b w:val="0"/>
        <w:bCs w:val="0"/>
        <w:i w:val="0"/>
        <w:iCs w:val="0"/>
        <w:smallCaps w:val="0"/>
        <w:strike w:val="0"/>
        <w:color w:val="000000"/>
        <w:spacing w:val="0"/>
        <w:w w:val="100"/>
        <w:position w:val="0"/>
        <w:sz w:val="27"/>
        <w:szCs w:val="27"/>
        <w:u w:val="none"/>
      </w:rPr>
    </w:lvl>
    <w:lvl w:ilvl="7">
      <w:start w:val="14"/>
      <w:numFmt w:val="decimal"/>
      <w:lvlText w:val="%1."/>
      <w:lvlJc w:val="left"/>
      <w:rPr>
        <w:b w:val="0"/>
        <w:bCs w:val="0"/>
        <w:i w:val="0"/>
        <w:iCs w:val="0"/>
        <w:smallCaps w:val="0"/>
        <w:strike w:val="0"/>
        <w:color w:val="000000"/>
        <w:spacing w:val="0"/>
        <w:w w:val="100"/>
        <w:position w:val="0"/>
        <w:sz w:val="27"/>
        <w:szCs w:val="27"/>
        <w:u w:val="none"/>
      </w:rPr>
    </w:lvl>
    <w:lvl w:ilvl="8">
      <w:start w:val="14"/>
      <w:numFmt w:val="decimal"/>
      <w:lvlText w:val="%1."/>
      <w:lvlJc w:val="left"/>
      <w:rPr>
        <w:b w:val="0"/>
        <w:bCs w:val="0"/>
        <w:i w:val="0"/>
        <w:iCs w:val="0"/>
        <w:smallCaps w:val="0"/>
        <w:strike w:val="0"/>
        <w:color w:val="000000"/>
        <w:spacing w:val="0"/>
        <w:w w:val="100"/>
        <w:position w:val="0"/>
        <w:sz w:val="27"/>
        <w:szCs w:val="27"/>
        <w:u w:val="none"/>
      </w:rPr>
    </w:lvl>
  </w:abstractNum>
  <w:abstractNum w:abstractNumId="4">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23C72ED"/>
    <w:multiLevelType w:val="hybridMultilevel"/>
    <w:tmpl w:val="DADE3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B6D2F"/>
    <w:multiLevelType w:val="hybridMultilevel"/>
    <w:tmpl w:val="253E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9949EF"/>
    <w:multiLevelType w:val="hybridMultilevel"/>
    <w:tmpl w:val="24067370"/>
    <w:lvl w:ilvl="0" w:tplc="F78C3F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D6761C"/>
    <w:multiLevelType w:val="hybridMultilevel"/>
    <w:tmpl w:val="D6FAD638"/>
    <w:lvl w:ilvl="0" w:tplc="0419000F">
      <w:start w:val="1"/>
      <w:numFmt w:val="decimal"/>
      <w:lvlText w:val="%1."/>
      <w:lvlJc w:val="left"/>
      <w:pPr>
        <w:ind w:left="1211"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0F23CC8"/>
    <w:multiLevelType w:val="hybridMultilevel"/>
    <w:tmpl w:val="EA705AE4"/>
    <w:lvl w:ilvl="0" w:tplc="0419000F">
      <w:start w:val="1"/>
      <w:numFmt w:val="decimal"/>
      <w:lvlText w:val="%1."/>
      <w:lvlJc w:val="left"/>
      <w:pPr>
        <w:tabs>
          <w:tab w:val="num" w:pos="720"/>
        </w:tabs>
        <w:ind w:left="720" w:hanging="360"/>
      </w:pPr>
      <w:rPr>
        <w:rFont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ED7C02"/>
    <w:multiLevelType w:val="hybridMultilevel"/>
    <w:tmpl w:val="BE14B348"/>
    <w:lvl w:ilvl="0" w:tplc="398E7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DF024C2"/>
    <w:multiLevelType w:val="hybridMultilevel"/>
    <w:tmpl w:val="5398600C"/>
    <w:lvl w:ilvl="0" w:tplc="26E6A2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0EA6B9C"/>
    <w:multiLevelType w:val="hybridMultilevel"/>
    <w:tmpl w:val="1BD28FD6"/>
    <w:lvl w:ilvl="0" w:tplc="1470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6">
    <w:nsid w:val="270A52D9"/>
    <w:multiLevelType w:val="hybridMultilevel"/>
    <w:tmpl w:val="B5087DDE"/>
    <w:lvl w:ilvl="0" w:tplc="616E119A">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4E2586F"/>
    <w:multiLevelType w:val="multilevel"/>
    <w:tmpl w:val="4F7255E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nsid w:val="58F62BE5"/>
    <w:multiLevelType w:val="hybridMultilevel"/>
    <w:tmpl w:val="5FCED55C"/>
    <w:lvl w:ilvl="0" w:tplc="35A67288">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0">
    <w:nsid w:val="5A2924F4"/>
    <w:multiLevelType w:val="hybridMultilevel"/>
    <w:tmpl w:val="CEB0AF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5DC77503"/>
    <w:multiLevelType w:val="multilevel"/>
    <w:tmpl w:val="7FBCF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F6F7EF7"/>
    <w:multiLevelType w:val="hybridMultilevel"/>
    <w:tmpl w:val="825460F4"/>
    <w:lvl w:ilvl="0" w:tplc="9B8815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69B817FA"/>
    <w:multiLevelType w:val="hybridMultilevel"/>
    <w:tmpl w:val="FB6288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FE0E42"/>
    <w:multiLevelType w:val="hybridMultilevel"/>
    <w:tmpl w:val="808E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684341"/>
    <w:multiLevelType w:val="hybridMultilevel"/>
    <w:tmpl w:val="3C006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31">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2">
    <w:nsid w:val="727546C7"/>
    <w:multiLevelType w:val="hybridMultilevel"/>
    <w:tmpl w:val="60B43A8C"/>
    <w:lvl w:ilvl="0" w:tplc="71B6A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45944FC"/>
    <w:multiLevelType w:val="hybridMultilevel"/>
    <w:tmpl w:val="C1BC0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BB04F0"/>
    <w:multiLevelType w:val="hybridMultilevel"/>
    <w:tmpl w:val="D0FE1B92"/>
    <w:lvl w:ilvl="0" w:tplc="AB7C548C">
      <w:start w:val="1"/>
      <w:numFmt w:val="decimal"/>
      <w:lvlText w:val="%1."/>
      <w:lvlJc w:val="left"/>
      <w:pPr>
        <w:ind w:left="5284" w:hanging="975"/>
      </w:pPr>
      <w:rPr>
        <w:rFonts w:hint="default"/>
      </w:rPr>
    </w:lvl>
    <w:lvl w:ilvl="1" w:tplc="04190019" w:tentative="1">
      <w:start w:val="1"/>
      <w:numFmt w:val="lowerLetter"/>
      <w:lvlText w:val="%2."/>
      <w:lvlJc w:val="left"/>
      <w:pPr>
        <w:ind w:left="5389" w:hanging="360"/>
      </w:pPr>
    </w:lvl>
    <w:lvl w:ilvl="2" w:tplc="0419001B" w:tentative="1">
      <w:start w:val="1"/>
      <w:numFmt w:val="lowerRoman"/>
      <w:lvlText w:val="%3."/>
      <w:lvlJc w:val="right"/>
      <w:pPr>
        <w:ind w:left="6109" w:hanging="180"/>
      </w:pPr>
    </w:lvl>
    <w:lvl w:ilvl="3" w:tplc="0419000F" w:tentative="1">
      <w:start w:val="1"/>
      <w:numFmt w:val="decimal"/>
      <w:lvlText w:val="%4."/>
      <w:lvlJc w:val="left"/>
      <w:pPr>
        <w:ind w:left="6829" w:hanging="360"/>
      </w:pPr>
    </w:lvl>
    <w:lvl w:ilvl="4" w:tplc="04190019" w:tentative="1">
      <w:start w:val="1"/>
      <w:numFmt w:val="lowerLetter"/>
      <w:lvlText w:val="%5."/>
      <w:lvlJc w:val="left"/>
      <w:pPr>
        <w:ind w:left="7549" w:hanging="360"/>
      </w:pPr>
    </w:lvl>
    <w:lvl w:ilvl="5" w:tplc="0419001B" w:tentative="1">
      <w:start w:val="1"/>
      <w:numFmt w:val="lowerRoman"/>
      <w:lvlText w:val="%6."/>
      <w:lvlJc w:val="right"/>
      <w:pPr>
        <w:ind w:left="8269" w:hanging="180"/>
      </w:pPr>
    </w:lvl>
    <w:lvl w:ilvl="6" w:tplc="0419000F" w:tentative="1">
      <w:start w:val="1"/>
      <w:numFmt w:val="decimal"/>
      <w:lvlText w:val="%7."/>
      <w:lvlJc w:val="left"/>
      <w:pPr>
        <w:ind w:left="8989" w:hanging="360"/>
      </w:pPr>
    </w:lvl>
    <w:lvl w:ilvl="7" w:tplc="04190019" w:tentative="1">
      <w:start w:val="1"/>
      <w:numFmt w:val="lowerLetter"/>
      <w:lvlText w:val="%8."/>
      <w:lvlJc w:val="left"/>
      <w:pPr>
        <w:ind w:left="9709" w:hanging="360"/>
      </w:pPr>
    </w:lvl>
    <w:lvl w:ilvl="8" w:tplc="0419001B" w:tentative="1">
      <w:start w:val="1"/>
      <w:numFmt w:val="lowerRoman"/>
      <w:lvlText w:val="%9."/>
      <w:lvlJc w:val="right"/>
      <w:pPr>
        <w:ind w:left="10429" w:hanging="180"/>
      </w:pPr>
    </w:lvl>
  </w:abstractNum>
  <w:abstractNum w:abstractNumId="35">
    <w:nsid w:val="7877478D"/>
    <w:multiLevelType w:val="hybridMultilevel"/>
    <w:tmpl w:val="3078B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EB06D4"/>
    <w:multiLevelType w:val="hybridMultilevel"/>
    <w:tmpl w:val="F00CB960"/>
    <w:lvl w:ilvl="0" w:tplc="8E305FF6">
      <w:start w:val="6"/>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7">
    <w:nsid w:val="7E4851C3"/>
    <w:multiLevelType w:val="hybridMultilevel"/>
    <w:tmpl w:val="4224C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1"/>
  </w:num>
  <w:num w:numId="3">
    <w:abstractNumId w:val="14"/>
  </w:num>
  <w:num w:numId="4">
    <w:abstractNumId w:val="26"/>
  </w:num>
  <w:num w:numId="5">
    <w:abstractNumId w:val="25"/>
  </w:num>
  <w:num w:numId="6">
    <w:abstractNumId w:val="2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2"/>
  </w:num>
  <w:num w:numId="10">
    <w:abstractNumId w:val="17"/>
  </w:num>
  <w:num w:numId="11">
    <w:abstractNumId w:val="20"/>
  </w:num>
  <w:num w:numId="12">
    <w:abstractNumId w:val="8"/>
  </w:num>
  <w:num w:numId="13">
    <w:abstractNumId w:val="37"/>
  </w:num>
  <w:num w:numId="14">
    <w:abstractNumId w:val="21"/>
  </w:num>
  <w:num w:numId="15">
    <w:abstractNumId w:val="16"/>
  </w:num>
  <w:num w:numId="16">
    <w:abstractNumId w:val="0"/>
  </w:num>
  <w:num w:numId="17">
    <w:abstractNumId w:val="1"/>
  </w:num>
  <w:num w:numId="18">
    <w:abstractNumId w:val="28"/>
  </w:num>
  <w:num w:numId="19">
    <w:abstractNumId w:val="33"/>
  </w:num>
  <w:num w:numId="20">
    <w:abstractNumId w:val="13"/>
  </w:num>
  <w:num w:numId="21">
    <w:abstractNumId w:val="19"/>
  </w:num>
  <w:num w:numId="22">
    <w:abstractNumId w:val="32"/>
  </w:num>
  <w:num w:numId="23">
    <w:abstractNumId w:val="22"/>
  </w:num>
  <w:num w:numId="24">
    <w:abstractNumId w:val="2"/>
  </w:num>
  <w:num w:numId="25">
    <w:abstractNumId w:val="3"/>
  </w:num>
  <w:num w:numId="26">
    <w:abstractNumId w:val="4"/>
  </w:num>
  <w:num w:numId="27">
    <w:abstractNumId w:val="6"/>
  </w:num>
  <w:num w:numId="28">
    <w:abstractNumId w:val="27"/>
  </w:num>
  <w:num w:numId="29">
    <w:abstractNumId w:val="36"/>
  </w:num>
  <w:num w:numId="30">
    <w:abstractNumId w:val="9"/>
  </w:num>
  <w:num w:numId="31">
    <w:abstractNumId w:val="5"/>
  </w:num>
  <w:num w:numId="32">
    <w:abstractNumId w:val="10"/>
  </w:num>
  <w:num w:numId="33">
    <w:abstractNumId w:val="29"/>
  </w:num>
  <w:num w:numId="34">
    <w:abstractNumId w:val="35"/>
  </w:num>
  <w:num w:numId="35">
    <w:abstractNumId w:val="7"/>
  </w:num>
  <w:num w:numId="36">
    <w:abstractNumId w:val="15"/>
  </w:num>
  <w:num w:numId="37">
    <w:abstractNumId w:val="23"/>
  </w:num>
  <w:num w:numId="38">
    <w:abstractNumId w:val="11"/>
  </w:num>
  <w:num w:numId="39">
    <w:abstractNumId w:val="3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D58"/>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17C3"/>
    <w:rsid w:val="00052464"/>
    <w:rsid w:val="000524A3"/>
    <w:rsid w:val="00052FBA"/>
    <w:rsid w:val="00054274"/>
    <w:rsid w:val="00054863"/>
    <w:rsid w:val="00055A10"/>
    <w:rsid w:val="0005601F"/>
    <w:rsid w:val="000566FC"/>
    <w:rsid w:val="00056F8A"/>
    <w:rsid w:val="00057854"/>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740E"/>
    <w:rsid w:val="00067C80"/>
    <w:rsid w:val="00070542"/>
    <w:rsid w:val="000707A7"/>
    <w:rsid w:val="000711BC"/>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F22"/>
    <w:rsid w:val="00092553"/>
    <w:rsid w:val="0009263E"/>
    <w:rsid w:val="00092CE4"/>
    <w:rsid w:val="0009360E"/>
    <w:rsid w:val="0009390C"/>
    <w:rsid w:val="000941E6"/>
    <w:rsid w:val="00094C33"/>
    <w:rsid w:val="0009696D"/>
    <w:rsid w:val="000969F7"/>
    <w:rsid w:val="0009734D"/>
    <w:rsid w:val="000A0B5B"/>
    <w:rsid w:val="000A1582"/>
    <w:rsid w:val="000A1DDC"/>
    <w:rsid w:val="000A1E82"/>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6D4"/>
    <w:rsid w:val="000C69B7"/>
    <w:rsid w:val="000C6F7F"/>
    <w:rsid w:val="000C7228"/>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EDC"/>
    <w:rsid w:val="00185120"/>
    <w:rsid w:val="001858A9"/>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512F"/>
    <w:rsid w:val="001955F2"/>
    <w:rsid w:val="001956BB"/>
    <w:rsid w:val="00195D78"/>
    <w:rsid w:val="00196605"/>
    <w:rsid w:val="00196842"/>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29D9"/>
    <w:rsid w:val="001F4203"/>
    <w:rsid w:val="001F4BD0"/>
    <w:rsid w:val="001F5775"/>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9A2"/>
    <w:rsid w:val="00203F47"/>
    <w:rsid w:val="002044FE"/>
    <w:rsid w:val="002045F1"/>
    <w:rsid w:val="00204849"/>
    <w:rsid w:val="00204CE1"/>
    <w:rsid w:val="002050FC"/>
    <w:rsid w:val="002053A5"/>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307FB"/>
    <w:rsid w:val="002311F2"/>
    <w:rsid w:val="002314C7"/>
    <w:rsid w:val="002315C3"/>
    <w:rsid w:val="00233065"/>
    <w:rsid w:val="00233101"/>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8C0"/>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415D"/>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CD3"/>
    <w:rsid w:val="00345E8E"/>
    <w:rsid w:val="0034658D"/>
    <w:rsid w:val="003465E0"/>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3861"/>
    <w:rsid w:val="00363B70"/>
    <w:rsid w:val="00364B3E"/>
    <w:rsid w:val="00365A3C"/>
    <w:rsid w:val="00366912"/>
    <w:rsid w:val="003678A8"/>
    <w:rsid w:val="003679B8"/>
    <w:rsid w:val="00367D16"/>
    <w:rsid w:val="003703E6"/>
    <w:rsid w:val="00371048"/>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3018"/>
    <w:rsid w:val="0039375E"/>
    <w:rsid w:val="0039453F"/>
    <w:rsid w:val="00394585"/>
    <w:rsid w:val="003947EE"/>
    <w:rsid w:val="00394BAE"/>
    <w:rsid w:val="003A0C71"/>
    <w:rsid w:val="003A14B8"/>
    <w:rsid w:val="003A1A72"/>
    <w:rsid w:val="003A23E7"/>
    <w:rsid w:val="003A2F57"/>
    <w:rsid w:val="003A341B"/>
    <w:rsid w:val="003A46DC"/>
    <w:rsid w:val="003A478F"/>
    <w:rsid w:val="003A4D07"/>
    <w:rsid w:val="003A4F51"/>
    <w:rsid w:val="003A534D"/>
    <w:rsid w:val="003A545A"/>
    <w:rsid w:val="003A5FC6"/>
    <w:rsid w:val="003A67B4"/>
    <w:rsid w:val="003A6B26"/>
    <w:rsid w:val="003A70A3"/>
    <w:rsid w:val="003A75F7"/>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808"/>
    <w:rsid w:val="003F5C2F"/>
    <w:rsid w:val="003F5E01"/>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0AC4"/>
    <w:rsid w:val="00412057"/>
    <w:rsid w:val="004123B0"/>
    <w:rsid w:val="00413103"/>
    <w:rsid w:val="00413239"/>
    <w:rsid w:val="0041370B"/>
    <w:rsid w:val="00413CB7"/>
    <w:rsid w:val="00413DA3"/>
    <w:rsid w:val="00414569"/>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436"/>
    <w:rsid w:val="00485686"/>
    <w:rsid w:val="00485824"/>
    <w:rsid w:val="0048589C"/>
    <w:rsid w:val="00485A6B"/>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69"/>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D7CD8"/>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5B3"/>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63B"/>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452"/>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C3"/>
    <w:rsid w:val="00553FDC"/>
    <w:rsid w:val="00554166"/>
    <w:rsid w:val="0055436E"/>
    <w:rsid w:val="00556631"/>
    <w:rsid w:val="0055704C"/>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81B"/>
    <w:rsid w:val="00572CC0"/>
    <w:rsid w:val="00572FB9"/>
    <w:rsid w:val="0057359E"/>
    <w:rsid w:val="005738A6"/>
    <w:rsid w:val="005748BE"/>
    <w:rsid w:val="00574DBD"/>
    <w:rsid w:val="005750AC"/>
    <w:rsid w:val="005753D0"/>
    <w:rsid w:val="00575463"/>
    <w:rsid w:val="00575821"/>
    <w:rsid w:val="005759EC"/>
    <w:rsid w:val="00575B13"/>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690F"/>
    <w:rsid w:val="00586A75"/>
    <w:rsid w:val="00587AB2"/>
    <w:rsid w:val="00587B2D"/>
    <w:rsid w:val="00590B00"/>
    <w:rsid w:val="00591149"/>
    <w:rsid w:val="005912D8"/>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E3A"/>
    <w:rsid w:val="00602EDB"/>
    <w:rsid w:val="006033FE"/>
    <w:rsid w:val="00603454"/>
    <w:rsid w:val="00603561"/>
    <w:rsid w:val="00603DF0"/>
    <w:rsid w:val="0060510D"/>
    <w:rsid w:val="00605FCA"/>
    <w:rsid w:val="00606838"/>
    <w:rsid w:val="0060693C"/>
    <w:rsid w:val="00607082"/>
    <w:rsid w:val="006074D8"/>
    <w:rsid w:val="006076C0"/>
    <w:rsid w:val="00610438"/>
    <w:rsid w:val="006108D6"/>
    <w:rsid w:val="00610EBF"/>
    <w:rsid w:val="0061140D"/>
    <w:rsid w:val="00611BFB"/>
    <w:rsid w:val="006121E5"/>
    <w:rsid w:val="0061319F"/>
    <w:rsid w:val="006137DA"/>
    <w:rsid w:val="0061400B"/>
    <w:rsid w:val="00614787"/>
    <w:rsid w:val="0061486E"/>
    <w:rsid w:val="00614CB2"/>
    <w:rsid w:val="00614F31"/>
    <w:rsid w:val="006150EA"/>
    <w:rsid w:val="006154A3"/>
    <w:rsid w:val="00615595"/>
    <w:rsid w:val="00616033"/>
    <w:rsid w:val="006166E3"/>
    <w:rsid w:val="0061678C"/>
    <w:rsid w:val="0061734E"/>
    <w:rsid w:val="00620010"/>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1E73"/>
    <w:rsid w:val="0063273A"/>
    <w:rsid w:val="006327BB"/>
    <w:rsid w:val="0063376F"/>
    <w:rsid w:val="00633BE7"/>
    <w:rsid w:val="00634126"/>
    <w:rsid w:val="006348C1"/>
    <w:rsid w:val="00634AA3"/>
    <w:rsid w:val="00635FDC"/>
    <w:rsid w:val="00636D6A"/>
    <w:rsid w:val="00637C4F"/>
    <w:rsid w:val="00640382"/>
    <w:rsid w:val="00640C18"/>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BCA"/>
    <w:rsid w:val="00656CD9"/>
    <w:rsid w:val="00657701"/>
    <w:rsid w:val="00660290"/>
    <w:rsid w:val="00660845"/>
    <w:rsid w:val="006617C3"/>
    <w:rsid w:val="00662038"/>
    <w:rsid w:val="0066211E"/>
    <w:rsid w:val="00662EC4"/>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328E"/>
    <w:rsid w:val="0067415D"/>
    <w:rsid w:val="00674DAD"/>
    <w:rsid w:val="006759C7"/>
    <w:rsid w:val="0067634B"/>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986"/>
    <w:rsid w:val="006B1A13"/>
    <w:rsid w:val="006B1BF6"/>
    <w:rsid w:val="006B1C25"/>
    <w:rsid w:val="006B2124"/>
    <w:rsid w:val="006B3217"/>
    <w:rsid w:val="006B3389"/>
    <w:rsid w:val="006B3EDC"/>
    <w:rsid w:val="006B4387"/>
    <w:rsid w:val="006B4857"/>
    <w:rsid w:val="006B5545"/>
    <w:rsid w:val="006B671C"/>
    <w:rsid w:val="006B6BBE"/>
    <w:rsid w:val="006B7D8B"/>
    <w:rsid w:val="006C004C"/>
    <w:rsid w:val="006C0857"/>
    <w:rsid w:val="006C0896"/>
    <w:rsid w:val="006C0A57"/>
    <w:rsid w:val="006C0AF5"/>
    <w:rsid w:val="006C23E8"/>
    <w:rsid w:val="006C29AA"/>
    <w:rsid w:val="006C2AA2"/>
    <w:rsid w:val="006C2CD2"/>
    <w:rsid w:val="006C2EAE"/>
    <w:rsid w:val="006C2FCD"/>
    <w:rsid w:val="006C31A7"/>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D57"/>
    <w:rsid w:val="006E3E99"/>
    <w:rsid w:val="006E48BF"/>
    <w:rsid w:val="006E4B27"/>
    <w:rsid w:val="006E4ED9"/>
    <w:rsid w:val="006E5329"/>
    <w:rsid w:val="006E6B44"/>
    <w:rsid w:val="006E73C4"/>
    <w:rsid w:val="006E7A2E"/>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2F58"/>
    <w:rsid w:val="00703370"/>
    <w:rsid w:val="007033E9"/>
    <w:rsid w:val="00703F2F"/>
    <w:rsid w:val="0070449D"/>
    <w:rsid w:val="00704B2B"/>
    <w:rsid w:val="00704DA1"/>
    <w:rsid w:val="007052DD"/>
    <w:rsid w:val="007055BE"/>
    <w:rsid w:val="00705672"/>
    <w:rsid w:val="007061EA"/>
    <w:rsid w:val="0070645C"/>
    <w:rsid w:val="007067EF"/>
    <w:rsid w:val="00707374"/>
    <w:rsid w:val="007076A5"/>
    <w:rsid w:val="0071061A"/>
    <w:rsid w:val="00710709"/>
    <w:rsid w:val="00710B7B"/>
    <w:rsid w:val="00710D62"/>
    <w:rsid w:val="00711070"/>
    <w:rsid w:val="00711090"/>
    <w:rsid w:val="00711662"/>
    <w:rsid w:val="00712BA1"/>
    <w:rsid w:val="00713ACF"/>
    <w:rsid w:val="007143DB"/>
    <w:rsid w:val="00715142"/>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1AB"/>
    <w:rsid w:val="0073522D"/>
    <w:rsid w:val="00735728"/>
    <w:rsid w:val="00735810"/>
    <w:rsid w:val="00735AAF"/>
    <w:rsid w:val="00735D78"/>
    <w:rsid w:val="00736222"/>
    <w:rsid w:val="00736444"/>
    <w:rsid w:val="00736ADD"/>
    <w:rsid w:val="007370DB"/>
    <w:rsid w:val="007374A7"/>
    <w:rsid w:val="00737B32"/>
    <w:rsid w:val="00740504"/>
    <w:rsid w:val="007409F5"/>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6C5"/>
    <w:rsid w:val="007F1D0F"/>
    <w:rsid w:val="007F1DF3"/>
    <w:rsid w:val="007F213F"/>
    <w:rsid w:val="007F2982"/>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5488"/>
    <w:rsid w:val="008167EA"/>
    <w:rsid w:val="00816AFF"/>
    <w:rsid w:val="00816E7E"/>
    <w:rsid w:val="00820056"/>
    <w:rsid w:val="008203A8"/>
    <w:rsid w:val="008206C7"/>
    <w:rsid w:val="00820B2A"/>
    <w:rsid w:val="008211B9"/>
    <w:rsid w:val="00821751"/>
    <w:rsid w:val="00821B5D"/>
    <w:rsid w:val="00822085"/>
    <w:rsid w:val="0082223E"/>
    <w:rsid w:val="008223E5"/>
    <w:rsid w:val="00823A17"/>
    <w:rsid w:val="00823EE7"/>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08D3"/>
    <w:rsid w:val="00841354"/>
    <w:rsid w:val="008416D9"/>
    <w:rsid w:val="00841987"/>
    <w:rsid w:val="00841B27"/>
    <w:rsid w:val="00842087"/>
    <w:rsid w:val="00843021"/>
    <w:rsid w:val="00843127"/>
    <w:rsid w:val="00843801"/>
    <w:rsid w:val="008438C7"/>
    <w:rsid w:val="0084393A"/>
    <w:rsid w:val="00843A09"/>
    <w:rsid w:val="00844339"/>
    <w:rsid w:val="00844F04"/>
    <w:rsid w:val="00845B32"/>
    <w:rsid w:val="00846C79"/>
    <w:rsid w:val="00846EC6"/>
    <w:rsid w:val="00846F68"/>
    <w:rsid w:val="00846F6A"/>
    <w:rsid w:val="00847F00"/>
    <w:rsid w:val="0085004C"/>
    <w:rsid w:val="00850365"/>
    <w:rsid w:val="00850500"/>
    <w:rsid w:val="00850835"/>
    <w:rsid w:val="00850A03"/>
    <w:rsid w:val="00852A26"/>
    <w:rsid w:val="00852D80"/>
    <w:rsid w:val="008536BD"/>
    <w:rsid w:val="00853A2C"/>
    <w:rsid w:val="00853BA7"/>
    <w:rsid w:val="00853BFB"/>
    <w:rsid w:val="0085451A"/>
    <w:rsid w:val="008556AA"/>
    <w:rsid w:val="008560D1"/>
    <w:rsid w:val="00856254"/>
    <w:rsid w:val="00856533"/>
    <w:rsid w:val="00856637"/>
    <w:rsid w:val="00856814"/>
    <w:rsid w:val="0085777B"/>
    <w:rsid w:val="008579C4"/>
    <w:rsid w:val="008602C1"/>
    <w:rsid w:val="0086065D"/>
    <w:rsid w:val="00860D92"/>
    <w:rsid w:val="00860DCD"/>
    <w:rsid w:val="008620E1"/>
    <w:rsid w:val="00862893"/>
    <w:rsid w:val="00862CD8"/>
    <w:rsid w:val="008635B7"/>
    <w:rsid w:val="008635D9"/>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B8B"/>
    <w:rsid w:val="00872D9C"/>
    <w:rsid w:val="00872F7C"/>
    <w:rsid w:val="00873BBB"/>
    <w:rsid w:val="00873ECE"/>
    <w:rsid w:val="0087458C"/>
    <w:rsid w:val="00875613"/>
    <w:rsid w:val="00875909"/>
    <w:rsid w:val="008760F2"/>
    <w:rsid w:val="008768A5"/>
    <w:rsid w:val="00880999"/>
    <w:rsid w:val="00880D9E"/>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683"/>
    <w:rsid w:val="008922A9"/>
    <w:rsid w:val="00892C4D"/>
    <w:rsid w:val="0089341E"/>
    <w:rsid w:val="00893526"/>
    <w:rsid w:val="008936B4"/>
    <w:rsid w:val="00893B74"/>
    <w:rsid w:val="008966CF"/>
    <w:rsid w:val="00896713"/>
    <w:rsid w:val="00897286"/>
    <w:rsid w:val="00897499"/>
    <w:rsid w:val="00897B1E"/>
    <w:rsid w:val="008A08BB"/>
    <w:rsid w:val="008A1088"/>
    <w:rsid w:val="008A1371"/>
    <w:rsid w:val="008A1B01"/>
    <w:rsid w:val="008A1E4B"/>
    <w:rsid w:val="008A1EE3"/>
    <w:rsid w:val="008A289A"/>
    <w:rsid w:val="008A2B5D"/>
    <w:rsid w:val="008A314C"/>
    <w:rsid w:val="008A3C29"/>
    <w:rsid w:val="008A3C4C"/>
    <w:rsid w:val="008A4937"/>
    <w:rsid w:val="008A49A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205"/>
    <w:rsid w:val="008F5665"/>
    <w:rsid w:val="008F5B12"/>
    <w:rsid w:val="008F5FEB"/>
    <w:rsid w:val="008F6904"/>
    <w:rsid w:val="00900C0E"/>
    <w:rsid w:val="00901130"/>
    <w:rsid w:val="0090189F"/>
    <w:rsid w:val="009024C3"/>
    <w:rsid w:val="00902735"/>
    <w:rsid w:val="00902907"/>
    <w:rsid w:val="00902D16"/>
    <w:rsid w:val="0090308C"/>
    <w:rsid w:val="00903303"/>
    <w:rsid w:val="00903772"/>
    <w:rsid w:val="0090378D"/>
    <w:rsid w:val="009046E9"/>
    <w:rsid w:val="00905607"/>
    <w:rsid w:val="00905C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99B"/>
    <w:rsid w:val="00970B94"/>
    <w:rsid w:val="00971007"/>
    <w:rsid w:val="009715AA"/>
    <w:rsid w:val="00972817"/>
    <w:rsid w:val="0097285E"/>
    <w:rsid w:val="00972C2A"/>
    <w:rsid w:val="00973C62"/>
    <w:rsid w:val="0097431C"/>
    <w:rsid w:val="00974B79"/>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6834"/>
    <w:rsid w:val="00986CB7"/>
    <w:rsid w:val="0098781C"/>
    <w:rsid w:val="00990143"/>
    <w:rsid w:val="009904EC"/>
    <w:rsid w:val="00990C93"/>
    <w:rsid w:val="00990D9F"/>
    <w:rsid w:val="00990E2D"/>
    <w:rsid w:val="0099103E"/>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1C8C"/>
    <w:rsid w:val="009A2676"/>
    <w:rsid w:val="009A2943"/>
    <w:rsid w:val="009A2A46"/>
    <w:rsid w:val="009A2E21"/>
    <w:rsid w:val="009A2E2F"/>
    <w:rsid w:val="009A46AC"/>
    <w:rsid w:val="009A582C"/>
    <w:rsid w:val="009A5F18"/>
    <w:rsid w:val="009A6BAF"/>
    <w:rsid w:val="009A7041"/>
    <w:rsid w:val="009A727F"/>
    <w:rsid w:val="009A7721"/>
    <w:rsid w:val="009A7AFB"/>
    <w:rsid w:val="009A7B02"/>
    <w:rsid w:val="009B035F"/>
    <w:rsid w:val="009B0AA6"/>
    <w:rsid w:val="009B0DCB"/>
    <w:rsid w:val="009B143D"/>
    <w:rsid w:val="009B1DFA"/>
    <w:rsid w:val="009B2337"/>
    <w:rsid w:val="009B361D"/>
    <w:rsid w:val="009B38D6"/>
    <w:rsid w:val="009B3CE1"/>
    <w:rsid w:val="009B3D81"/>
    <w:rsid w:val="009B44C9"/>
    <w:rsid w:val="009B519E"/>
    <w:rsid w:val="009B54A1"/>
    <w:rsid w:val="009B6ECB"/>
    <w:rsid w:val="009B7264"/>
    <w:rsid w:val="009B738B"/>
    <w:rsid w:val="009C04F7"/>
    <w:rsid w:val="009C0734"/>
    <w:rsid w:val="009C0C68"/>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2FC1"/>
    <w:rsid w:val="009E2FF3"/>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542"/>
    <w:rsid w:val="009F1DF2"/>
    <w:rsid w:val="009F1FCE"/>
    <w:rsid w:val="009F253F"/>
    <w:rsid w:val="009F308C"/>
    <w:rsid w:val="009F364E"/>
    <w:rsid w:val="009F40C7"/>
    <w:rsid w:val="009F41DE"/>
    <w:rsid w:val="009F4E7B"/>
    <w:rsid w:val="009F634C"/>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B5A"/>
    <w:rsid w:val="00A16490"/>
    <w:rsid w:val="00A17780"/>
    <w:rsid w:val="00A17838"/>
    <w:rsid w:val="00A17FE9"/>
    <w:rsid w:val="00A20D71"/>
    <w:rsid w:val="00A211A0"/>
    <w:rsid w:val="00A21F91"/>
    <w:rsid w:val="00A22D4B"/>
    <w:rsid w:val="00A232EC"/>
    <w:rsid w:val="00A24AB8"/>
    <w:rsid w:val="00A25105"/>
    <w:rsid w:val="00A254AC"/>
    <w:rsid w:val="00A25AEF"/>
    <w:rsid w:val="00A26180"/>
    <w:rsid w:val="00A267CC"/>
    <w:rsid w:val="00A26991"/>
    <w:rsid w:val="00A26A1A"/>
    <w:rsid w:val="00A3033B"/>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0A81"/>
    <w:rsid w:val="00A413D6"/>
    <w:rsid w:val="00A4153F"/>
    <w:rsid w:val="00A4204F"/>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7462"/>
    <w:rsid w:val="00AB1D56"/>
    <w:rsid w:val="00AB23EF"/>
    <w:rsid w:val="00AB2CCD"/>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412"/>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E60"/>
    <w:rsid w:val="00AF4F40"/>
    <w:rsid w:val="00AF521C"/>
    <w:rsid w:val="00AF55E6"/>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51E"/>
    <w:rsid w:val="00B41918"/>
    <w:rsid w:val="00B41B17"/>
    <w:rsid w:val="00B42126"/>
    <w:rsid w:val="00B421CA"/>
    <w:rsid w:val="00B42B64"/>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3F7"/>
    <w:rsid w:val="00B71B8C"/>
    <w:rsid w:val="00B71CB5"/>
    <w:rsid w:val="00B71D20"/>
    <w:rsid w:val="00B71F2F"/>
    <w:rsid w:val="00B72384"/>
    <w:rsid w:val="00B724B3"/>
    <w:rsid w:val="00B72679"/>
    <w:rsid w:val="00B72A82"/>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4EC8"/>
    <w:rsid w:val="00B8542B"/>
    <w:rsid w:val="00B86181"/>
    <w:rsid w:val="00B870D3"/>
    <w:rsid w:val="00B8726E"/>
    <w:rsid w:val="00B87667"/>
    <w:rsid w:val="00B87B40"/>
    <w:rsid w:val="00B87DA1"/>
    <w:rsid w:val="00B87E82"/>
    <w:rsid w:val="00B901E9"/>
    <w:rsid w:val="00B9097D"/>
    <w:rsid w:val="00B90B06"/>
    <w:rsid w:val="00B9145C"/>
    <w:rsid w:val="00B91FC0"/>
    <w:rsid w:val="00B92439"/>
    <w:rsid w:val="00B92450"/>
    <w:rsid w:val="00B92F18"/>
    <w:rsid w:val="00B934EA"/>
    <w:rsid w:val="00B9358A"/>
    <w:rsid w:val="00B941F3"/>
    <w:rsid w:val="00B94214"/>
    <w:rsid w:val="00B955D5"/>
    <w:rsid w:val="00B95CA1"/>
    <w:rsid w:val="00B95F82"/>
    <w:rsid w:val="00B9737C"/>
    <w:rsid w:val="00B9772D"/>
    <w:rsid w:val="00B979AF"/>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C98"/>
    <w:rsid w:val="00BB0006"/>
    <w:rsid w:val="00BB0310"/>
    <w:rsid w:val="00BB05C2"/>
    <w:rsid w:val="00BB0674"/>
    <w:rsid w:val="00BB0DDB"/>
    <w:rsid w:val="00BB1219"/>
    <w:rsid w:val="00BB126F"/>
    <w:rsid w:val="00BB2803"/>
    <w:rsid w:val="00BB3B33"/>
    <w:rsid w:val="00BB3E01"/>
    <w:rsid w:val="00BB4DC8"/>
    <w:rsid w:val="00BB61E6"/>
    <w:rsid w:val="00BB6CE1"/>
    <w:rsid w:val="00BB7A1B"/>
    <w:rsid w:val="00BC039A"/>
    <w:rsid w:val="00BC0A41"/>
    <w:rsid w:val="00BC0D97"/>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24C"/>
    <w:rsid w:val="00BF7349"/>
    <w:rsid w:val="00BF79E5"/>
    <w:rsid w:val="00BF7B33"/>
    <w:rsid w:val="00C00262"/>
    <w:rsid w:val="00C002A3"/>
    <w:rsid w:val="00C00532"/>
    <w:rsid w:val="00C007A6"/>
    <w:rsid w:val="00C0092E"/>
    <w:rsid w:val="00C00965"/>
    <w:rsid w:val="00C011B1"/>
    <w:rsid w:val="00C0183A"/>
    <w:rsid w:val="00C01FBC"/>
    <w:rsid w:val="00C029A3"/>
    <w:rsid w:val="00C0307B"/>
    <w:rsid w:val="00C03D7F"/>
    <w:rsid w:val="00C03E1B"/>
    <w:rsid w:val="00C048BF"/>
    <w:rsid w:val="00C049C3"/>
    <w:rsid w:val="00C04C19"/>
    <w:rsid w:val="00C04E41"/>
    <w:rsid w:val="00C05CC1"/>
    <w:rsid w:val="00C0699B"/>
    <w:rsid w:val="00C06C40"/>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773"/>
    <w:rsid w:val="00C26C6D"/>
    <w:rsid w:val="00C270A8"/>
    <w:rsid w:val="00C270D3"/>
    <w:rsid w:val="00C271CA"/>
    <w:rsid w:val="00C273BB"/>
    <w:rsid w:val="00C276C5"/>
    <w:rsid w:val="00C3041F"/>
    <w:rsid w:val="00C31C17"/>
    <w:rsid w:val="00C31E25"/>
    <w:rsid w:val="00C32150"/>
    <w:rsid w:val="00C32CD7"/>
    <w:rsid w:val="00C330AC"/>
    <w:rsid w:val="00C33BAF"/>
    <w:rsid w:val="00C33EFE"/>
    <w:rsid w:val="00C343FD"/>
    <w:rsid w:val="00C35082"/>
    <w:rsid w:val="00C36B7B"/>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1D7A"/>
    <w:rsid w:val="00C621AB"/>
    <w:rsid w:val="00C62E1E"/>
    <w:rsid w:val="00C64B3A"/>
    <w:rsid w:val="00C65758"/>
    <w:rsid w:val="00C6667C"/>
    <w:rsid w:val="00C6703D"/>
    <w:rsid w:val="00C67360"/>
    <w:rsid w:val="00C675C9"/>
    <w:rsid w:val="00C702CD"/>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621F"/>
    <w:rsid w:val="00C9749A"/>
    <w:rsid w:val="00C9763F"/>
    <w:rsid w:val="00C977F6"/>
    <w:rsid w:val="00CA0636"/>
    <w:rsid w:val="00CA077D"/>
    <w:rsid w:val="00CA0CD1"/>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492"/>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87"/>
    <w:rsid w:val="00D05304"/>
    <w:rsid w:val="00D0556C"/>
    <w:rsid w:val="00D06BB1"/>
    <w:rsid w:val="00D06EA4"/>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2B16"/>
    <w:rsid w:val="00D4317D"/>
    <w:rsid w:val="00D4408E"/>
    <w:rsid w:val="00D44589"/>
    <w:rsid w:val="00D44EDF"/>
    <w:rsid w:val="00D44F2F"/>
    <w:rsid w:val="00D4558D"/>
    <w:rsid w:val="00D45A1D"/>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506"/>
    <w:rsid w:val="00D72938"/>
    <w:rsid w:val="00D729BB"/>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2D41"/>
    <w:rsid w:val="00DE3269"/>
    <w:rsid w:val="00DE373B"/>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A7E"/>
    <w:rsid w:val="00E71E5F"/>
    <w:rsid w:val="00E71F0E"/>
    <w:rsid w:val="00E726F9"/>
    <w:rsid w:val="00E7296C"/>
    <w:rsid w:val="00E72A90"/>
    <w:rsid w:val="00E7349F"/>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63A"/>
    <w:rsid w:val="00E8705E"/>
    <w:rsid w:val="00E876D7"/>
    <w:rsid w:val="00E901EC"/>
    <w:rsid w:val="00E90C38"/>
    <w:rsid w:val="00E91073"/>
    <w:rsid w:val="00E9120F"/>
    <w:rsid w:val="00E91B5F"/>
    <w:rsid w:val="00E91CCD"/>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69F"/>
    <w:rsid w:val="00EE0868"/>
    <w:rsid w:val="00EE0C96"/>
    <w:rsid w:val="00EE1870"/>
    <w:rsid w:val="00EE194E"/>
    <w:rsid w:val="00EE1BE7"/>
    <w:rsid w:val="00EE248E"/>
    <w:rsid w:val="00EE2558"/>
    <w:rsid w:val="00EE2C9C"/>
    <w:rsid w:val="00EE2D96"/>
    <w:rsid w:val="00EE3108"/>
    <w:rsid w:val="00EE31A9"/>
    <w:rsid w:val="00EE31F0"/>
    <w:rsid w:val="00EE34DF"/>
    <w:rsid w:val="00EE3672"/>
    <w:rsid w:val="00EE3BB4"/>
    <w:rsid w:val="00EE3C07"/>
    <w:rsid w:val="00EE3CB0"/>
    <w:rsid w:val="00EE418A"/>
    <w:rsid w:val="00EE5185"/>
    <w:rsid w:val="00EE5188"/>
    <w:rsid w:val="00EE6523"/>
    <w:rsid w:val="00EE6D69"/>
    <w:rsid w:val="00EE7753"/>
    <w:rsid w:val="00EE77B1"/>
    <w:rsid w:val="00EF03CC"/>
    <w:rsid w:val="00EF04E0"/>
    <w:rsid w:val="00EF064A"/>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4FF"/>
    <w:rsid w:val="00F2559E"/>
    <w:rsid w:val="00F25616"/>
    <w:rsid w:val="00F25AE9"/>
    <w:rsid w:val="00F25D99"/>
    <w:rsid w:val="00F25E64"/>
    <w:rsid w:val="00F25EE2"/>
    <w:rsid w:val="00F26027"/>
    <w:rsid w:val="00F27BA2"/>
    <w:rsid w:val="00F27ED7"/>
    <w:rsid w:val="00F3009F"/>
    <w:rsid w:val="00F3058B"/>
    <w:rsid w:val="00F305C5"/>
    <w:rsid w:val="00F3088F"/>
    <w:rsid w:val="00F31A6E"/>
    <w:rsid w:val="00F31BC4"/>
    <w:rsid w:val="00F320BC"/>
    <w:rsid w:val="00F32B94"/>
    <w:rsid w:val="00F343DB"/>
    <w:rsid w:val="00F34E78"/>
    <w:rsid w:val="00F34FA8"/>
    <w:rsid w:val="00F350A7"/>
    <w:rsid w:val="00F35834"/>
    <w:rsid w:val="00F35951"/>
    <w:rsid w:val="00F35C6E"/>
    <w:rsid w:val="00F36058"/>
    <w:rsid w:val="00F36081"/>
    <w:rsid w:val="00F4042F"/>
    <w:rsid w:val="00F40D1C"/>
    <w:rsid w:val="00F4164E"/>
    <w:rsid w:val="00F41C55"/>
    <w:rsid w:val="00F42214"/>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AE6"/>
    <w:rsid w:val="00F53F77"/>
    <w:rsid w:val="00F540B4"/>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12A3"/>
    <w:rsid w:val="00F81EE4"/>
    <w:rsid w:val="00F81F11"/>
    <w:rsid w:val="00F82460"/>
    <w:rsid w:val="00F827CA"/>
    <w:rsid w:val="00F82E4B"/>
    <w:rsid w:val="00F83162"/>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3D1"/>
    <w:rsid w:val="00F92415"/>
    <w:rsid w:val="00F9256C"/>
    <w:rsid w:val="00F92A39"/>
    <w:rsid w:val="00F92E32"/>
    <w:rsid w:val="00F92E93"/>
    <w:rsid w:val="00F936E5"/>
    <w:rsid w:val="00F9371D"/>
    <w:rsid w:val="00F93A10"/>
    <w:rsid w:val="00F93B99"/>
    <w:rsid w:val="00F93E3F"/>
    <w:rsid w:val="00F948CE"/>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C35"/>
    <w:rsid w:val="00FC1C89"/>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D6C"/>
    <w:rsid w:val="00FF1406"/>
    <w:rsid w:val="00FF15EE"/>
    <w:rsid w:val="00FF16D2"/>
    <w:rsid w:val="00FF1DBF"/>
    <w:rsid w:val="00FF33C5"/>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ConsPlusDocList">
    <w:name w:val="ConsPlusDocList"/>
    <w:next w:val="Standard"/>
    <w:rsid w:val="00363B70"/>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D0D5EF0EF0D60EB56460A2A2A2725897021178A6CE7ADB89915277DEC974D663F75DE30C7A189C48BF0B3A6VCS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0D5EF0EF0D60EB56460A2A2A2725897021178A6CE7ADB89915277DEC974D663F75DE30C7A189C48BF0B3A6VCSCL" TargetMode="External"/><Relationship Id="rId5" Type="http://schemas.openxmlformats.org/officeDocument/2006/relationships/webSettings" Target="webSettings.xml"/><Relationship Id="rId10" Type="http://schemas.openxmlformats.org/officeDocument/2006/relationships/hyperlink" Target="consultantplus://offline/ref=ED0D5EF0EF0D60EB56460A2A2A2725897021178A6CE7ADB89915277DEC974D663F75DE30C7A189C48BF0B3A6VCSCL" TargetMode="External"/><Relationship Id="rId4" Type="http://schemas.openxmlformats.org/officeDocument/2006/relationships/settings" Target="settings.xml"/><Relationship Id="rId9" Type="http://schemas.openxmlformats.org/officeDocument/2006/relationships/hyperlink" Target="consultantplus://offline/ref=AAF4C31CD48C7D3DD288A62C6724AE81BAF64A4653283407D845660ECDFC2DE881A226453E3EE917MFU4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68A49-28E2-4A2C-8A1A-5BEF62DA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Радченко</cp:lastModifiedBy>
  <cp:revision>2</cp:revision>
  <cp:lastPrinted>2017-12-14T14:35:00Z</cp:lastPrinted>
  <dcterms:created xsi:type="dcterms:W3CDTF">2024-01-18T05:55:00Z</dcterms:created>
  <dcterms:modified xsi:type="dcterms:W3CDTF">2024-01-18T05:55:00Z</dcterms:modified>
</cp:coreProperties>
</file>