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ED9" w:rsidRPr="00AD62F4" w:rsidRDefault="00785ED9" w:rsidP="00785ED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AD62F4">
        <w:rPr>
          <w:sz w:val="26"/>
          <w:szCs w:val="26"/>
        </w:rPr>
        <w:t xml:space="preserve">Информация о результатах контрольных мероприятий, осуществляемых отделом внутреннего финансового контроля администрации Череповецкого муниципального района </w:t>
      </w:r>
    </w:p>
    <w:p w:rsidR="00785ED9" w:rsidRPr="00AD62F4" w:rsidRDefault="00785ED9" w:rsidP="00785ED9">
      <w:pPr>
        <w:widowControl w:val="0"/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771C8D" w:rsidRPr="00AD62F4" w:rsidRDefault="00B37484" w:rsidP="0012505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AD62F4">
        <w:rPr>
          <w:sz w:val="26"/>
          <w:szCs w:val="26"/>
        </w:rPr>
        <w:t xml:space="preserve">На </w:t>
      </w:r>
      <w:r w:rsidR="002A0390" w:rsidRPr="00AD62F4">
        <w:rPr>
          <w:sz w:val="26"/>
          <w:szCs w:val="26"/>
        </w:rPr>
        <w:t>основании распоряжения «О проведении</w:t>
      </w:r>
      <w:r w:rsidR="0080274B" w:rsidRPr="00AD62F4">
        <w:rPr>
          <w:sz w:val="26"/>
          <w:szCs w:val="26"/>
        </w:rPr>
        <w:t xml:space="preserve"> контрольного мероприятия» </w:t>
      </w:r>
      <w:r w:rsidR="001E2257" w:rsidRPr="00AD62F4">
        <w:rPr>
          <w:sz w:val="26"/>
          <w:szCs w:val="26"/>
        </w:rPr>
        <w:t>от 24.04.2024 года № 83</w:t>
      </w:r>
      <w:r w:rsidR="006456FC" w:rsidRPr="00AD62F4">
        <w:rPr>
          <w:sz w:val="26"/>
          <w:szCs w:val="26"/>
        </w:rPr>
        <w:t xml:space="preserve">-р,  </w:t>
      </w:r>
      <w:r w:rsidR="009845A7" w:rsidRPr="00AD62F4">
        <w:rPr>
          <w:sz w:val="26"/>
          <w:szCs w:val="26"/>
        </w:rPr>
        <w:t>на основании распоряжения  администрации Череповецкого муниципального района от 22.12.2023 года № 229-р «Об утверждении плана контрольных мероприятий отдела внутреннего финансового контроля администрации Череповецкого муниципального района на 2024 год»  п.</w:t>
      </w:r>
      <w:r w:rsidR="001E2257" w:rsidRPr="00AD62F4">
        <w:rPr>
          <w:sz w:val="26"/>
          <w:szCs w:val="26"/>
        </w:rPr>
        <w:t>6</w:t>
      </w:r>
      <w:r w:rsidR="009845A7" w:rsidRPr="00AD62F4">
        <w:rPr>
          <w:sz w:val="26"/>
          <w:szCs w:val="26"/>
        </w:rPr>
        <w:t xml:space="preserve"> разд. </w:t>
      </w:r>
      <w:r w:rsidR="001E2257" w:rsidRPr="00AD62F4">
        <w:rPr>
          <w:sz w:val="26"/>
          <w:szCs w:val="26"/>
          <w:lang w:val="en-US"/>
        </w:rPr>
        <w:t>I</w:t>
      </w:r>
      <w:r w:rsidR="009845A7" w:rsidRPr="00AD62F4">
        <w:rPr>
          <w:sz w:val="26"/>
          <w:szCs w:val="26"/>
          <w:lang w:val="en-US"/>
        </w:rPr>
        <w:t>I</w:t>
      </w:r>
      <w:r w:rsidR="007E02DC" w:rsidRPr="00AD62F4">
        <w:rPr>
          <w:sz w:val="26"/>
          <w:szCs w:val="26"/>
        </w:rPr>
        <w:t xml:space="preserve">, в период с </w:t>
      </w:r>
      <w:r w:rsidR="001E2257" w:rsidRPr="00AD62F4">
        <w:rPr>
          <w:bCs/>
          <w:sz w:val="26"/>
          <w:szCs w:val="26"/>
        </w:rPr>
        <w:t>14 мая</w:t>
      </w:r>
      <w:r w:rsidR="007E02DC" w:rsidRPr="00AD62F4">
        <w:rPr>
          <w:bCs/>
          <w:sz w:val="26"/>
          <w:szCs w:val="26"/>
        </w:rPr>
        <w:t xml:space="preserve"> 2024 года </w:t>
      </w:r>
      <w:r w:rsidR="007E02DC" w:rsidRPr="00AD62F4">
        <w:rPr>
          <w:sz w:val="26"/>
          <w:szCs w:val="26"/>
        </w:rPr>
        <w:t xml:space="preserve">по </w:t>
      </w:r>
      <w:r w:rsidR="001E2257" w:rsidRPr="00AD62F4">
        <w:rPr>
          <w:bCs/>
          <w:sz w:val="26"/>
          <w:szCs w:val="26"/>
        </w:rPr>
        <w:t>21 мая</w:t>
      </w:r>
      <w:r w:rsidR="007E02DC" w:rsidRPr="00AD62F4">
        <w:rPr>
          <w:sz w:val="26"/>
          <w:szCs w:val="26"/>
        </w:rPr>
        <w:t xml:space="preserve"> 2024 года </w:t>
      </w:r>
      <w:r w:rsidRPr="00AD62F4">
        <w:rPr>
          <w:sz w:val="26"/>
          <w:szCs w:val="26"/>
        </w:rPr>
        <w:t>проведен</w:t>
      </w:r>
      <w:r w:rsidR="00247A15" w:rsidRPr="00AD62F4">
        <w:rPr>
          <w:sz w:val="26"/>
          <w:szCs w:val="26"/>
        </w:rPr>
        <w:t>а</w:t>
      </w:r>
      <w:r w:rsidRPr="00AD62F4">
        <w:rPr>
          <w:sz w:val="26"/>
          <w:szCs w:val="26"/>
        </w:rPr>
        <w:t xml:space="preserve"> </w:t>
      </w:r>
      <w:r w:rsidR="00247A15" w:rsidRPr="00AD62F4">
        <w:rPr>
          <w:sz w:val="26"/>
          <w:szCs w:val="26"/>
        </w:rPr>
        <w:t>камеральная проверка</w:t>
      </w:r>
      <w:r w:rsidRPr="00AD62F4">
        <w:rPr>
          <w:sz w:val="26"/>
          <w:szCs w:val="26"/>
        </w:rPr>
        <w:t xml:space="preserve"> </w:t>
      </w:r>
      <w:r w:rsidR="00B42400" w:rsidRPr="00AD62F4">
        <w:rPr>
          <w:sz w:val="26"/>
          <w:szCs w:val="26"/>
        </w:rPr>
        <w:t xml:space="preserve">в отношении </w:t>
      </w:r>
      <w:r w:rsidR="002046A1" w:rsidRPr="00AD62F4">
        <w:rPr>
          <w:sz w:val="26"/>
          <w:szCs w:val="26"/>
        </w:rPr>
        <w:t>Администрации</w:t>
      </w:r>
      <w:proofErr w:type="gramEnd"/>
      <w:r w:rsidR="002046A1" w:rsidRPr="00AD62F4">
        <w:rPr>
          <w:sz w:val="26"/>
          <w:szCs w:val="26"/>
        </w:rPr>
        <w:t xml:space="preserve"> </w:t>
      </w:r>
      <w:r w:rsidR="001E2257" w:rsidRPr="00AD62F4">
        <w:rPr>
          <w:sz w:val="26"/>
          <w:szCs w:val="26"/>
        </w:rPr>
        <w:t>Климовского</w:t>
      </w:r>
      <w:r w:rsidR="00567269" w:rsidRPr="00AD62F4">
        <w:rPr>
          <w:sz w:val="26"/>
          <w:szCs w:val="26"/>
        </w:rPr>
        <w:t xml:space="preserve"> </w:t>
      </w:r>
      <w:r w:rsidR="002046A1" w:rsidRPr="00AD62F4">
        <w:rPr>
          <w:sz w:val="26"/>
          <w:szCs w:val="26"/>
        </w:rPr>
        <w:t xml:space="preserve">сельского поселения </w:t>
      </w:r>
      <w:r w:rsidR="00247A15" w:rsidRPr="00AD62F4">
        <w:rPr>
          <w:sz w:val="26"/>
          <w:szCs w:val="26"/>
        </w:rPr>
        <w:t>на</w:t>
      </w:r>
      <w:r w:rsidR="002046A1" w:rsidRPr="00AD62F4">
        <w:rPr>
          <w:sz w:val="26"/>
          <w:szCs w:val="26"/>
        </w:rPr>
        <w:t xml:space="preserve"> тем</w:t>
      </w:r>
      <w:r w:rsidR="00247A15" w:rsidRPr="00AD62F4">
        <w:rPr>
          <w:sz w:val="26"/>
          <w:szCs w:val="26"/>
        </w:rPr>
        <w:t>у</w:t>
      </w:r>
      <w:r w:rsidR="002046A1" w:rsidRPr="00AD62F4">
        <w:rPr>
          <w:sz w:val="26"/>
          <w:szCs w:val="26"/>
        </w:rPr>
        <w:t xml:space="preserve">: </w:t>
      </w:r>
      <w:r w:rsidR="001E2257" w:rsidRPr="00AD62F4">
        <w:rPr>
          <w:sz w:val="26"/>
          <w:szCs w:val="26"/>
        </w:rPr>
        <w:t xml:space="preserve">«Проверка осуществления расходов бюджета сельского поселения на реализацию отдельных мероприятий муниципальной программы «Благоустройство территории Климовского сельского поселения на 2014-2025 годы», </w:t>
      </w:r>
      <w:r w:rsidR="002046A1" w:rsidRPr="00AD62F4">
        <w:rPr>
          <w:sz w:val="26"/>
          <w:szCs w:val="26"/>
        </w:rPr>
        <w:t xml:space="preserve">за </w:t>
      </w:r>
      <w:r w:rsidR="00567269" w:rsidRPr="00AD62F4">
        <w:rPr>
          <w:sz w:val="26"/>
          <w:szCs w:val="26"/>
        </w:rPr>
        <w:t>2023 год</w:t>
      </w:r>
      <w:r w:rsidR="002046A1" w:rsidRPr="00AD62F4">
        <w:rPr>
          <w:sz w:val="26"/>
          <w:szCs w:val="26"/>
        </w:rPr>
        <w:t xml:space="preserve">. </w:t>
      </w:r>
      <w:r w:rsidR="00AE024B" w:rsidRPr="00AD62F4">
        <w:rPr>
          <w:sz w:val="26"/>
          <w:szCs w:val="26"/>
        </w:rPr>
        <w:t xml:space="preserve">Проверено </w:t>
      </w:r>
      <w:r w:rsidR="0005593D" w:rsidRPr="00AD62F4">
        <w:rPr>
          <w:sz w:val="26"/>
          <w:szCs w:val="26"/>
        </w:rPr>
        <w:t>финансирования</w:t>
      </w:r>
      <w:r w:rsidR="00AE024B" w:rsidRPr="00AD62F4">
        <w:rPr>
          <w:sz w:val="26"/>
          <w:szCs w:val="26"/>
        </w:rPr>
        <w:t xml:space="preserve"> на сумму </w:t>
      </w:r>
      <w:r w:rsidR="001E2257" w:rsidRPr="00AD62F4">
        <w:rPr>
          <w:sz w:val="26"/>
          <w:szCs w:val="26"/>
        </w:rPr>
        <w:t>4 287,4</w:t>
      </w:r>
      <w:r w:rsidR="00567269" w:rsidRPr="00AD62F4">
        <w:rPr>
          <w:sz w:val="26"/>
          <w:szCs w:val="26"/>
        </w:rPr>
        <w:t xml:space="preserve"> </w:t>
      </w:r>
      <w:r w:rsidR="00AE024B" w:rsidRPr="00AD62F4">
        <w:rPr>
          <w:sz w:val="26"/>
          <w:szCs w:val="26"/>
        </w:rPr>
        <w:t>тыс.</w:t>
      </w:r>
      <w:r w:rsidR="005D1484" w:rsidRPr="00AD62F4">
        <w:rPr>
          <w:sz w:val="26"/>
          <w:szCs w:val="26"/>
        </w:rPr>
        <w:t xml:space="preserve"> </w:t>
      </w:r>
      <w:r w:rsidR="00AE024B" w:rsidRPr="00AD62F4">
        <w:rPr>
          <w:sz w:val="26"/>
          <w:szCs w:val="26"/>
        </w:rPr>
        <w:t>руб.</w:t>
      </w:r>
      <w:r w:rsidR="00B56F44" w:rsidRPr="00AD62F4">
        <w:rPr>
          <w:sz w:val="26"/>
          <w:szCs w:val="26"/>
        </w:rPr>
        <w:t xml:space="preserve"> Установлено нарушений на сумму </w:t>
      </w:r>
      <w:r w:rsidR="001E2257" w:rsidRPr="00AD62F4">
        <w:rPr>
          <w:sz w:val="26"/>
          <w:szCs w:val="26"/>
        </w:rPr>
        <w:t>2 140,9</w:t>
      </w:r>
      <w:r w:rsidR="00567269" w:rsidRPr="00AD62F4">
        <w:rPr>
          <w:sz w:val="26"/>
          <w:szCs w:val="26"/>
        </w:rPr>
        <w:t xml:space="preserve"> </w:t>
      </w:r>
      <w:r w:rsidR="004C468E" w:rsidRPr="00AD62F4">
        <w:rPr>
          <w:sz w:val="26"/>
          <w:szCs w:val="26"/>
        </w:rPr>
        <w:t>тыс. руб.</w:t>
      </w:r>
      <w:r w:rsidR="007E02DC" w:rsidRPr="00AD62F4">
        <w:rPr>
          <w:sz w:val="26"/>
          <w:szCs w:val="26"/>
        </w:rPr>
        <w:t xml:space="preserve"> </w:t>
      </w:r>
      <w:r w:rsidR="00895FBE" w:rsidRPr="00AD62F4">
        <w:rPr>
          <w:sz w:val="26"/>
          <w:szCs w:val="26"/>
        </w:rPr>
        <w:t>Итог</w:t>
      </w:r>
      <w:r w:rsidR="002F169D" w:rsidRPr="00AD62F4">
        <w:rPr>
          <w:sz w:val="26"/>
          <w:szCs w:val="26"/>
        </w:rPr>
        <w:t>и</w:t>
      </w:r>
      <w:r w:rsidR="00785ED9" w:rsidRPr="00AD62F4">
        <w:rPr>
          <w:sz w:val="26"/>
          <w:szCs w:val="26"/>
        </w:rPr>
        <w:t xml:space="preserve"> по результатам проверки:</w:t>
      </w:r>
      <w:r w:rsidR="00771C8D" w:rsidRPr="00AD62F4">
        <w:rPr>
          <w:sz w:val="26"/>
          <w:szCs w:val="26"/>
        </w:rPr>
        <w:t xml:space="preserve"> </w:t>
      </w:r>
    </w:p>
    <w:p w:rsidR="00AD62F4" w:rsidRPr="00AD62F4" w:rsidRDefault="00AD62F4" w:rsidP="00AD62F4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D62F4">
        <w:rPr>
          <w:sz w:val="26"/>
          <w:szCs w:val="26"/>
        </w:rPr>
        <w:t>1. В нарушение п.2.10 Порядка изменения в  утвержденную постановлением Администрации муниципальную программу внесены с нарушением срока в 2023 году: Решение Совета Климовского сельского поселения от 21.04.2023 года № 6, а Постановление на утверждение редакции программы - 25.07.2023 №65.</w:t>
      </w:r>
    </w:p>
    <w:p w:rsidR="00AD62F4" w:rsidRPr="00AD62F4" w:rsidRDefault="00AD62F4" w:rsidP="00AD62F4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D62F4">
        <w:rPr>
          <w:sz w:val="26"/>
          <w:szCs w:val="26"/>
        </w:rPr>
        <w:t xml:space="preserve">2. </w:t>
      </w:r>
      <w:proofErr w:type="gramStart"/>
      <w:r w:rsidRPr="00AD62F4">
        <w:rPr>
          <w:sz w:val="26"/>
          <w:szCs w:val="26"/>
        </w:rPr>
        <w:t>В нарушение раздела 5 Порядка объем финансирования Программы и  на реализацию основного мероприятия «Организация уличного освещения и обустройство систем уличного освещения на территории поселения», отраженный в плане реализации муниципальной программы на 2023 год (ред. от 25.07.2023 №65), не соответствует показателям, утвержденных в решении о бюджете поселения на 2023 год и плановый период 2024 и 2025 годов (редакция от 21.04.2023 №6</w:t>
      </w:r>
      <w:proofErr w:type="gramEnd"/>
      <w:r w:rsidRPr="00AD62F4">
        <w:rPr>
          <w:sz w:val="26"/>
          <w:szCs w:val="26"/>
        </w:rPr>
        <w:t>) в разрезе источников финансирования в 2023 году. Общий объем финансирования по данному мероприятию соответствует показателю в решении о бюджете.</w:t>
      </w:r>
    </w:p>
    <w:p w:rsidR="00AD62F4" w:rsidRPr="00AD62F4" w:rsidRDefault="00AD62F4" w:rsidP="00AD62F4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D62F4">
        <w:rPr>
          <w:sz w:val="26"/>
          <w:szCs w:val="26"/>
        </w:rPr>
        <w:t>3. В соответствии с  подпунктом 5 пункта 1 ст. 306.1 БК РФ в 2023 году установлено бюджетное нарушение (нарушение условий муниц</w:t>
      </w:r>
      <w:r>
        <w:rPr>
          <w:sz w:val="26"/>
          <w:szCs w:val="26"/>
        </w:rPr>
        <w:t xml:space="preserve">ипального контракта), а именно: </w:t>
      </w:r>
      <w:r w:rsidRPr="00AD62F4">
        <w:rPr>
          <w:sz w:val="26"/>
          <w:szCs w:val="26"/>
        </w:rPr>
        <w:t>нарушения срока оплаты по 7 договора</w:t>
      </w:r>
      <w:r>
        <w:rPr>
          <w:sz w:val="26"/>
          <w:szCs w:val="26"/>
        </w:rPr>
        <w:t>м.</w:t>
      </w:r>
      <w:r w:rsidRPr="00AD62F4">
        <w:rPr>
          <w:sz w:val="26"/>
          <w:szCs w:val="26"/>
        </w:rPr>
        <w:t xml:space="preserve"> Общая сумма нарушения составила 2 140 911 рублей 43 копейки</w:t>
      </w:r>
      <w:r w:rsidRPr="00AD62F4">
        <w:rPr>
          <w:sz w:val="26"/>
          <w:szCs w:val="26"/>
        </w:rPr>
        <w:t>.</w:t>
      </w:r>
    </w:p>
    <w:p w:rsidR="00AD62F4" w:rsidRPr="00AD62F4" w:rsidRDefault="00AD62F4" w:rsidP="00AD62F4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D62F4">
        <w:rPr>
          <w:sz w:val="26"/>
          <w:szCs w:val="26"/>
        </w:rPr>
        <w:t xml:space="preserve">4. В нарушение положений раздела VI Порядка: ответственным исполнителем не обеспечен должный </w:t>
      </w:r>
      <w:proofErr w:type="gramStart"/>
      <w:r w:rsidRPr="00AD62F4">
        <w:rPr>
          <w:sz w:val="26"/>
          <w:szCs w:val="26"/>
        </w:rPr>
        <w:t>контроль за</w:t>
      </w:r>
      <w:proofErr w:type="gramEnd"/>
      <w:r w:rsidRPr="00AD62F4">
        <w:rPr>
          <w:sz w:val="26"/>
          <w:szCs w:val="26"/>
        </w:rPr>
        <w:t xml:space="preserve"> реализацией муниципальной программы, что привело к неполному освоению бюджетных средств по отдельным программным мероприятиям в 2023 году.</w:t>
      </w:r>
    </w:p>
    <w:p w:rsidR="00AD62F4" w:rsidRPr="00AD62F4" w:rsidRDefault="00AD62F4" w:rsidP="00AD62F4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D62F4">
        <w:rPr>
          <w:sz w:val="26"/>
          <w:szCs w:val="26"/>
        </w:rPr>
        <w:t>5. В нарушение абзаца первого пункта 3 статьи 179 БК РФ и раздела VII Порядка оценка эффективности муниципальной программы в 2023 году не проводилась.</w:t>
      </w:r>
    </w:p>
    <w:p w:rsidR="00AD62F4" w:rsidRDefault="00AD62F4" w:rsidP="00AD62F4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D62F4">
        <w:rPr>
          <w:sz w:val="26"/>
          <w:szCs w:val="26"/>
        </w:rPr>
        <w:t>6. В нарушение раздела VIII Порядка сводный годовой отчет в 2023 году не составлялся.</w:t>
      </w:r>
      <w:r w:rsidRPr="00AD62F4">
        <w:rPr>
          <w:sz w:val="26"/>
          <w:szCs w:val="26"/>
        </w:rPr>
        <w:tab/>
      </w:r>
    </w:p>
    <w:p w:rsidR="0080274B" w:rsidRPr="00AD62F4" w:rsidRDefault="0080274B" w:rsidP="00AD62F4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D62F4">
        <w:rPr>
          <w:sz w:val="26"/>
          <w:szCs w:val="26"/>
        </w:rPr>
        <w:t>Установленные нарушения являются основанием для вын</w:t>
      </w:r>
      <w:r w:rsidR="00F03EE9" w:rsidRPr="00AD62F4">
        <w:rPr>
          <w:sz w:val="26"/>
          <w:szCs w:val="26"/>
        </w:rPr>
        <w:t>есения Представления.</w:t>
      </w:r>
    </w:p>
    <w:p w:rsidR="0080274B" w:rsidRPr="00AD62F4" w:rsidRDefault="0080274B" w:rsidP="0080274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46EC6" w:rsidRPr="00AD62F4" w:rsidRDefault="00E46EC6" w:rsidP="00857D1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85ED9" w:rsidRPr="00AD62F4" w:rsidRDefault="00AD62F4" w:rsidP="001C681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Главный специалист </w:t>
      </w:r>
      <w:r w:rsidR="00785ED9" w:rsidRPr="00AD62F4">
        <w:rPr>
          <w:bCs/>
          <w:sz w:val="26"/>
          <w:szCs w:val="26"/>
        </w:rPr>
        <w:t xml:space="preserve">отдела </w:t>
      </w:r>
    </w:p>
    <w:p w:rsidR="003B06F6" w:rsidRPr="00AD62F4" w:rsidRDefault="00785ED9" w:rsidP="001C681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D62F4">
        <w:rPr>
          <w:sz w:val="26"/>
          <w:szCs w:val="26"/>
        </w:rPr>
        <w:t xml:space="preserve">внутреннего финансового контроля                                           </w:t>
      </w:r>
      <w:r w:rsidR="00AD62F4">
        <w:rPr>
          <w:bCs/>
          <w:sz w:val="26"/>
          <w:szCs w:val="26"/>
        </w:rPr>
        <w:t xml:space="preserve">В.С. </w:t>
      </w:r>
      <w:proofErr w:type="spellStart"/>
      <w:r w:rsidR="00AD62F4">
        <w:rPr>
          <w:bCs/>
          <w:sz w:val="26"/>
          <w:szCs w:val="26"/>
        </w:rPr>
        <w:t>Бурлакова</w:t>
      </w:r>
      <w:bookmarkStart w:id="0" w:name="_GoBack"/>
      <w:bookmarkEnd w:id="0"/>
      <w:proofErr w:type="spellEnd"/>
    </w:p>
    <w:sectPr w:rsidR="003B06F6" w:rsidRPr="00AD62F4" w:rsidSect="001D08C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E68D1"/>
    <w:multiLevelType w:val="hybridMultilevel"/>
    <w:tmpl w:val="86DE7DF2"/>
    <w:lvl w:ilvl="0" w:tplc="36862C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449"/>
    <w:rsid w:val="00014871"/>
    <w:rsid w:val="00022C8E"/>
    <w:rsid w:val="0002408C"/>
    <w:rsid w:val="00054A32"/>
    <w:rsid w:val="000554E7"/>
    <w:rsid w:val="0005593D"/>
    <w:rsid w:val="00062A81"/>
    <w:rsid w:val="00076290"/>
    <w:rsid w:val="0008396D"/>
    <w:rsid w:val="00096C66"/>
    <w:rsid w:val="000A66A5"/>
    <w:rsid w:val="000D5390"/>
    <w:rsid w:val="000E263E"/>
    <w:rsid w:val="000E3530"/>
    <w:rsid w:val="000E74A2"/>
    <w:rsid w:val="000F650B"/>
    <w:rsid w:val="000F7BF8"/>
    <w:rsid w:val="0011092C"/>
    <w:rsid w:val="0012505C"/>
    <w:rsid w:val="001276D1"/>
    <w:rsid w:val="001337ED"/>
    <w:rsid w:val="00146E0B"/>
    <w:rsid w:val="00157647"/>
    <w:rsid w:val="001642AE"/>
    <w:rsid w:val="00174754"/>
    <w:rsid w:val="00180CA4"/>
    <w:rsid w:val="00191325"/>
    <w:rsid w:val="00197277"/>
    <w:rsid w:val="001A0B48"/>
    <w:rsid w:val="001A3234"/>
    <w:rsid w:val="001C6813"/>
    <w:rsid w:val="001D02DD"/>
    <w:rsid w:val="001D08C7"/>
    <w:rsid w:val="001E2257"/>
    <w:rsid w:val="001F2012"/>
    <w:rsid w:val="001F5E27"/>
    <w:rsid w:val="002046A1"/>
    <w:rsid w:val="002120B3"/>
    <w:rsid w:val="00215F34"/>
    <w:rsid w:val="00227326"/>
    <w:rsid w:val="00244A6E"/>
    <w:rsid w:val="00247A15"/>
    <w:rsid w:val="002725FB"/>
    <w:rsid w:val="002727C2"/>
    <w:rsid w:val="00275F4B"/>
    <w:rsid w:val="0028021E"/>
    <w:rsid w:val="0029610B"/>
    <w:rsid w:val="002971BF"/>
    <w:rsid w:val="00297D81"/>
    <w:rsid w:val="002A0390"/>
    <w:rsid w:val="002A0535"/>
    <w:rsid w:val="002B7FD4"/>
    <w:rsid w:val="002E09AA"/>
    <w:rsid w:val="002F169D"/>
    <w:rsid w:val="002F1C80"/>
    <w:rsid w:val="002F738D"/>
    <w:rsid w:val="00316E7E"/>
    <w:rsid w:val="00325C76"/>
    <w:rsid w:val="0035085B"/>
    <w:rsid w:val="00351B0E"/>
    <w:rsid w:val="00371BEB"/>
    <w:rsid w:val="00373150"/>
    <w:rsid w:val="00393866"/>
    <w:rsid w:val="00393B01"/>
    <w:rsid w:val="00394799"/>
    <w:rsid w:val="00395F5E"/>
    <w:rsid w:val="003A2EFB"/>
    <w:rsid w:val="003B06F6"/>
    <w:rsid w:val="003C1A9D"/>
    <w:rsid w:val="003C2286"/>
    <w:rsid w:val="003D64D4"/>
    <w:rsid w:val="003D6DEF"/>
    <w:rsid w:val="003F298A"/>
    <w:rsid w:val="00413E87"/>
    <w:rsid w:val="00430189"/>
    <w:rsid w:val="0044166E"/>
    <w:rsid w:val="0044316C"/>
    <w:rsid w:val="004463AF"/>
    <w:rsid w:val="0045652D"/>
    <w:rsid w:val="004717C4"/>
    <w:rsid w:val="0049368C"/>
    <w:rsid w:val="004A1C09"/>
    <w:rsid w:val="004A2C0B"/>
    <w:rsid w:val="004B005C"/>
    <w:rsid w:val="004C3B50"/>
    <w:rsid w:val="004C468E"/>
    <w:rsid w:val="004C6379"/>
    <w:rsid w:val="004D17C2"/>
    <w:rsid w:val="004D2EE9"/>
    <w:rsid w:val="004D40AF"/>
    <w:rsid w:val="004E3B0E"/>
    <w:rsid w:val="004E6E88"/>
    <w:rsid w:val="004F214E"/>
    <w:rsid w:val="00503AE3"/>
    <w:rsid w:val="0050571F"/>
    <w:rsid w:val="00511527"/>
    <w:rsid w:val="005234C3"/>
    <w:rsid w:val="00525C85"/>
    <w:rsid w:val="00530629"/>
    <w:rsid w:val="00543E31"/>
    <w:rsid w:val="00551E78"/>
    <w:rsid w:val="0055275E"/>
    <w:rsid w:val="00557F53"/>
    <w:rsid w:val="00567269"/>
    <w:rsid w:val="00581F8B"/>
    <w:rsid w:val="005A2D2C"/>
    <w:rsid w:val="005B7C47"/>
    <w:rsid w:val="005C4C4C"/>
    <w:rsid w:val="005C4F22"/>
    <w:rsid w:val="005C5B4F"/>
    <w:rsid w:val="005D03C0"/>
    <w:rsid w:val="005D1484"/>
    <w:rsid w:val="005E1B46"/>
    <w:rsid w:val="005F6345"/>
    <w:rsid w:val="00603449"/>
    <w:rsid w:val="00613E14"/>
    <w:rsid w:val="006155EB"/>
    <w:rsid w:val="006425A5"/>
    <w:rsid w:val="00642E16"/>
    <w:rsid w:val="006456FC"/>
    <w:rsid w:val="006523A6"/>
    <w:rsid w:val="0065761A"/>
    <w:rsid w:val="00662B95"/>
    <w:rsid w:val="00667A61"/>
    <w:rsid w:val="00680D86"/>
    <w:rsid w:val="00685D02"/>
    <w:rsid w:val="006860E4"/>
    <w:rsid w:val="006909EF"/>
    <w:rsid w:val="006959E7"/>
    <w:rsid w:val="006B2E9D"/>
    <w:rsid w:val="006C04A7"/>
    <w:rsid w:val="006C34DE"/>
    <w:rsid w:val="006C45DC"/>
    <w:rsid w:val="006C71B4"/>
    <w:rsid w:val="006C7C4F"/>
    <w:rsid w:val="006D56FA"/>
    <w:rsid w:val="006E4796"/>
    <w:rsid w:val="006F41CA"/>
    <w:rsid w:val="006F482F"/>
    <w:rsid w:val="00701868"/>
    <w:rsid w:val="00707769"/>
    <w:rsid w:val="00707CD2"/>
    <w:rsid w:val="00753387"/>
    <w:rsid w:val="0075348D"/>
    <w:rsid w:val="00765E65"/>
    <w:rsid w:val="00771C8D"/>
    <w:rsid w:val="00785ED9"/>
    <w:rsid w:val="007A354C"/>
    <w:rsid w:val="007B1D89"/>
    <w:rsid w:val="007B6501"/>
    <w:rsid w:val="007C63D6"/>
    <w:rsid w:val="007C7985"/>
    <w:rsid w:val="007D0706"/>
    <w:rsid w:val="007D5EE4"/>
    <w:rsid w:val="007E02DC"/>
    <w:rsid w:val="007E2A20"/>
    <w:rsid w:val="007E595C"/>
    <w:rsid w:val="0080274B"/>
    <w:rsid w:val="00813AE4"/>
    <w:rsid w:val="008248A2"/>
    <w:rsid w:val="00831259"/>
    <w:rsid w:val="00832A1C"/>
    <w:rsid w:val="00857D16"/>
    <w:rsid w:val="0087367B"/>
    <w:rsid w:val="008947AB"/>
    <w:rsid w:val="008950A2"/>
    <w:rsid w:val="00895FBE"/>
    <w:rsid w:val="008C70C8"/>
    <w:rsid w:val="008D6B9E"/>
    <w:rsid w:val="008F58B4"/>
    <w:rsid w:val="0090739B"/>
    <w:rsid w:val="009256CB"/>
    <w:rsid w:val="00926960"/>
    <w:rsid w:val="00936C9F"/>
    <w:rsid w:val="00942AF8"/>
    <w:rsid w:val="00943A6C"/>
    <w:rsid w:val="009662DE"/>
    <w:rsid w:val="00976DCF"/>
    <w:rsid w:val="00982636"/>
    <w:rsid w:val="009845A7"/>
    <w:rsid w:val="00991244"/>
    <w:rsid w:val="0099193E"/>
    <w:rsid w:val="00995188"/>
    <w:rsid w:val="009B4FD3"/>
    <w:rsid w:val="009B5AF3"/>
    <w:rsid w:val="009B6909"/>
    <w:rsid w:val="009D704F"/>
    <w:rsid w:val="009E2D6C"/>
    <w:rsid w:val="009F265D"/>
    <w:rsid w:val="00A01582"/>
    <w:rsid w:val="00A135B0"/>
    <w:rsid w:val="00A26F99"/>
    <w:rsid w:val="00A51906"/>
    <w:rsid w:val="00A51D18"/>
    <w:rsid w:val="00A633A6"/>
    <w:rsid w:val="00A63694"/>
    <w:rsid w:val="00A855CC"/>
    <w:rsid w:val="00AA4C27"/>
    <w:rsid w:val="00AB3CC5"/>
    <w:rsid w:val="00AB4DB1"/>
    <w:rsid w:val="00AD30C5"/>
    <w:rsid w:val="00AD62F4"/>
    <w:rsid w:val="00AE024B"/>
    <w:rsid w:val="00AF09CF"/>
    <w:rsid w:val="00AF2D49"/>
    <w:rsid w:val="00B02EEE"/>
    <w:rsid w:val="00B14374"/>
    <w:rsid w:val="00B21DDD"/>
    <w:rsid w:val="00B2572E"/>
    <w:rsid w:val="00B31D96"/>
    <w:rsid w:val="00B37484"/>
    <w:rsid w:val="00B42400"/>
    <w:rsid w:val="00B457A9"/>
    <w:rsid w:val="00B47447"/>
    <w:rsid w:val="00B5572B"/>
    <w:rsid w:val="00B56F44"/>
    <w:rsid w:val="00B67770"/>
    <w:rsid w:val="00B710A4"/>
    <w:rsid w:val="00B81870"/>
    <w:rsid w:val="00B85F91"/>
    <w:rsid w:val="00B87825"/>
    <w:rsid w:val="00B92680"/>
    <w:rsid w:val="00B96778"/>
    <w:rsid w:val="00B969C3"/>
    <w:rsid w:val="00B9736D"/>
    <w:rsid w:val="00BB33D0"/>
    <w:rsid w:val="00BD6699"/>
    <w:rsid w:val="00BD7771"/>
    <w:rsid w:val="00BE1D8B"/>
    <w:rsid w:val="00BE2FA8"/>
    <w:rsid w:val="00BF6E73"/>
    <w:rsid w:val="00C04243"/>
    <w:rsid w:val="00C068E0"/>
    <w:rsid w:val="00C2766B"/>
    <w:rsid w:val="00C3137B"/>
    <w:rsid w:val="00C32812"/>
    <w:rsid w:val="00C469A4"/>
    <w:rsid w:val="00C5607F"/>
    <w:rsid w:val="00C75443"/>
    <w:rsid w:val="00C75A0B"/>
    <w:rsid w:val="00C867B2"/>
    <w:rsid w:val="00C922E0"/>
    <w:rsid w:val="00C92B76"/>
    <w:rsid w:val="00C94EE5"/>
    <w:rsid w:val="00CA13FB"/>
    <w:rsid w:val="00CA3275"/>
    <w:rsid w:val="00CE253E"/>
    <w:rsid w:val="00CE28E1"/>
    <w:rsid w:val="00CF568F"/>
    <w:rsid w:val="00CF75CC"/>
    <w:rsid w:val="00D0331A"/>
    <w:rsid w:val="00D07BE9"/>
    <w:rsid w:val="00D12DC3"/>
    <w:rsid w:val="00D17517"/>
    <w:rsid w:val="00D33492"/>
    <w:rsid w:val="00D41549"/>
    <w:rsid w:val="00D50534"/>
    <w:rsid w:val="00D550F3"/>
    <w:rsid w:val="00D6263A"/>
    <w:rsid w:val="00D708B0"/>
    <w:rsid w:val="00D834C1"/>
    <w:rsid w:val="00DC4908"/>
    <w:rsid w:val="00E0005F"/>
    <w:rsid w:val="00E02862"/>
    <w:rsid w:val="00E0483B"/>
    <w:rsid w:val="00E1313D"/>
    <w:rsid w:val="00E15A67"/>
    <w:rsid w:val="00E247C7"/>
    <w:rsid w:val="00E306D4"/>
    <w:rsid w:val="00E32934"/>
    <w:rsid w:val="00E348FE"/>
    <w:rsid w:val="00E448CF"/>
    <w:rsid w:val="00E46EC6"/>
    <w:rsid w:val="00E53218"/>
    <w:rsid w:val="00E5637E"/>
    <w:rsid w:val="00E81C91"/>
    <w:rsid w:val="00E84958"/>
    <w:rsid w:val="00E93874"/>
    <w:rsid w:val="00E95029"/>
    <w:rsid w:val="00EB199A"/>
    <w:rsid w:val="00EB2AF5"/>
    <w:rsid w:val="00ED26D5"/>
    <w:rsid w:val="00EE0525"/>
    <w:rsid w:val="00EE3069"/>
    <w:rsid w:val="00F00D86"/>
    <w:rsid w:val="00F03EE9"/>
    <w:rsid w:val="00F1401A"/>
    <w:rsid w:val="00F14D80"/>
    <w:rsid w:val="00F22725"/>
    <w:rsid w:val="00F24B49"/>
    <w:rsid w:val="00F2656A"/>
    <w:rsid w:val="00F32A36"/>
    <w:rsid w:val="00F372DD"/>
    <w:rsid w:val="00F43C97"/>
    <w:rsid w:val="00F43E18"/>
    <w:rsid w:val="00F46132"/>
    <w:rsid w:val="00F53772"/>
    <w:rsid w:val="00F57CF7"/>
    <w:rsid w:val="00F6144C"/>
    <w:rsid w:val="00F64C65"/>
    <w:rsid w:val="00F706A7"/>
    <w:rsid w:val="00F80F00"/>
    <w:rsid w:val="00F82028"/>
    <w:rsid w:val="00FA2D00"/>
    <w:rsid w:val="00FA58C5"/>
    <w:rsid w:val="00FC0603"/>
    <w:rsid w:val="00FC181E"/>
    <w:rsid w:val="00FD07A4"/>
    <w:rsid w:val="00FD2FA6"/>
    <w:rsid w:val="00FD6015"/>
    <w:rsid w:val="00FE2E91"/>
    <w:rsid w:val="00FF337A"/>
    <w:rsid w:val="00FF6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D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E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0F00"/>
    <w:rPr>
      <w:color w:val="0000FF" w:themeColor="hyperlink"/>
      <w:u w:val="single"/>
    </w:rPr>
  </w:style>
  <w:style w:type="paragraph" w:customStyle="1" w:styleId="Standard">
    <w:name w:val="Standard"/>
    <w:rsid w:val="001D08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uiPriority w:val="9"/>
    <w:semiHidden/>
    <w:rsid w:val="00297D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D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E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0F00"/>
    <w:rPr>
      <w:color w:val="0000FF" w:themeColor="hyperlink"/>
      <w:u w:val="single"/>
    </w:rPr>
  </w:style>
  <w:style w:type="paragraph" w:customStyle="1" w:styleId="Standard">
    <w:name w:val="Standard"/>
    <w:rsid w:val="001D08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uiPriority w:val="9"/>
    <w:semiHidden/>
    <w:rsid w:val="00297D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579E8-14F6-4193-8996-61E4D9D7E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Любовь Васильевна</dc:creator>
  <cp:lastModifiedBy>Бурлакова</cp:lastModifiedBy>
  <cp:revision>3</cp:revision>
  <dcterms:created xsi:type="dcterms:W3CDTF">2024-05-31T06:12:00Z</dcterms:created>
  <dcterms:modified xsi:type="dcterms:W3CDTF">2024-05-31T06:43:00Z</dcterms:modified>
</cp:coreProperties>
</file>