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046E80">
      <w:pPr>
        <w:jc w:val="center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046E80" w:rsidP="00046E80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gramStart"/>
      <w:r w:rsidR="00B76A7F"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76A7F"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046E80" w:rsidRPr="00046E80" w:rsidRDefault="00B76A7F" w:rsidP="00046E8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D51953">
        <w:rPr>
          <w:rFonts w:ascii="Times New Roman" w:hAnsi="Times New Roman"/>
          <w:b/>
          <w:sz w:val="28"/>
          <w:szCs w:val="28"/>
          <w:lang w:eastAsia="ru-RU"/>
        </w:rPr>
        <w:t>19.09.2024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046E80">
        <w:rPr>
          <w:rFonts w:ascii="Times New Roman" w:hAnsi="Times New Roman"/>
          <w:b/>
          <w:sz w:val="28"/>
          <w:szCs w:val="28"/>
          <w:lang w:eastAsia="ru-RU"/>
        </w:rPr>
        <w:t>104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46E8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46E80" w:rsidRPr="00046E80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«Включение в реестр мест (площадок) накопления твёрдых коммунальных отходов»</w:t>
      </w:r>
    </w:p>
    <w:p w:rsidR="00A3116B" w:rsidRDefault="00B76A7F" w:rsidP="00046E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  <w:t xml:space="preserve">Внести в административный регламент по предоставлению муниципальной услуги </w:t>
      </w:r>
      <w:r w:rsidR="00046E80" w:rsidRPr="00046E80">
        <w:rPr>
          <w:rFonts w:ascii="Times New Roman" w:hAnsi="Times New Roman"/>
          <w:sz w:val="28"/>
          <w:szCs w:val="28"/>
        </w:rPr>
        <w:t xml:space="preserve">«Включение в реестр мест (площадок) накопления твёрдых коммунальных отходов» </w:t>
      </w:r>
      <w:r w:rsidRPr="00A3116B">
        <w:rPr>
          <w:rFonts w:ascii="Times New Roman" w:hAnsi="Times New Roman"/>
          <w:sz w:val="28"/>
          <w:szCs w:val="28"/>
        </w:rPr>
        <w:t xml:space="preserve">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51953">
        <w:rPr>
          <w:rFonts w:ascii="Times New Roman" w:hAnsi="Times New Roman"/>
          <w:sz w:val="28"/>
          <w:szCs w:val="28"/>
        </w:rPr>
        <w:t>19.09.2024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046E80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="00046E80">
        <w:rPr>
          <w:rFonts w:ascii="Times New Roman" w:hAnsi="Times New Roman"/>
          <w:sz w:val="28"/>
          <w:szCs w:val="28"/>
        </w:rPr>
        <w:t>ункт 3.4</w:t>
      </w:r>
      <w:r w:rsidRPr="00A3116B">
        <w:rPr>
          <w:rFonts w:ascii="Times New Roman" w:hAnsi="Times New Roman"/>
          <w:sz w:val="28"/>
          <w:szCs w:val="28"/>
        </w:rPr>
        <w:t xml:space="preserve"> раздела 3 Административн</w:t>
      </w:r>
      <w:r w:rsidR="00046E80">
        <w:rPr>
          <w:rFonts w:ascii="Times New Roman" w:hAnsi="Times New Roman"/>
          <w:sz w:val="28"/>
          <w:szCs w:val="28"/>
        </w:rPr>
        <w:t>ого  регламента подпунктом 3.4</w:t>
      </w:r>
      <w:r w:rsidR="00D51953">
        <w:rPr>
          <w:rFonts w:ascii="Times New Roman" w:hAnsi="Times New Roman"/>
          <w:sz w:val="28"/>
          <w:szCs w:val="28"/>
        </w:rPr>
        <w:t>.4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16B" w:rsidRPr="00A3116B" w:rsidRDefault="00046E80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</w:t>
      </w:r>
      <w:bookmarkStart w:id="0" w:name="_GoBack"/>
      <w:bookmarkEnd w:id="0"/>
      <w:r w:rsidR="00D51953">
        <w:rPr>
          <w:rFonts w:ascii="Times New Roman" w:hAnsi="Times New Roman"/>
          <w:sz w:val="28"/>
          <w:szCs w:val="28"/>
        </w:rPr>
        <w:t>.4</w:t>
      </w:r>
      <w:r w:rsidR="00A3116B" w:rsidRPr="00A3116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A3116B">
        <w:rPr>
          <w:rFonts w:ascii="Times New Roman" w:hAnsi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16378"/>
    <w:rsid w:val="00040486"/>
    <w:rsid w:val="00046E80"/>
    <w:rsid w:val="00093989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48F8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25479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1FAD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1953"/>
    <w:rsid w:val="00D52FBF"/>
    <w:rsid w:val="00D82DC2"/>
    <w:rsid w:val="00D938B8"/>
    <w:rsid w:val="00D974A9"/>
    <w:rsid w:val="00E213B0"/>
    <w:rsid w:val="00E31E28"/>
    <w:rsid w:val="00E71A60"/>
    <w:rsid w:val="00E9162A"/>
    <w:rsid w:val="00EF3A34"/>
    <w:rsid w:val="00EF6EA2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3027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2021-03-31T13:19:00Z</cp:lastPrinted>
  <dcterms:created xsi:type="dcterms:W3CDTF">2024-10-15T06:56:00Z</dcterms:created>
  <dcterms:modified xsi:type="dcterms:W3CDTF">2024-10-15T06:56:00Z</dcterms:modified>
</cp:coreProperties>
</file>