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Default="00423A16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 xml:space="preserve">О </w:t>
      </w:r>
      <w:r w:rsidR="00C000D7" w:rsidRPr="000F20C8">
        <w:rPr>
          <w:b/>
          <w:sz w:val="26"/>
          <w:szCs w:val="26"/>
        </w:rPr>
        <w:t>предоставлени</w:t>
      </w:r>
      <w:r w:rsidR="00CA520E" w:rsidRPr="000F20C8">
        <w:rPr>
          <w:b/>
          <w:sz w:val="26"/>
          <w:szCs w:val="26"/>
        </w:rPr>
        <w:t>и</w:t>
      </w:r>
      <w:r w:rsidR="00C000D7" w:rsidRPr="000F20C8">
        <w:rPr>
          <w:b/>
          <w:sz w:val="26"/>
          <w:szCs w:val="26"/>
        </w:rPr>
        <w:t xml:space="preserve"> разрешения </w:t>
      </w:r>
      <w:r w:rsidR="002940BA" w:rsidRPr="000F20C8">
        <w:rPr>
          <w:b/>
          <w:sz w:val="26"/>
          <w:szCs w:val="26"/>
        </w:rPr>
        <w:t>на условно</w:t>
      </w:r>
      <w:r w:rsidR="006544A0" w:rsidRPr="000F20C8">
        <w:rPr>
          <w:b/>
          <w:sz w:val="26"/>
          <w:szCs w:val="26"/>
        </w:rPr>
        <w:t xml:space="preserve"> </w:t>
      </w:r>
      <w:r w:rsidR="002940BA" w:rsidRPr="000F20C8">
        <w:rPr>
          <w:b/>
          <w:sz w:val="26"/>
          <w:szCs w:val="26"/>
        </w:rPr>
        <w:t xml:space="preserve">разрешенный вид </w:t>
      </w:r>
    </w:p>
    <w:p w:rsidR="00BA2387" w:rsidRPr="000F20C8" w:rsidRDefault="002940BA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использования земельного участка</w:t>
      </w:r>
    </w:p>
    <w:p w:rsidR="003622E8" w:rsidRPr="000F20C8" w:rsidRDefault="003622E8" w:rsidP="009E1623">
      <w:pPr>
        <w:jc w:val="both"/>
        <w:rPr>
          <w:sz w:val="26"/>
          <w:szCs w:val="26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В соответствии со с</w:t>
      </w:r>
      <w:r w:rsidR="0039466B">
        <w:rPr>
          <w:sz w:val="26"/>
          <w:szCs w:val="26"/>
        </w:rPr>
        <w:t>татьей</w:t>
      </w:r>
      <w:r w:rsidRPr="00697E1A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>
        <w:rPr>
          <w:sz w:val="26"/>
          <w:szCs w:val="26"/>
        </w:rPr>
        <w:t xml:space="preserve"> </w:t>
      </w:r>
      <w:r w:rsidRPr="00697E1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AE5D06" w:rsidRPr="00697E1A">
        <w:rPr>
          <w:sz w:val="26"/>
          <w:szCs w:val="26"/>
        </w:rPr>
        <w:t xml:space="preserve">на основании </w:t>
      </w:r>
      <w:r w:rsidR="00FE21F5" w:rsidRPr="00FE21F5">
        <w:rPr>
          <w:sz w:val="26"/>
          <w:szCs w:val="26"/>
        </w:rPr>
        <w:t xml:space="preserve">постановления Правительства Вологодской области от </w:t>
      </w:r>
      <w:r w:rsidR="00826F1E">
        <w:rPr>
          <w:sz w:val="26"/>
          <w:szCs w:val="26"/>
        </w:rPr>
        <w:t>09.09.2019</w:t>
      </w:r>
      <w:r w:rsidR="00FE21F5" w:rsidRPr="00FE21F5">
        <w:rPr>
          <w:sz w:val="26"/>
          <w:szCs w:val="26"/>
        </w:rPr>
        <w:t xml:space="preserve"> № </w:t>
      </w:r>
      <w:r w:rsidR="00826F1E">
        <w:rPr>
          <w:sz w:val="26"/>
          <w:szCs w:val="26"/>
        </w:rPr>
        <w:t>813</w:t>
      </w:r>
      <w:r w:rsidR="00FE21F5" w:rsidRPr="00FE21F5">
        <w:rPr>
          <w:sz w:val="26"/>
          <w:szCs w:val="26"/>
        </w:rPr>
        <w:t xml:space="preserve"> «</w:t>
      </w:r>
      <w:r w:rsidR="00826F1E">
        <w:rPr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="00826F1E">
        <w:rPr>
          <w:sz w:val="26"/>
          <w:szCs w:val="26"/>
        </w:rPr>
        <w:t>Ирдоматского</w:t>
      </w:r>
      <w:proofErr w:type="spellEnd"/>
      <w:r w:rsidR="00826F1E">
        <w:rPr>
          <w:sz w:val="26"/>
          <w:szCs w:val="26"/>
        </w:rPr>
        <w:t xml:space="preserve"> сельского поселения Череповецкого муниципального района Вологодской области</w:t>
      </w:r>
      <w:r w:rsidR="00FE21F5" w:rsidRPr="00FE21F5">
        <w:rPr>
          <w:sz w:val="26"/>
          <w:szCs w:val="26"/>
        </w:rPr>
        <w:t>»</w:t>
      </w:r>
      <w:r w:rsidR="00AE0A91" w:rsidRPr="00697E1A">
        <w:rPr>
          <w:sz w:val="26"/>
          <w:szCs w:val="26"/>
        </w:rPr>
        <w:t>,</w:t>
      </w:r>
      <w:r w:rsidR="00B947E2" w:rsidRPr="00697E1A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с учетом заключения о</w:t>
      </w:r>
      <w:r w:rsidR="00ED2228" w:rsidRPr="00697E1A">
        <w:rPr>
          <w:sz w:val="26"/>
          <w:szCs w:val="26"/>
        </w:rPr>
        <w:t xml:space="preserve"> результатах </w:t>
      </w:r>
      <w:r w:rsidR="00B735C4" w:rsidRPr="00697E1A">
        <w:rPr>
          <w:sz w:val="26"/>
          <w:szCs w:val="26"/>
        </w:rPr>
        <w:t>общественных обсуждений</w:t>
      </w:r>
      <w:r w:rsidR="00C9077C" w:rsidRPr="00697E1A">
        <w:rPr>
          <w:sz w:val="26"/>
          <w:szCs w:val="26"/>
        </w:rPr>
        <w:t>,</w:t>
      </w:r>
      <w:r w:rsidR="007B334B" w:rsidRPr="00697E1A">
        <w:rPr>
          <w:sz w:val="26"/>
          <w:szCs w:val="26"/>
        </w:rPr>
        <w:t xml:space="preserve"> опубликованн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в газете «Сельская новь» </w:t>
      </w:r>
      <w:r w:rsidR="000C4945" w:rsidRPr="00697E1A">
        <w:rPr>
          <w:sz w:val="26"/>
          <w:szCs w:val="26"/>
        </w:rPr>
        <w:t xml:space="preserve">от </w:t>
      </w:r>
      <w:r w:rsidR="008063BD">
        <w:rPr>
          <w:sz w:val="26"/>
          <w:szCs w:val="26"/>
        </w:rPr>
        <w:t>________</w:t>
      </w:r>
      <w:r w:rsidR="001F2FEA">
        <w:rPr>
          <w:sz w:val="26"/>
          <w:szCs w:val="26"/>
        </w:rPr>
        <w:t xml:space="preserve"> </w:t>
      </w:r>
      <w:r w:rsidR="00E54650">
        <w:rPr>
          <w:sz w:val="26"/>
          <w:szCs w:val="26"/>
        </w:rPr>
        <w:t>№</w:t>
      </w:r>
      <w:r w:rsidR="00457C1C">
        <w:rPr>
          <w:sz w:val="26"/>
          <w:szCs w:val="26"/>
        </w:rPr>
        <w:t xml:space="preserve"> </w:t>
      </w:r>
      <w:r w:rsidR="008063BD">
        <w:rPr>
          <w:sz w:val="26"/>
          <w:szCs w:val="26"/>
        </w:rPr>
        <w:t>_________</w:t>
      </w:r>
      <w:r w:rsidR="004E133B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и размещенн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697E1A">
        <w:rPr>
          <w:sz w:val="26"/>
          <w:szCs w:val="26"/>
        </w:rPr>
        <w:t xml:space="preserve"> в информационно-телекоммуникационной сети </w:t>
      </w:r>
      <w:r w:rsidR="00986AFC" w:rsidRPr="00697E1A">
        <w:rPr>
          <w:sz w:val="26"/>
          <w:szCs w:val="26"/>
        </w:rPr>
        <w:t>«</w:t>
      </w:r>
      <w:r w:rsidR="00525AC3" w:rsidRPr="00697E1A">
        <w:rPr>
          <w:sz w:val="26"/>
          <w:szCs w:val="26"/>
        </w:rPr>
        <w:t>Интернет</w:t>
      </w:r>
      <w:r w:rsidR="00986AFC" w:rsidRPr="00697E1A">
        <w:rPr>
          <w:sz w:val="26"/>
          <w:szCs w:val="26"/>
        </w:rPr>
        <w:t>»</w:t>
      </w:r>
      <w:r w:rsidR="000B773D" w:rsidRPr="00697E1A">
        <w:rPr>
          <w:sz w:val="26"/>
          <w:szCs w:val="26"/>
        </w:rPr>
        <w:t>,</w:t>
      </w:r>
    </w:p>
    <w:p w:rsidR="00E31E83" w:rsidRPr="00697E1A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0F20C8" w:rsidRPr="00697E1A" w:rsidRDefault="000F20C8" w:rsidP="000F20C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Предоставить разрешение на условно разрешенный вид использования</w:t>
      </w:r>
      <w:r w:rsidR="00ED5F55">
        <w:rPr>
          <w:sz w:val="26"/>
          <w:szCs w:val="26"/>
        </w:rPr>
        <w:t xml:space="preserve"> </w:t>
      </w:r>
      <w:r w:rsidR="00097E94" w:rsidRPr="00A94391">
        <w:rPr>
          <w:sz w:val="26"/>
          <w:szCs w:val="26"/>
        </w:rPr>
        <w:t>земельн</w:t>
      </w:r>
      <w:r w:rsidR="00097E94">
        <w:rPr>
          <w:sz w:val="26"/>
          <w:szCs w:val="26"/>
        </w:rPr>
        <w:t>ого</w:t>
      </w:r>
      <w:r w:rsidR="00097E94" w:rsidRPr="00A94391">
        <w:rPr>
          <w:sz w:val="26"/>
          <w:szCs w:val="26"/>
        </w:rPr>
        <w:t xml:space="preserve"> участк</w:t>
      </w:r>
      <w:r w:rsidR="00097E94">
        <w:rPr>
          <w:sz w:val="26"/>
          <w:szCs w:val="26"/>
        </w:rPr>
        <w:t>а</w:t>
      </w:r>
      <w:r w:rsidR="00097E94" w:rsidRPr="00A94391">
        <w:rPr>
          <w:sz w:val="26"/>
          <w:szCs w:val="26"/>
        </w:rPr>
        <w:t xml:space="preserve"> с кадастровым номер</w:t>
      </w:r>
      <w:r w:rsidR="00097E94">
        <w:rPr>
          <w:sz w:val="26"/>
          <w:szCs w:val="26"/>
        </w:rPr>
        <w:t>ом</w:t>
      </w:r>
      <w:r w:rsidR="00097E94" w:rsidRPr="00A94391">
        <w:rPr>
          <w:sz w:val="26"/>
          <w:szCs w:val="26"/>
        </w:rPr>
        <w:t xml:space="preserve"> </w:t>
      </w:r>
      <w:r w:rsidR="00F279BE" w:rsidRPr="00F279BE">
        <w:rPr>
          <w:sz w:val="26"/>
          <w:szCs w:val="26"/>
        </w:rPr>
        <w:t>35:22:0302028:18</w:t>
      </w:r>
      <w:r w:rsidR="003556A2">
        <w:rPr>
          <w:sz w:val="26"/>
          <w:szCs w:val="26"/>
        </w:rPr>
        <w:t>48</w:t>
      </w:r>
      <w:r w:rsidR="008063BD" w:rsidRPr="008063BD">
        <w:rPr>
          <w:sz w:val="26"/>
          <w:szCs w:val="26"/>
        </w:rPr>
        <w:t xml:space="preserve"> общей площадью </w:t>
      </w:r>
      <w:r w:rsidR="00F279BE">
        <w:rPr>
          <w:sz w:val="26"/>
          <w:szCs w:val="26"/>
        </w:rPr>
        <w:t>4</w:t>
      </w:r>
      <w:r w:rsidR="003556A2">
        <w:rPr>
          <w:sz w:val="26"/>
          <w:szCs w:val="26"/>
        </w:rPr>
        <w:t>45</w:t>
      </w:r>
      <w:r w:rsidR="008063BD" w:rsidRPr="008063BD">
        <w:rPr>
          <w:sz w:val="26"/>
          <w:szCs w:val="26"/>
        </w:rPr>
        <w:t xml:space="preserve"> кв. м, местоположением: </w:t>
      </w:r>
      <w:r w:rsidR="003556A2" w:rsidRPr="003556A2">
        <w:rPr>
          <w:sz w:val="26"/>
          <w:szCs w:val="26"/>
        </w:rPr>
        <w:t xml:space="preserve">Вологодская область, муниципальный район Череповецкий, сельское поселение </w:t>
      </w:r>
      <w:proofErr w:type="spellStart"/>
      <w:r w:rsidR="003556A2" w:rsidRPr="003556A2">
        <w:rPr>
          <w:sz w:val="26"/>
          <w:szCs w:val="26"/>
        </w:rPr>
        <w:t>Ирдоматское</w:t>
      </w:r>
      <w:proofErr w:type="spellEnd"/>
      <w:r w:rsidR="003556A2" w:rsidRPr="003556A2">
        <w:rPr>
          <w:sz w:val="26"/>
          <w:szCs w:val="26"/>
        </w:rPr>
        <w:t>, д.</w:t>
      </w:r>
      <w:r w:rsidR="003556A2">
        <w:rPr>
          <w:sz w:val="26"/>
          <w:szCs w:val="26"/>
        </w:rPr>
        <w:t xml:space="preserve"> </w:t>
      </w:r>
      <w:bookmarkStart w:id="0" w:name="_GoBack"/>
      <w:bookmarkEnd w:id="0"/>
      <w:r w:rsidR="003556A2" w:rsidRPr="003556A2">
        <w:rPr>
          <w:sz w:val="26"/>
          <w:szCs w:val="26"/>
        </w:rPr>
        <w:t>Борисово</w:t>
      </w:r>
      <w:r w:rsidR="008063BD" w:rsidRPr="008063BD">
        <w:rPr>
          <w:sz w:val="26"/>
          <w:szCs w:val="26"/>
        </w:rPr>
        <w:t>, на вид «Улично-дорожная сеть».</w:t>
      </w:r>
      <w:r w:rsidR="008063BD" w:rsidRPr="00EE3855">
        <w:t xml:space="preserve">            </w:t>
      </w:r>
      <w:r w:rsidR="001F2FEA" w:rsidRPr="00EE3855">
        <w:t xml:space="preserve">                                    </w:t>
      </w:r>
    </w:p>
    <w:p w:rsidR="00FC5FDD" w:rsidRPr="000F20C8" w:rsidRDefault="00274A83" w:rsidP="00274A8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6"/>
          <w:szCs w:val="26"/>
        </w:rPr>
      </w:pPr>
      <w:r w:rsidRPr="000F20C8">
        <w:rPr>
          <w:sz w:val="26"/>
          <w:szCs w:val="26"/>
        </w:rPr>
        <w:t>Оп</w:t>
      </w:r>
      <w:r w:rsidR="00A67C0E" w:rsidRPr="000F20C8">
        <w:rPr>
          <w:sz w:val="26"/>
          <w:szCs w:val="26"/>
        </w:rPr>
        <w:t xml:space="preserve">убликовать настоящее </w:t>
      </w:r>
      <w:r w:rsidR="000B773D" w:rsidRPr="000F20C8">
        <w:rPr>
          <w:sz w:val="26"/>
          <w:szCs w:val="26"/>
        </w:rPr>
        <w:t>распоряжение</w:t>
      </w:r>
      <w:r w:rsidR="00A67C0E" w:rsidRPr="000F20C8">
        <w:rPr>
          <w:sz w:val="26"/>
          <w:szCs w:val="26"/>
        </w:rPr>
        <w:t xml:space="preserve"> в газете «Сельская новь» </w:t>
      </w:r>
      <w:r w:rsidR="009727EE" w:rsidRPr="000F20C8">
        <w:rPr>
          <w:sz w:val="26"/>
          <w:szCs w:val="26"/>
        </w:rPr>
        <w:t>и</w:t>
      </w:r>
      <w:r w:rsidR="006172AC" w:rsidRPr="000F20C8">
        <w:rPr>
          <w:sz w:val="26"/>
          <w:szCs w:val="26"/>
        </w:rPr>
        <w:t xml:space="preserve"> </w:t>
      </w:r>
      <w:r w:rsidR="00A67C0E" w:rsidRPr="000F20C8">
        <w:rPr>
          <w:sz w:val="26"/>
          <w:szCs w:val="26"/>
        </w:rPr>
        <w:t>разместить</w:t>
      </w:r>
      <w:r w:rsidR="00176729" w:rsidRPr="000F20C8">
        <w:rPr>
          <w:sz w:val="26"/>
          <w:szCs w:val="26"/>
        </w:rPr>
        <w:t xml:space="preserve"> на официальном </w:t>
      </w:r>
      <w:r w:rsidR="00A67C0E" w:rsidRPr="000F20C8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0F20C8">
        <w:rPr>
          <w:sz w:val="26"/>
          <w:szCs w:val="26"/>
        </w:rPr>
        <w:t>«</w:t>
      </w:r>
      <w:r w:rsidR="00A67C0E" w:rsidRPr="000F20C8">
        <w:rPr>
          <w:sz w:val="26"/>
          <w:szCs w:val="26"/>
        </w:rPr>
        <w:t>Интернет</w:t>
      </w:r>
      <w:r w:rsidR="00986AFC" w:rsidRPr="000F20C8">
        <w:rPr>
          <w:sz w:val="26"/>
          <w:szCs w:val="26"/>
        </w:rPr>
        <w:t>»</w:t>
      </w:r>
      <w:r w:rsidR="00A67C0E" w:rsidRPr="000F20C8">
        <w:rPr>
          <w:sz w:val="26"/>
          <w:szCs w:val="26"/>
        </w:rPr>
        <w:t>.</w:t>
      </w:r>
    </w:p>
    <w:p w:rsidR="00D66A2E" w:rsidRPr="000F20C8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</w:p>
    <w:p w:rsidR="003C1FEA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0F20C8" w:rsidRDefault="000F20C8" w:rsidP="00B25847">
      <w:pPr>
        <w:pStyle w:val="a3"/>
        <w:jc w:val="both"/>
        <w:rPr>
          <w:sz w:val="26"/>
          <w:szCs w:val="26"/>
        </w:rPr>
      </w:pP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Первый заместитель       </w:t>
      </w: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руководителя администрации района                       </w:t>
      </w:r>
      <w:r>
        <w:rPr>
          <w:sz w:val="26"/>
          <w:szCs w:val="26"/>
        </w:rPr>
        <w:t xml:space="preserve">                    </w:t>
      </w:r>
      <w:r w:rsidRPr="00ED5F55">
        <w:rPr>
          <w:sz w:val="26"/>
          <w:szCs w:val="26"/>
        </w:rPr>
        <w:t>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556A2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063BD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279BE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549C-A0F0-47E2-BA36-21E2538F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66</cp:revision>
  <cp:lastPrinted>2024-05-31T03:56:00Z</cp:lastPrinted>
  <dcterms:created xsi:type="dcterms:W3CDTF">2017-07-24T12:09:00Z</dcterms:created>
  <dcterms:modified xsi:type="dcterms:W3CDTF">2025-06-04T14:09:00Z</dcterms:modified>
</cp:coreProperties>
</file>