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61515E" w:rsidRPr="0061515E">
        <w:rPr>
          <w:rFonts w:ascii="Times New Roman" w:hAnsi="Times New Roman" w:cs="Times New Roman"/>
        </w:rPr>
        <w:t>35:22:0104018:579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61515E" w:rsidRPr="0061515E">
        <w:rPr>
          <w:rFonts w:ascii="Times New Roman" w:hAnsi="Times New Roman" w:cs="Times New Roman"/>
        </w:rPr>
        <w:t>35:22:0104018:579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61515E">
        <w:rPr>
          <w:rFonts w:ascii="Times New Roman" w:hAnsi="Times New Roman" w:cs="Times New Roman"/>
        </w:rPr>
        <w:t xml:space="preserve">с. </w:t>
      </w:r>
      <w:proofErr w:type="spellStart"/>
      <w:r w:rsidR="0061515E">
        <w:rPr>
          <w:rFonts w:ascii="Times New Roman" w:hAnsi="Times New Roman" w:cs="Times New Roman"/>
        </w:rPr>
        <w:t>Яганово</w:t>
      </w:r>
      <w:proofErr w:type="spellEnd"/>
      <w:r w:rsidR="0061515E">
        <w:rPr>
          <w:rFonts w:ascii="Times New Roman" w:hAnsi="Times New Roman" w:cs="Times New Roman"/>
        </w:rPr>
        <w:t>, ул. Набережная, д. 22, кв. 27 – Решетова Ирина Борисовна, Решетова (Петрова)Елена Александровна, Решетова Светлана Александровна, Решетов Виктор Александрович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C0AAA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1515E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5539E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45177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24B4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111</cp:revision>
  <cp:lastPrinted>2023-12-14T06:18:00Z</cp:lastPrinted>
  <dcterms:created xsi:type="dcterms:W3CDTF">2022-04-22T10:48:00Z</dcterms:created>
  <dcterms:modified xsi:type="dcterms:W3CDTF">2023-12-14T06:30:00Z</dcterms:modified>
</cp:coreProperties>
</file>