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DB72D6" w:rsidRPr="00DB72D6">
        <w:rPr>
          <w:rFonts w:ascii="Times New Roman" w:hAnsi="Times New Roman" w:cs="Times New Roman"/>
        </w:rPr>
        <w:t>35:22:0113009:590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DB72D6" w:rsidRPr="00DB72D6">
        <w:rPr>
          <w:rFonts w:ascii="Times New Roman" w:hAnsi="Times New Roman" w:cs="Times New Roman"/>
        </w:rPr>
        <w:t>35:22:0113009:590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2953A0">
        <w:rPr>
          <w:rFonts w:ascii="Times New Roman" w:hAnsi="Times New Roman" w:cs="Times New Roman"/>
        </w:rPr>
        <w:t xml:space="preserve">д. Ясная Поляна, ул. Механизаторов, д. </w:t>
      </w:r>
      <w:r w:rsidR="00DB72D6">
        <w:rPr>
          <w:rFonts w:ascii="Times New Roman" w:hAnsi="Times New Roman" w:cs="Times New Roman"/>
        </w:rPr>
        <w:t>6</w:t>
      </w:r>
      <w:r w:rsidR="002953A0">
        <w:rPr>
          <w:rFonts w:ascii="Times New Roman" w:hAnsi="Times New Roman" w:cs="Times New Roman"/>
        </w:rPr>
        <w:t xml:space="preserve">, кв. </w:t>
      </w:r>
      <w:r w:rsidR="00DB72D6">
        <w:rPr>
          <w:rFonts w:ascii="Times New Roman" w:hAnsi="Times New Roman" w:cs="Times New Roman"/>
        </w:rPr>
        <w:t>2 – Шубин Владимир Васильевич, Шубин Анатолий Владимирович, Шубина Елена Викентьевна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CA51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100</cp:revision>
  <cp:lastPrinted>2023-11-09T07:55:00Z</cp:lastPrinted>
  <dcterms:created xsi:type="dcterms:W3CDTF">2022-04-22T10:48:00Z</dcterms:created>
  <dcterms:modified xsi:type="dcterms:W3CDTF">2023-11-09T07:55:00Z</dcterms:modified>
</cp:coreProperties>
</file>