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0B" w:rsidRDefault="002D2C0B" w:rsidP="002D2C0B">
      <w:pPr>
        <w:pStyle w:val="a3"/>
        <w:tabs>
          <w:tab w:val="left" w:pos="142"/>
        </w:tabs>
      </w:pPr>
      <w:r>
        <w:t>Муниципальное Собрание Череповецкого муниципального района</w:t>
      </w:r>
    </w:p>
    <w:p w:rsidR="002D2C0B" w:rsidRPr="00611158" w:rsidRDefault="002D2C0B" w:rsidP="002D2C0B">
      <w:pPr>
        <w:pStyle w:val="a3"/>
        <w:tabs>
          <w:tab w:val="left" w:pos="142"/>
        </w:tabs>
      </w:pPr>
      <w:r w:rsidRPr="00611158">
        <w:t>РЕШЕНИЕ</w:t>
      </w:r>
    </w:p>
    <w:p w:rsidR="002D2C0B" w:rsidRDefault="002D2C0B" w:rsidP="002D2C0B">
      <w:pPr>
        <w:pStyle w:val="a3"/>
        <w:tabs>
          <w:tab w:val="left" w:pos="142"/>
        </w:tabs>
        <w:jc w:val="both"/>
        <w:rPr>
          <w:b w:val="0"/>
          <w:sz w:val="28"/>
          <w:szCs w:val="28"/>
        </w:rPr>
      </w:pPr>
    </w:p>
    <w:p w:rsidR="002D2C0B" w:rsidRPr="00611158" w:rsidRDefault="002D2C0B" w:rsidP="002D2C0B">
      <w:pPr>
        <w:pStyle w:val="a3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B00A49">
        <w:rPr>
          <w:b w:val="0"/>
          <w:sz w:val="28"/>
          <w:szCs w:val="28"/>
        </w:rPr>
        <w:t>09.12.2021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r w:rsidRPr="00611158">
        <w:rPr>
          <w:b w:val="0"/>
          <w:sz w:val="28"/>
          <w:szCs w:val="28"/>
        </w:rPr>
        <w:t>№</w:t>
      </w:r>
      <w:r w:rsidR="00B00A49">
        <w:rPr>
          <w:b w:val="0"/>
          <w:sz w:val="28"/>
          <w:szCs w:val="28"/>
        </w:rPr>
        <w:t xml:space="preserve"> 257</w:t>
      </w:r>
    </w:p>
    <w:p w:rsidR="002D2C0B" w:rsidRPr="009044E3" w:rsidRDefault="002D2C0B" w:rsidP="002D2C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ереповец</w:t>
      </w:r>
    </w:p>
    <w:p w:rsidR="002D2C0B" w:rsidRPr="00611158" w:rsidRDefault="002D2C0B" w:rsidP="002D2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D2C0B" w:rsidRPr="002D2C0B" w:rsidRDefault="002D2C0B" w:rsidP="002D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0B">
        <w:rPr>
          <w:rFonts w:ascii="Times New Roman" w:hAnsi="Times New Roman" w:cs="Times New Roman"/>
          <w:b/>
          <w:sz w:val="28"/>
          <w:szCs w:val="28"/>
        </w:rPr>
        <w:t xml:space="preserve">Об утверждении ключевых  показателей вида контроля и их целевые значения, индикативные показатели для муниципального контроля </w:t>
      </w:r>
      <w:r w:rsidRPr="002D2C0B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транспорте,</w:t>
      </w:r>
    </w:p>
    <w:p w:rsidR="002D2C0B" w:rsidRPr="002D2C0B" w:rsidRDefault="002D2C0B" w:rsidP="002D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0B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городском наземном электрическом </w:t>
      </w:r>
      <w:proofErr w:type="gramStart"/>
      <w:r w:rsidRPr="002D2C0B">
        <w:rPr>
          <w:rFonts w:ascii="Times New Roman" w:hAnsi="Times New Roman" w:cs="Times New Roman"/>
          <w:b/>
          <w:bCs/>
          <w:sz w:val="28"/>
          <w:szCs w:val="28"/>
        </w:rPr>
        <w:t>транспорте</w:t>
      </w:r>
      <w:proofErr w:type="gramEnd"/>
    </w:p>
    <w:p w:rsidR="002D2C0B" w:rsidRPr="002D2C0B" w:rsidRDefault="002D2C0B" w:rsidP="002D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 дорожном хозяйстве в границах Череповецкого  муниципального района</w:t>
      </w:r>
    </w:p>
    <w:p w:rsidR="002D2C0B" w:rsidRPr="00611158" w:rsidRDefault="002D2C0B" w:rsidP="002D2C0B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В соответствии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115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1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1158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</w:t>
      </w:r>
      <w:proofErr w:type="gramStart"/>
      <w:r w:rsidRPr="006111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158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proofErr w:type="gramStart"/>
      <w:r w:rsidRPr="006111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hyperlink r:id="rId5" w:history="1">
        <w:r w:rsidRPr="00611158">
          <w:rPr>
            <w:rFonts w:ascii="Times New Roman" w:hAnsi="Times New Roman" w:cs="Times New Roman"/>
            <w:sz w:val="28"/>
            <w:szCs w:val="28"/>
          </w:rPr>
          <w:t>от 06.10.2003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Положением </w:t>
      </w:r>
      <w:r>
        <w:rPr>
          <w:rFonts w:ascii="Arial" w:hAnsi="Arial" w:cs="Arial"/>
          <w:color w:val="3F3F3F"/>
          <w:sz w:val="12"/>
          <w:szCs w:val="12"/>
          <w:shd w:val="clear" w:color="auto" w:fill="FFFFFF"/>
        </w:rPr>
        <w:t xml:space="preserve"> </w:t>
      </w:r>
      <w:r w:rsidRPr="002D2C0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Череповецкого муниципального района</w:t>
      </w: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, утвержденным решением Муниципального Собрания района от 11.11.2021 №242</w:t>
      </w:r>
    </w:p>
    <w:p w:rsidR="002D2C0B" w:rsidRPr="00611158" w:rsidRDefault="002D2C0B" w:rsidP="002D2C0B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C0B" w:rsidRPr="00611158" w:rsidRDefault="002D2C0B" w:rsidP="002D2C0B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РЕШИЛ:</w:t>
      </w:r>
    </w:p>
    <w:p w:rsidR="002D2C0B" w:rsidRPr="002D2C0B" w:rsidRDefault="002D2C0B" w:rsidP="002D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268">
        <w:rPr>
          <w:rFonts w:ascii="Times New Roman" w:hAnsi="Times New Roman" w:cs="Times New Roman"/>
          <w:sz w:val="28"/>
          <w:szCs w:val="28"/>
        </w:rPr>
        <w:t>1. Утвердить прилагаемые  ключевые  показатели вида контроля и их целевые значения, индикативные показатели для муниципального контроля</w:t>
      </w:r>
      <w:r w:rsidRPr="002D2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C0B">
        <w:rPr>
          <w:rFonts w:ascii="Times New Roman" w:hAnsi="Times New Roman" w:cs="Times New Roman"/>
          <w:bCs/>
          <w:sz w:val="28"/>
          <w:szCs w:val="28"/>
        </w:rPr>
        <w:t>на автомобильном транспорте,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C0B">
        <w:rPr>
          <w:rFonts w:ascii="Times New Roman" w:hAnsi="Times New Roman" w:cs="Times New Roman"/>
          <w:bCs/>
          <w:sz w:val="28"/>
          <w:szCs w:val="28"/>
        </w:rPr>
        <w:t>городском наземном электрическом транспорте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C0B">
        <w:rPr>
          <w:rFonts w:ascii="Times New Roman" w:hAnsi="Times New Roman" w:cs="Times New Roman"/>
          <w:bCs/>
          <w:sz w:val="28"/>
          <w:szCs w:val="28"/>
        </w:rPr>
        <w:t>и в дорожном хозяйстве в границах Ч</w:t>
      </w:r>
      <w:r>
        <w:rPr>
          <w:rFonts w:ascii="Times New Roman" w:hAnsi="Times New Roman" w:cs="Times New Roman"/>
          <w:bCs/>
          <w:sz w:val="28"/>
          <w:szCs w:val="28"/>
        </w:rPr>
        <w:t>ереповецкого  муниципального района.</w:t>
      </w:r>
    </w:p>
    <w:p w:rsidR="002D2C0B" w:rsidRPr="00D27BCB" w:rsidRDefault="002D2C0B" w:rsidP="002D2C0B">
      <w:pPr>
        <w:autoSpaceDE w:val="0"/>
        <w:autoSpaceDN w:val="0"/>
        <w:adjustRightInd w:val="0"/>
        <w:spacing w:before="7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11158">
        <w:rPr>
          <w:rFonts w:ascii="Times New Roman" w:hAnsi="Times New Roman" w:cs="Times New Roman"/>
          <w:sz w:val="28"/>
          <w:szCs w:val="28"/>
        </w:rPr>
        <w:t xml:space="preserve">. </w:t>
      </w:r>
      <w:r w:rsidRPr="00D27BCB">
        <w:rPr>
          <w:rFonts w:ascii="Times New Roman" w:hAnsi="Times New Roman" w:cs="Times New Roman"/>
          <w:sz w:val="28"/>
          <w:szCs w:val="28"/>
        </w:rPr>
        <w:t>Настоящее решение вступает в силу с 01.0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BCB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C0B" w:rsidRDefault="002D2C0B" w:rsidP="002D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1158">
        <w:rPr>
          <w:rFonts w:ascii="Times New Roman" w:hAnsi="Times New Roman" w:cs="Times New Roman"/>
          <w:sz w:val="28"/>
          <w:szCs w:val="28"/>
        </w:rPr>
        <w:t xml:space="preserve">. </w:t>
      </w:r>
      <w:r w:rsidRPr="006E47A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газете «сельская новь» </w:t>
      </w:r>
      <w:r w:rsidRPr="006E47A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Череповецкого муниципального района </w:t>
      </w:r>
      <w:r w:rsidRPr="006E47A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2D2C0B" w:rsidRDefault="002D2C0B" w:rsidP="002D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2C0B" w:rsidRDefault="002D2C0B" w:rsidP="002D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2C0B" w:rsidRDefault="002D2C0B" w:rsidP="002D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района                                                                            Н.Ю.Малкова</w:t>
      </w:r>
    </w:p>
    <w:p w:rsidR="002D2C0B" w:rsidRDefault="002D2C0B" w:rsidP="002D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2C0B" w:rsidRDefault="002D2C0B" w:rsidP="002D2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2C0B" w:rsidRDefault="002D2C0B" w:rsidP="002D2C0B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2D2C0B" w:rsidRDefault="002D2C0B" w:rsidP="002D2C0B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Муниципального Собрания района</w:t>
      </w:r>
    </w:p>
    <w:p w:rsidR="002D2C0B" w:rsidRDefault="002D2C0B" w:rsidP="002D2C0B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00A49">
        <w:rPr>
          <w:rFonts w:ascii="Times New Roman" w:hAnsi="Times New Roman" w:cs="Times New Roman"/>
          <w:sz w:val="28"/>
          <w:szCs w:val="28"/>
        </w:rPr>
        <w:t xml:space="preserve"> 09.12.2021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00A49">
        <w:rPr>
          <w:rFonts w:ascii="Times New Roman" w:hAnsi="Times New Roman" w:cs="Times New Roman"/>
          <w:sz w:val="28"/>
          <w:szCs w:val="28"/>
        </w:rPr>
        <w:t xml:space="preserve"> 257</w:t>
      </w:r>
    </w:p>
    <w:p w:rsidR="003F4DAE" w:rsidRDefault="003F4DAE" w:rsidP="003F4DA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0B">
        <w:rPr>
          <w:rFonts w:ascii="Times New Roman" w:hAnsi="Times New Roman" w:cs="Times New Roman"/>
          <w:b/>
          <w:bCs/>
          <w:sz w:val="28"/>
          <w:szCs w:val="28"/>
        </w:rPr>
        <w:t>КЛЮЧЕВЫЕ ПОКАЗАТЕЛИ</w:t>
      </w: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0B">
        <w:rPr>
          <w:rFonts w:ascii="Times New Roman" w:hAnsi="Times New Roman" w:cs="Times New Roman"/>
          <w:b/>
          <w:bCs/>
          <w:sz w:val="28"/>
          <w:szCs w:val="28"/>
        </w:rPr>
        <w:t>ВИДА КОНТРОЛЯ И ИХ ЦЕЛЕВЫЕ ЗНАЧЕНИЯ, ИНДИКАТИВНЫЕ ПОКАЗАТЕЛИ</w:t>
      </w: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0B">
        <w:rPr>
          <w:rFonts w:ascii="Times New Roman" w:hAnsi="Times New Roman" w:cs="Times New Roman"/>
          <w:b/>
          <w:bCs/>
          <w:sz w:val="28"/>
          <w:szCs w:val="28"/>
        </w:rPr>
        <w:t>ДЛЯ МУНИЦИПАЛЬНОГО КОНТРОЛЯ НА АВТОМОБИЛЬНОМ ТРАНСПОРТЕ,</w:t>
      </w: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0B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ГОРОДСКОМ НАЗЕМНОМ ЭЛЕКТРИЧЕСКОМ </w:t>
      </w:r>
      <w:proofErr w:type="gramStart"/>
      <w:r w:rsidRPr="002D2C0B">
        <w:rPr>
          <w:rFonts w:ascii="Times New Roman" w:hAnsi="Times New Roman" w:cs="Times New Roman"/>
          <w:b/>
          <w:bCs/>
          <w:sz w:val="28"/>
          <w:szCs w:val="28"/>
        </w:rPr>
        <w:t>ТРАНСПОРТЕ</w:t>
      </w:r>
      <w:proofErr w:type="gramEnd"/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0B">
        <w:rPr>
          <w:rFonts w:ascii="Times New Roman" w:hAnsi="Times New Roman" w:cs="Times New Roman"/>
          <w:b/>
          <w:bCs/>
          <w:sz w:val="28"/>
          <w:szCs w:val="28"/>
        </w:rPr>
        <w:t>И В</w:t>
      </w:r>
      <w:r w:rsidR="002D2C0B">
        <w:rPr>
          <w:rFonts w:ascii="Times New Roman" w:hAnsi="Times New Roman" w:cs="Times New Roman"/>
          <w:b/>
          <w:bCs/>
          <w:sz w:val="28"/>
          <w:szCs w:val="28"/>
        </w:rPr>
        <w:t xml:space="preserve"> ДОРОЖНОМ ХОЗЯЙСТВЕ В ГРАНИЦАХ ЧЕРЕПОВЕЦКОГО МУНИЦИПАЛЬНОГО РАЙОНА</w:t>
      </w: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1. Ключевые показатели и их целевые значения: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</w:t>
      </w:r>
      <w:hyperlink r:id="rId6" w:history="1">
        <w:r w:rsidRPr="002D2C0B">
          <w:rPr>
            <w:rFonts w:ascii="Times New Roman" w:hAnsi="Times New Roman" w:cs="Times New Roman"/>
            <w:color w:val="0000FF"/>
            <w:sz w:val="28"/>
            <w:szCs w:val="28"/>
          </w:rPr>
          <w:t>статей 2.7</w:t>
        </w:r>
      </w:hyperlink>
      <w:r w:rsidRPr="002D2C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D2C0B"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 w:rsidRPr="002D2C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- 0%.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</w:t>
      </w:r>
      <w:r w:rsidR="002D2C0B">
        <w:rPr>
          <w:rFonts w:ascii="Times New Roman" w:hAnsi="Times New Roman" w:cs="Times New Roman"/>
          <w:sz w:val="28"/>
          <w:szCs w:val="28"/>
        </w:rPr>
        <w:t>хозяйстве в границах Череповецкого муниципального района</w:t>
      </w:r>
      <w:r w:rsidRPr="002D2C0B">
        <w:rPr>
          <w:rFonts w:ascii="Times New Roman" w:hAnsi="Times New Roman" w:cs="Times New Roman"/>
          <w:sz w:val="28"/>
          <w:szCs w:val="28"/>
        </w:rPr>
        <w:t xml:space="preserve"> устанавливаются следующие индикативные показатели: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lastRenderedPageBreak/>
        <w:t>количество поступивших возражений в отношении акта контрольного мероприятия;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3F4DAE" w:rsidRPr="002D2C0B" w:rsidRDefault="003F4DAE" w:rsidP="003F4D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0B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DAE" w:rsidRPr="002D2C0B" w:rsidRDefault="003F4DAE" w:rsidP="003F4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DAE" w:rsidRPr="002D2C0B" w:rsidRDefault="003F4DAE" w:rsidP="003F4D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E28" w:rsidRPr="002D2C0B" w:rsidRDefault="00EC5E28">
      <w:pPr>
        <w:rPr>
          <w:rFonts w:ascii="Times New Roman" w:hAnsi="Times New Roman" w:cs="Times New Roman"/>
          <w:sz w:val="28"/>
          <w:szCs w:val="28"/>
        </w:rPr>
      </w:pPr>
    </w:p>
    <w:sectPr w:rsidR="00EC5E28" w:rsidRPr="002D2C0B" w:rsidSect="00EF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F4DAE"/>
    <w:rsid w:val="002D2C0B"/>
    <w:rsid w:val="003F4DAE"/>
    <w:rsid w:val="00AF79C4"/>
    <w:rsid w:val="00B00A49"/>
    <w:rsid w:val="00CA3080"/>
    <w:rsid w:val="00EC5E28"/>
    <w:rsid w:val="00EF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C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2D2C0B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778B52FA1C57831753D2A90A1137CCB86C063435ABD43C1770DF7D609B7D8E4AFB21C23BAC5BB4AC9C9FBD419D5022215FD4C6D1092E8a1q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778B52FA1C57831753D2A90A1137CCB86C063435ABD43C1770DF7D609B7D8E4AFB21C23BAC5BB4EC9C9FBD419D5022215FD4C6D1092E8a1q5L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82C7-5031-4E52-BD6B-BF2D08DA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</dc:creator>
  <cp:keywords/>
  <dc:description/>
  <cp:lastModifiedBy>Логинова Наталья Леонидовна</cp:lastModifiedBy>
  <cp:revision>4</cp:revision>
  <dcterms:created xsi:type="dcterms:W3CDTF">2021-11-30T11:41:00Z</dcterms:created>
  <dcterms:modified xsi:type="dcterms:W3CDTF">2022-09-30T11:20:00Z</dcterms:modified>
</cp:coreProperties>
</file>